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theme/themeOverride18.xml" ContentType="application/vnd.openxmlformats-officedocument.themeOverride+xml"/>
  <Override PartName="/word/charts/chart21.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theme/themeOverride21.xml" ContentType="application/vnd.openxmlformats-officedocument.themeOverride+xml"/>
  <Override PartName="/word/charts/chart24.xml" ContentType="application/vnd.openxmlformats-officedocument.drawingml.chart+xml"/>
  <Override PartName="/word/theme/themeOverride22.xml" ContentType="application/vnd.openxmlformats-officedocument.themeOverride+xml"/>
  <Override PartName="/word/charts/chart25.xml" ContentType="application/vnd.openxmlformats-officedocument.drawingml.chart+xml"/>
  <Override PartName="/word/theme/themeOverride23.xml" ContentType="application/vnd.openxmlformats-officedocument.themeOverride+xml"/>
  <Override PartName="/word/charts/chart26.xml" ContentType="application/vnd.openxmlformats-officedocument.drawingml.chart+xml"/>
  <Override PartName="/word/theme/themeOverride24.xml" ContentType="application/vnd.openxmlformats-officedocument.themeOverride+xml"/>
  <Override PartName="/word/charts/chart27.xml" ContentType="application/vnd.openxmlformats-officedocument.drawingml.chart+xml"/>
  <Override PartName="/word/theme/themeOverride25.xml" ContentType="application/vnd.openxmlformats-officedocument.themeOverride+xml"/>
  <Override PartName="/word/charts/chart28.xml" ContentType="application/vnd.openxmlformats-officedocument.drawingml.chart+xml"/>
  <Override PartName="/word/theme/themeOverride26.xml" ContentType="application/vnd.openxmlformats-officedocument.themeOverride+xml"/>
  <Override PartName="/word/charts/chart29.xml" ContentType="application/vnd.openxmlformats-officedocument.drawingml.chart+xml"/>
  <Override PartName="/word/theme/themeOverride27.xml" ContentType="application/vnd.openxmlformats-officedocument.themeOverride+xml"/>
  <Override PartName="/word/charts/chart30.xml" ContentType="application/vnd.openxmlformats-officedocument.drawingml.chart+xml"/>
  <Override PartName="/word/theme/themeOverride2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E5" w:rsidRPr="002B7DE5" w:rsidRDefault="002B7DE5" w:rsidP="002B7DE5">
      <w:pPr>
        <w:spacing w:after="0" w:line="240" w:lineRule="auto"/>
        <w:jc w:val="center"/>
        <w:rPr>
          <w:rFonts w:ascii="Times New Roman" w:eastAsia="Times New Roman" w:hAnsi="Times New Roman" w:cs="Times New Roman"/>
          <w:b/>
          <w:sz w:val="32"/>
          <w:szCs w:val="32"/>
          <w:lang w:val="uk-UA" w:eastAsia="ru-RU"/>
        </w:rPr>
      </w:pPr>
      <w:r w:rsidRPr="002B7DE5">
        <w:rPr>
          <w:rFonts w:ascii="Times New Roman" w:eastAsia="Times New Roman" w:hAnsi="Times New Roman" w:cs="Times New Roman"/>
          <w:b/>
          <w:sz w:val="32"/>
          <w:szCs w:val="32"/>
          <w:lang w:val="uk-UA" w:eastAsia="ru-RU"/>
        </w:rPr>
        <w:t xml:space="preserve">Підсумки роботи закладу дошкільної освіти </w:t>
      </w:r>
    </w:p>
    <w:p w:rsidR="002B7DE5" w:rsidRPr="002B7DE5" w:rsidRDefault="002B7DE5" w:rsidP="002B7DE5">
      <w:pPr>
        <w:spacing w:after="0" w:line="240" w:lineRule="auto"/>
        <w:jc w:val="center"/>
        <w:rPr>
          <w:rFonts w:ascii="Times New Roman" w:eastAsia="Times New Roman" w:hAnsi="Times New Roman" w:cs="Times New Roman"/>
          <w:b/>
          <w:sz w:val="32"/>
          <w:szCs w:val="32"/>
          <w:lang w:val="uk-UA" w:eastAsia="ru-RU"/>
        </w:rPr>
      </w:pPr>
      <w:r w:rsidRPr="002B7DE5">
        <w:rPr>
          <w:rFonts w:ascii="Times New Roman" w:eastAsia="Times New Roman" w:hAnsi="Times New Roman" w:cs="Times New Roman"/>
          <w:b/>
          <w:sz w:val="32"/>
          <w:szCs w:val="32"/>
          <w:lang w:val="uk-UA" w:eastAsia="ru-RU"/>
        </w:rPr>
        <w:t>в 2024 – 2025 навчальному році.</w:t>
      </w:r>
    </w:p>
    <w:p w:rsidR="002B7DE5" w:rsidRPr="002B7DE5" w:rsidRDefault="002B7DE5" w:rsidP="002B7DE5">
      <w:pPr>
        <w:spacing w:after="0" w:line="240" w:lineRule="auto"/>
        <w:jc w:val="center"/>
        <w:rPr>
          <w:rFonts w:ascii="Times New Roman" w:eastAsia="Times New Roman" w:hAnsi="Times New Roman" w:cs="Times New Roman"/>
          <w:b/>
          <w:sz w:val="32"/>
          <w:szCs w:val="32"/>
          <w:lang w:val="uk-UA" w:eastAsia="ru-RU"/>
        </w:rPr>
      </w:pP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      </w:t>
      </w:r>
      <w:r w:rsidRPr="002B7DE5">
        <w:rPr>
          <w:rFonts w:ascii="Times New Roman" w:eastAsia="Times New Roman" w:hAnsi="Times New Roman" w:cs="Times New Roman"/>
          <w:sz w:val="28"/>
          <w:szCs w:val="28"/>
          <w:lang w:val="uk-UA" w:eastAsia="ru-RU"/>
        </w:rPr>
        <w:tab/>
        <w:t xml:space="preserve">Конотопський заклад дошкільної освіти (ясла-садок) №13 «Веселка» створений 15 квітня 1937 року, розміщений в типовому приміщенні за </w:t>
      </w:r>
      <w:proofErr w:type="spellStart"/>
      <w:r w:rsidRPr="002B7DE5">
        <w:rPr>
          <w:rFonts w:ascii="Times New Roman" w:eastAsia="Times New Roman" w:hAnsi="Times New Roman" w:cs="Times New Roman"/>
          <w:sz w:val="28"/>
          <w:szCs w:val="28"/>
          <w:lang w:val="uk-UA" w:eastAsia="ru-RU"/>
        </w:rPr>
        <w:t>адресою</w:t>
      </w:r>
      <w:proofErr w:type="spellEnd"/>
      <w:r w:rsidRPr="002B7DE5">
        <w:rPr>
          <w:rFonts w:ascii="Times New Roman" w:eastAsia="Times New Roman" w:hAnsi="Times New Roman" w:cs="Times New Roman"/>
          <w:sz w:val="28"/>
          <w:szCs w:val="28"/>
          <w:lang w:val="uk-UA" w:eastAsia="ru-RU"/>
        </w:rPr>
        <w:t>: вул. Прорізна, 14.</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 xml:space="preserve">    </w:t>
      </w: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Педагогічний колек</w:t>
      </w:r>
      <w:r w:rsidR="00BB6510">
        <w:rPr>
          <w:rFonts w:ascii="Times New Roman" w:eastAsia="Times New Roman" w:hAnsi="Times New Roman" w:cs="Times New Roman"/>
          <w:sz w:val="28"/>
          <w:szCs w:val="28"/>
          <w:lang w:val="uk-UA" w:eastAsia="ru-RU"/>
        </w:rPr>
        <w:t>тив закладу дошкільної освіти, у</w:t>
      </w:r>
      <w:r w:rsidRPr="002B7DE5">
        <w:rPr>
          <w:rFonts w:ascii="Times New Roman" w:eastAsia="Times New Roman" w:hAnsi="Times New Roman" w:cs="Times New Roman"/>
          <w:sz w:val="28"/>
          <w:szCs w:val="28"/>
          <w:lang w:val="uk-UA" w:eastAsia="ru-RU"/>
        </w:rPr>
        <w:t xml:space="preserve"> </w:t>
      </w:r>
      <w:proofErr w:type="spellStart"/>
      <w:r w:rsidRPr="002B7DE5">
        <w:rPr>
          <w:rFonts w:ascii="Times New Roman" w:eastAsia="Times New Roman" w:hAnsi="Times New Roman" w:cs="Times New Roman"/>
          <w:sz w:val="28"/>
          <w:szCs w:val="28"/>
          <w:lang w:val="uk-UA" w:eastAsia="ru-RU"/>
        </w:rPr>
        <w:t>звʼязку</w:t>
      </w:r>
      <w:proofErr w:type="spellEnd"/>
      <w:r w:rsidRPr="002B7DE5">
        <w:rPr>
          <w:rFonts w:ascii="Times New Roman" w:eastAsia="Times New Roman" w:hAnsi="Times New Roman" w:cs="Times New Roman"/>
          <w:sz w:val="28"/>
          <w:szCs w:val="28"/>
          <w:lang w:val="uk-UA" w:eastAsia="ru-RU"/>
        </w:rPr>
        <w:t xml:space="preserve"> з розвитком нового змісту дошкільної освіти в межах реформ, які відбуваються в системі дошкільної освіти та керуючись Законом України «Про дошкільну освіту», «Про освіту», Національною доктриною розвитку освіти, Базовим компонентом дошкільної освіти Новою редакцією, Освітньою програмою для дітей від 2 до 7 років «Дитина» та освітньою програмою «Українське </w:t>
      </w:r>
      <w:proofErr w:type="spellStart"/>
      <w:r w:rsidRPr="002B7DE5">
        <w:rPr>
          <w:rFonts w:ascii="Times New Roman" w:eastAsia="Times New Roman" w:hAnsi="Times New Roman" w:cs="Times New Roman"/>
          <w:sz w:val="28"/>
          <w:szCs w:val="28"/>
          <w:lang w:val="uk-UA" w:eastAsia="ru-RU"/>
        </w:rPr>
        <w:t>дошкілля</w:t>
      </w:r>
      <w:proofErr w:type="spellEnd"/>
      <w:r w:rsidRPr="002B7DE5">
        <w:rPr>
          <w:rFonts w:ascii="Times New Roman" w:eastAsia="Times New Roman" w:hAnsi="Times New Roman" w:cs="Times New Roman"/>
          <w:sz w:val="28"/>
          <w:szCs w:val="28"/>
          <w:lang w:val="uk-UA" w:eastAsia="ru-RU"/>
        </w:rPr>
        <w:t>» сформував свої пріоритетні напрямки виховної та освітньої діяльності.</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    </w:t>
      </w:r>
      <w:r w:rsidRPr="002B7DE5">
        <w:rPr>
          <w:rFonts w:ascii="Times New Roman" w:eastAsia="Times New Roman" w:hAnsi="Times New Roman" w:cs="Times New Roman"/>
          <w:sz w:val="28"/>
          <w:szCs w:val="28"/>
          <w:lang w:val="uk-UA" w:eastAsia="ru-RU"/>
        </w:rPr>
        <w:tab/>
        <w:t>Заклад дошкільної освіти працює 10,5 годин, в ньому функціонують 10 вікових груп:</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- 2 групи раннього віку;</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- 2 групи молодшого дошкільного віку (1 інклюзивна);</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- 2 групи середнього дошкільного віку (1 інклюзивна);</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- 2 групи старшого дошкільного віку (2 інклюзивні);</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- 2 групи логопедичні для дітей старшого дошкільного віку.</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 xml:space="preserve">   </w:t>
      </w: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Для виховання, навчання та розвитку дітей в закладі дошкільної освіти створені належні умови: функціонують музична та спортивна зали, медичний кабінет з ізолятором для хворих дітей, два логопедичних кабінети, кабінет практичного психолога.</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 xml:space="preserve">     </w:t>
      </w: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Кількість дітей у дошкільному закладі – 191; в мікрорайоні закладу дошкільної освіти всі діти 5-річного віку охоплені на 100 відсотків  дошкільною освітою. </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Всього у дошкільному закладі 32 педагога: директор, вихователь-методист, 2 вчителя-логопеда, 2 музичні керівники, 1 практичний  психолог, 1 інструктор з фізичної культури, 20 вихователів, 4 асистента вихователя.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 xml:space="preserve">Освітній рівень 32 педагогів: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3 чоловіка – середня спеціальна освіта, зменшилось порівняно з 2023-2024 навчальним роком на 1 чоловіка в зв’язку з виходом на пенсію.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29 чоловік – вища освіта,  порівняно з 2023-2024 навчальним роком зменшилось на 3 чоловіка у зв’язку з декретною відпусткою та звільненням.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Фаховий рівень педагогів: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вища кваліфікаційна категорія – 9 чоловік (28 %);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перша кваліфікаційна категорія – 10 чоловік (31 %);</w:t>
      </w:r>
    </w:p>
    <w:p w:rsid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друга кваліфікаційна категорія – 10 чоловік (31</w:t>
      </w:r>
      <w:r>
        <w:rPr>
          <w:rFonts w:ascii="Times New Roman" w:eastAsia="Times New Roman" w:hAnsi="Times New Roman" w:cs="Times New Roman"/>
          <w:sz w:val="28"/>
          <w:szCs w:val="28"/>
          <w:lang w:val="uk-UA" w:eastAsia="ru-RU"/>
        </w:rPr>
        <w:t xml:space="preserve">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lastRenderedPageBreak/>
        <w:t>спеціаліст – 4 чоловіка (13%);</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Педагогічними кадрами та обслуговуючим персоналом заклад дошкільної освіти укомплектований згідно штатного розпису, праця педагогів упорядкована відповідно до нормативів, передбачених колективним договором.</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Педагогічними кадрами заклад дошкільної освіти у 2024 – 2025 навчальному році був укомплектований: 19  - мають вищу дошкільну педагогічну освіту (59%); 10 – вищу педагогічну освіту (31%); 3 – середню спеціальну педагогічну освіту (10%).</w:t>
      </w:r>
    </w:p>
    <w:p w:rsidR="002B7DE5" w:rsidRPr="002B7DE5" w:rsidRDefault="002B7DE5" w:rsidP="002B7DE5">
      <w:pPr>
        <w:keepNext/>
        <w:spacing w:after="0" w:line="240" w:lineRule="auto"/>
        <w:jc w:val="both"/>
        <w:rPr>
          <w:rFonts w:ascii="Times New Roman" w:eastAsia="Times New Roman" w:hAnsi="Times New Roman" w:cs="Times New Roman"/>
          <w:b/>
          <w:bCs/>
          <w:sz w:val="28"/>
          <w:szCs w:val="28"/>
          <w:lang w:val="uk-UA" w:eastAsia="ru-RU"/>
        </w:rPr>
      </w:pPr>
      <w:r w:rsidRPr="002B7DE5">
        <w:rPr>
          <w:rFonts w:ascii="Times New Roman" w:eastAsia="Times New Roman" w:hAnsi="Times New Roman" w:cs="Times New Roman"/>
          <w:b/>
          <w:bCs/>
          <w:sz w:val="28"/>
          <w:szCs w:val="28"/>
          <w:lang w:val="uk-UA" w:eastAsia="ru-RU"/>
        </w:rPr>
        <w:t>Освітній рівень педагогічних працівників.</w:t>
      </w:r>
    </w:p>
    <w:p w:rsidR="002B7DE5" w:rsidRPr="002B7DE5" w:rsidRDefault="002B7DE5" w:rsidP="002B7DE5">
      <w:pPr>
        <w:spacing w:after="0" w:line="240" w:lineRule="auto"/>
        <w:ind w:firstLine="708"/>
        <w:jc w:val="both"/>
        <w:rPr>
          <w:rFonts w:ascii="Times New Roman" w:eastAsia="Times New Roman" w:hAnsi="Times New Roman" w:cs="Times New Roman"/>
          <w:color w:val="FF0000"/>
          <w:sz w:val="28"/>
          <w:szCs w:val="28"/>
          <w:lang w:val="uk-UA" w:eastAsia="ru-RU"/>
        </w:rPr>
      </w:pPr>
      <w:r w:rsidRPr="002B7DE5">
        <w:rPr>
          <w:rFonts w:ascii="Times New Roman" w:eastAsia="Times New Roman" w:hAnsi="Times New Roman" w:cs="Times New Roman"/>
          <w:noProof/>
          <w:color w:val="FF0000"/>
          <w:sz w:val="24"/>
          <w:szCs w:val="24"/>
          <w:lang w:eastAsia="ru-RU"/>
        </w:rPr>
        <w:drawing>
          <wp:inline distT="0" distB="0" distL="0" distR="0">
            <wp:extent cx="2827020" cy="111252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7DE5" w:rsidRPr="002B7DE5" w:rsidRDefault="002B7DE5" w:rsidP="002B7DE5">
      <w:pPr>
        <w:keepNext/>
        <w:spacing w:after="0" w:line="240" w:lineRule="auto"/>
        <w:jc w:val="both"/>
        <w:rPr>
          <w:rFonts w:ascii="Times New Roman" w:eastAsia="Times New Roman" w:hAnsi="Times New Roman" w:cs="Times New Roman"/>
          <w:b/>
          <w:bCs/>
          <w:sz w:val="28"/>
          <w:szCs w:val="28"/>
          <w:lang w:val="uk-UA" w:eastAsia="ru-RU"/>
        </w:rPr>
      </w:pPr>
      <w:r w:rsidRPr="002B7DE5">
        <w:rPr>
          <w:rFonts w:ascii="Times New Roman" w:eastAsia="Times New Roman" w:hAnsi="Times New Roman" w:cs="Times New Roman"/>
          <w:b/>
          <w:bCs/>
          <w:sz w:val="28"/>
          <w:szCs w:val="28"/>
          <w:lang w:val="uk-UA" w:eastAsia="ru-RU"/>
        </w:rPr>
        <w:t>Фаховий рівень педагогічних працівників</w:t>
      </w:r>
    </w:p>
    <w:p w:rsidR="002B7DE5" w:rsidRPr="002B7DE5" w:rsidRDefault="002B7DE5" w:rsidP="002B7DE5">
      <w:pPr>
        <w:spacing w:after="0" w:line="240" w:lineRule="auto"/>
        <w:ind w:firstLine="709"/>
        <w:rPr>
          <w:rFonts w:ascii="Times New Roman" w:eastAsia="Times New Roman" w:hAnsi="Times New Roman" w:cs="Times New Roman"/>
          <w:sz w:val="24"/>
          <w:szCs w:val="24"/>
          <w:lang w:val="uk-UA" w:eastAsia="ru-RU"/>
        </w:rPr>
      </w:pPr>
      <w:r w:rsidRPr="002B7DE5">
        <w:rPr>
          <w:rFonts w:ascii="Times New Roman" w:eastAsia="Times New Roman" w:hAnsi="Times New Roman" w:cs="Times New Roman"/>
          <w:noProof/>
          <w:color w:val="FF0000"/>
          <w:sz w:val="24"/>
          <w:szCs w:val="24"/>
          <w:lang w:eastAsia="ru-RU"/>
        </w:rPr>
        <w:drawing>
          <wp:inline distT="0" distB="0" distL="0" distR="0">
            <wp:extent cx="2941320" cy="131826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Адміністрацією закладу дошкільної освіти створені усі умови для працівників, які заочно здобувають вищу освіту: при виконанні учбового плану їм надаються додаткові оплачувані відпустки, мають змогу користуватися науковою, методичною та періодичною педагогічною літературою для написання контрольних робіт, доповідей тощо.</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Відповідно до розділу 5 статті 50 Закону України «Про освіту», частини першої статті 32 Закону України «Про дошкільну освіту» та Положення «Про атестацію педагогічних працівників» в 2024 – 2025 навчальному році було </w:t>
      </w:r>
      <w:proofErr w:type="spellStart"/>
      <w:r w:rsidRPr="002B7DE5">
        <w:rPr>
          <w:rFonts w:ascii="Times New Roman" w:eastAsia="Times New Roman" w:hAnsi="Times New Roman" w:cs="Times New Roman"/>
          <w:sz w:val="28"/>
          <w:szCs w:val="28"/>
          <w:lang w:val="uk-UA" w:eastAsia="ru-RU"/>
        </w:rPr>
        <w:t>проатестовано</w:t>
      </w:r>
      <w:proofErr w:type="spellEnd"/>
      <w:r w:rsidRPr="002B7DE5">
        <w:rPr>
          <w:rFonts w:ascii="Times New Roman" w:eastAsia="Times New Roman" w:hAnsi="Times New Roman" w:cs="Times New Roman"/>
          <w:sz w:val="28"/>
          <w:szCs w:val="28"/>
          <w:lang w:val="uk-UA" w:eastAsia="ru-RU"/>
        </w:rPr>
        <w:t xml:space="preserve"> 8 педагогічних працівників, що складає 27 % від загальної їх кількості. </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Підвищили свої кваліфікаційні категорії 8 педагогів: «спеціаліст вищої категорії»  вихователь </w:t>
      </w:r>
      <w:proofErr w:type="spellStart"/>
      <w:r w:rsidRPr="002B7DE5">
        <w:rPr>
          <w:rFonts w:ascii="Times New Roman" w:eastAsia="Times New Roman" w:hAnsi="Times New Roman" w:cs="Times New Roman"/>
          <w:sz w:val="28"/>
          <w:szCs w:val="28"/>
          <w:lang w:val="uk-UA" w:eastAsia="ru-RU"/>
        </w:rPr>
        <w:t>Юва</w:t>
      </w:r>
      <w:proofErr w:type="spellEnd"/>
      <w:r w:rsidRPr="002B7DE5">
        <w:rPr>
          <w:rFonts w:ascii="Times New Roman" w:eastAsia="Times New Roman" w:hAnsi="Times New Roman" w:cs="Times New Roman"/>
          <w:sz w:val="28"/>
          <w:szCs w:val="28"/>
          <w:lang w:val="uk-UA" w:eastAsia="ru-RU"/>
        </w:rPr>
        <w:t xml:space="preserve"> О.В. та вихователь-методист </w:t>
      </w:r>
      <w:proofErr w:type="spellStart"/>
      <w:r w:rsidRPr="002B7DE5">
        <w:rPr>
          <w:rFonts w:ascii="Times New Roman" w:eastAsia="Times New Roman" w:hAnsi="Times New Roman" w:cs="Times New Roman"/>
          <w:sz w:val="28"/>
          <w:szCs w:val="28"/>
          <w:lang w:val="uk-UA" w:eastAsia="ru-RU"/>
        </w:rPr>
        <w:t>Панчошна</w:t>
      </w:r>
      <w:proofErr w:type="spellEnd"/>
      <w:r w:rsidRPr="002B7DE5">
        <w:rPr>
          <w:rFonts w:ascii="Times New Roman" w:eastAsia="Times New Roman" w:hAnsi="Times New Roman" w:cs="Times New Roman"/>
          <w:sz w:val="28"/>
          <w:szCs w:val="28"/>
          <w:lang w:val="uk-UA" w:eastAsia="ru-RU"/>
        </w:rPr>
        <w:t xml:space="preserve"> О.Г., «спеціаліст першої категорії» вихователі </w:t>
      </w:r>
      <w:proofErr w:type="spellStart"/>
      <w:r w:rsidRPr="002B7DE5">
        <w:rPr>
          <w:rFonts w:ascii="Times New Roman" w:eastAsia="Times New Roman" w:hAnsi="Times New Roman" w:cs="Times New Roman"/>
          <w:sz w:val="28"/>
          <w:szCs w:val="28"/>
          <w:lang w:val="uk-UA" w:eastAsia="ru-RU"/>
        </w:rPr>
        <w:t>Шерепа</w:t>
      </w:r>
      <w:proofErr w:type="spellEnd"/>
      <w:r w:rsidRPr="002B7DE5">
        <w:rPr>
          <w:rFonts w:ascii="Times New Roman" w:eastAsia="Times New Roman" w:hAnsi="Times New Roman" w:cs="Times New Roman"/>
          <w:sz w:val="28"/>
          <w:szCs w:val="28"/>
          <w:lang w:val="uk-UA" w:eastAsia="ru-RU"/>
        </w:rPr>
        <w:t xml:space="preserve"> Д.В., Ковач Н.А., «спеціаліст другої категорії» вихователі </w:t>
      </w:r>
      <w:proofErr w:type="spellStart"/>
      <w:r w:rsidRPr="002B7DE5">
        <w:rPr>
          <w:rFonts w:ascii="Times New Roman" w:eastAsia="Times New Roman" w:hAnsi="Times New Roman" w:cs="Times New Roman"/>
          <w:sz w:val="28"/>
          <w:szCs w:val="28"/>
          <w:lang w:val="uk-UA" w:eastAsia="ru-RU"/>
        </w:rPr>
        <w:t>Варкентін</w:t>
      </w:r>
      <w:proofErr w:type="spellEnd"/>
      <w:r w:rsidRPr="002B7DE5">
        <w:rPr>
          <w:rFonts w:ascii="Times New Roman" w:eastAsia="Times New Roman" w:hAnsi="Times New Roman" w:cs="Times New Roman"/>
          <w:sz w:val="28"/>
          <w:szCs w:val="28"/>
          <w:lang w:val="uk-UA" w:eastAsia="ru-RU"/>
        </w:rPr>
        <w:t xml:space="preserve"> С.М., Лаврик І.А., </w:t>
      </w:r>
      <w:proofErr w:type="spellStart"/>
      <w:r w:rsidRPr="002B7DE5">
        <w:rPr>
          <w:rFonts w:ascii="Times New Roman" w:eastAsia="Times New Roman" w:hAnsi="Times New Roman" w:cs="Times New Roman"/>
          <w:sz w:val="28"/>
          <w:szCs w:val="28"/>
          <w:lang w:val="uk-UA" w:eastAsia="ru-RU"/>
        </w:rPr>
        <w:t>Симонтовська</w:t>
      </w:r>
      <w:proofErr w:type="spellEnd"/>
      <w:r w:rsidRPr="002B7DE5">
        <w:rPr>
          <w:rFonts w:ascii="Times New Roman" w:eastAsia="Times New Roman" w:hAnsi="Times New Roman" w:cs="Times New Roman"/>
          <w:sz w:val="28"/>
          <w:szCs w:val="28"/>
          <w:lang w:val="uk-UA" w:eastAsia="ru-RU"/>
        </w:rPr>
        <w:t xml:space="preserve"> Я.В., </w:t>
      </w:r>
      <w:proofErr w:type="spellStart"/>
      <w:r w:rsidRPr="002B7DE5">
        <w:rPr>
          <w:rFonts w:ascii="Times New Roman" w:eastAsia="Times New Roman" w:hAnsi="Times New Roman" w:cs="Times New Roman"/>
          <w:sz w:val="28"/>
          <w:szCs w:val="28"/>
          <w:lang w:val="uk-UA" w:eastAsia="ru-RU"/>
        </w:rPr>
        <w:t>Малигон</w:t>
      </w:r>
      <w:proofErr w:type="spellEnd"/>
      <w:r w:rsidRPr="002B7DE5">
        <w:rPr>
          <w:rFonts w:ascii="Times New Roman" w:eastAsia="Times New Roman" w:hAnsi="Times New Roman" w:cs="Times New Roman"/>
          <w:sz w:val="28"/>
          <w:szCs w:val="28"/>
          <w:lang w:val="uk-UA" w:eastAsia="ru-RU"/>
        </w:rPr>
        <w:t xml:space="preserve"> М.М.</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В 2024 – 2025 навчальному році пройшли курси підвищення кваліфікації 4 педагога: 1 директор – </w:t>
      </w:r>
      <w:proofErr w:type="spellStart"/>
      <w:r w:rsidRPr="002B7DE5">
        <w:rPr>
          <w:rFonts w:ascii="Times New Roman" w:eastAsia="Times New Roman" w:hAnsi="Times New Roman" w:cs="Times New Roman"/>
          <w:sz w:val="28"/>
          <w:szCs w:val="28"/>
          <w:lang w:val="uk-UA" w:eastAsia="ru-RU"/>
        </w:rPr>
        <w:t>Олексенко</w:t>
      </w:r>
      <w:proofErr w:type="spellEnd"/>
      <w:r w:rsidRPr="002B7DE5">
        <w:rPr>
          <w:rFonts w:ascii="Times New Roman" w:eastAsia="Times New Roman" w:hAnsi="Times New Roman" w:cs="Times New Roman"/>
          <w:sz w:val="28"/>
          <w:szCs w:val="28"/>
          <w:lang w:val="uk-UA" w:eastAsia="ru-RU"/>
        </w:rPr>
        <w:t xml:space="preserve"> В.О.; 3 вихователя - </w:t>
      </w:r>
      <w:proofErr w:type="spellStart"/>
      <w:r w:rsidRPr="002B7DE5">
        <w:rPr>
          <w:rFonts w:ascii="Times New Roman" w:eastAsia="Times New Roman" w:hAnsi="Times New Roman" w:cs="Times New Roman"/>
          <w:sz w:val="28"/>
          <w:szCs w:val="28"/>
          <w:lang w:val="uk-UA" w:eastAsia="ru-RU"/>
        </w:rPr>
        <w:t>Юва</w:t>
      </w:r>
      <w:proofErr w:type="spellEnd"/>
      <w:r w:rsidRPr="002B7DE5">
        <w:rPr>
          <w:rFonts w:ascii="Times New Roman" w:eastAsia="Times New Roman" w:hAnsi="Times New Roman" w:cs="Times New Roman"/>
          <w:sz w:val="28"/>
          <w:szCs w:val="28"/>
          <w:lang w:val="uk-UA" w:eastAsia="ru-RU"/>
        </w:rPr>
        <w:t xml:space="preserve"> О.В., Лаврик І.А., Лось Н.І., що складає 13%.</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lastRenderedPageBreak/>
        <w:t xml:space="preserve">Планується в 2025 – 2026 навчальному році направити на курси підвищення кваліфікації 13 педагогів: 1 практичного психолога – Черненко О.В., 2 вчителя-логопеда – Бойко І.С., </w:t>
      </w:r>
      <w:proofErr w:type="spellStart"/>
      <w:r w:rsidRPr="002B7DE5">
        <w:rPr>
          <w:rFonts w:ascii="Times New Roman" w:eastAsia="Times New Roman" w:hAnsi="Times New Roman" w:cs="Times New Roman"/>
          <w:sz w:val="28"/>
          <w:szCs w:val="28"/>
          <w:lang w:val="uk-UA" w:eastAsia="ru-RU"/>
        </w:rPr>
        <w:t>Костюченко</w:t>
      </w:r>
      <w:proofErr w:type="spellEnd"/>
      <w:r w:rsidRPr="002B7DE5">
        <w:rPr>
          <w:rFonts w:ascii="Times New Roman" w:eastAsia="Times New Roman" w:hAnsi="Times New Roman" w:cs="Times New Roman"/>
          <w:sz w:val="28"/>
          <w:szCs w:val="28"/>
          <w:lang w:val="uk-UA" w:eastAsia="ru-RU"/>
        </w:rPr>
        <w:t xml:space="preserve"> Н.О., 2 музичних керівника – Жук І.А., Костенко О.І., 7 вихователів – </w:t>
      </w:r>
      <w:proofErr w:type="spellStart"/>
      <w:r w:rsidRPr="002B7DE5">
        <w:rPr>
          <w:rFonts w:ascii="Times New Roman" w:eastAsia="Times New Roman" w:hAnsi="Times New Roman" w:cs="Times New Roman"/>
          <w:sz w:val="28"/>
          <w:szCs w:val="28"/>
          <w:lang w:val="uk-UA" w:eastAsia="ru-RU"/>
        </w:rPr>
        <w:t>Башмачнікову</w:t>
      </w:r>
      <w:proofErr w:type="spellEnd"/>
      <w:r w:rsidRPr="002B7DE5">
        <w:rPr>
          <w:rFonts w:ascii="Times New Roman" w:eastAsia="Times New Roman" w:hAnsi="Times New Roman" w:cs="Times New Roman"/>
          <w:sz w:val="28"/>
          <w:szCs w:val="28"/>
          <w:lang w:val="uk-UA" w:eastAsia="ru-RU"/>
        </w:rPr>
        <w:t xml:space="preserve"> О.О., </w:t>
      </w:r>
      <w:proofErr w:type="spellStart"/>
      <w:r w:rsidRPr="002B7DE5">
        <w:rPr>
          <w:rFonts w:ascii="Times New Roman" w:eastAsia="Times New Roman" w:hAnsi="Times New Roman" w:cs="Times New Roman"/>
          <w:sz w:val="28"/>
          <w:szCs w:val="28"/>
          <w:lang w:val="uk-UA" w:eastAsia="ru-RU"/>
        </w:rPr>
        <w:t>Гетманенко</w:t>
      </w:r>
      <w:proofErr w:type="spellEnd"/>
      <w:r w:rsidRPr="002B7DE5">
        <w:rPr>
          <w:rFonts w:ascii="Times New Roman" w:eastAsia="Times New Roman" w:hAnsi="Times New Roman" w:cs="Times New Roman"/>
          <w:sz w:val="28"/>
          <w:szCs w:val="28"/>
          <w:lang w:val="uk-UA" w:eastAsia="ru-RU"/>
        </w:rPr>
        <w:t xml:space="preserve"> Л.М., </w:t>
      </w:r>
      <w:proofErr w:type="spellStart"/>
      <w:r w:rsidRPr="002B7DE5">
        <w:rPr>
          <w:rFonts w:ascii="Times New Roman" w:eastAsia="Times New Roman" w:hAnsi="Times New Roman" w:cs="Times New Roman"/>
          <w:sz w:val="28"/>
          <w:szCs w:val="28"/>
          <w:lang w:val="uk-UA" w:eastAsia="ru-RU"/>
        </w:rPr>
        <w:t>Дуброву</w:t>
      </w:r>
      <w:proofErr w:type="spellEnd"/>
      <w:r w:rsidRPr="002B7DE5">
        <w:rPr>
          <w:rFonts w:ascii="Times New Roman" w:eastAsia="Times New Roman" w:hAnsi="Times New Roman" w:cs="Times New Roman"/>
          <w:sz w:val="28"/>
          <w:szCs w:val="28"/>
          <w:lang w:val="uk-UA" w:eastAsia="ru-RU"/>
        </w:rPr>
        <w:t xml:space="preserve"> О.А., </w:t>
      </w:r>
      <w:proofErr w:type="spellStart"/>
      <w:r w:rsidRPr="002B7DE5">
        <w:rPr>
          <w:rFonts w:ascii="Times New Roman" w:eastAsia="Times New Roman" w:hAnsi="Times New Roman" w:cs="Times New Roman"/>
          <w:sz w:val="28"/>
          <w:szCs w:val="28"/>
          <w:lang w:val="uk-UA" w:eastAsia="ru-RU"/>
        </w:rPr>
        <w:t>Плохотникову</w:t>
      </w:r>
      <w:proofErr w:type="spellEnd"/>
      <w:r w:rsidRPr="002B7DE5">
        <w:rPr>
          <w:rFonts w:ascii="Times New Roman" w:eastAsia="Times New Roman" w:hAnsi="Times New Roman" w:cs="Times New Roman"/>
          <w:sz w:val="28"/>
          <w:szCs w:val="28"/>
          <w:lang w:val="uk-UA" w:eastAsia="ru-RU"/>
        </w:rPr>
        <w:t xml:space="preserve"> Г.М., Сівер Л.Г., Чмир О.В., Рябко Т.М., 1 асистента вихователя – </w:t>
      </w:r>
      <w:proofErr w:type="spellStart"/>
      <w:r w:rsidRPr="002B7DE5">
        <w:rPr>
          <w:rFonts w:ascii="Times New Roman" w:eastAsia="Times New Roman" w:hAnsi="Times New Roman" w:cs="Times New Roman"/>
          <w:sz w:val="28"/>
          <w:szCs w:val="28"/>
          <w:lang w:val="uk-UA" w:eastAsia="ru-RU"/>
        </w:rPr>
        <w:t>Волохову</w:t>
      </w:r>
      <w:proofErr w:type="spellEnd"/>
      <w:r w:rsidRPr="002B7DE5">
        <w:rPr>
          <w:rFonts w:ascii="Times New Roman" w:eastAsia="Times New Roman" w:hAnsi="Times New Roman" w:cs="Times New Roman"/>
          <w:sz w:val="28"/>
          <w:szCs w:val="28"/>
          <w:lang w:val="uk-UA" w:eastAsia="ru-RU"/>
        </w:rPr>
        <w:t xml:space="preserve"> Н.О.</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Згідно плану атестації в 2025 – 2026 навчальному році підлягають атестації 3 педагога: 1 директор – </w:t>
      </w:r>
      <w:proofErr w:type="spellStart"/>
      <w:r w:rsidRPr="002B7DE5">
        <w:rPr>
          <w:rFonts w:ascii="Times New Roman" w:eastAsia="Times New Roman" w:hAnsi="Times New Roman" w:cs="Times New Roman"/>
          <w:sz w:val="28"/>
          <w:szCs w:val="28"/>
          <w:lang w:val="uk-UA" w:eastAsia="ru-RU"/>
        </w:rPr>
        <w:t>Олексенко</w:t>
      </w:r>
      <w:proofErr w:type="spellEnd"/>
      <w:r w:rsidRPr="002B7DE5">
        <w:rPr>
          <w:rFonts w:ascii="Times New Roman" w:eastAsia="Times New Roman" w:hAnsi="Times New Roman" w:cs="Times New Roman"/>
          <w:sz w:val="28"/>
          <w:szCs w:val="28"/>
          <w:lang w:val="uk-UA" w:eastAsia="ru-RU"/>
        </w:rPr>
        <w:t xml:space="preserve"> В.О., 1 практичний психолог – Черненко О.В., вихователь - Лось Н.І.</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Головною метою закладу дошкільної освіти є право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Діяльність закладу дошкільної освіти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забезпечення соціальної адаптації та готовність до шкільного життя. Пріоритетними завданнями закладу дошкільної освіти у 2024-2025 навчальному році були:</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 забезпечувати всебічний розвиток особистості дошкільника реалізуючи комплексне вирішення освітніх завдань, визначених Базовим компонентом дошкільної освіти та чинними освітніми програмами виховання і навчання дітей від 2 до 7 років «Дитина» та розвитку дитини дошкільного віку «Українське </w:t>
      </w:r>
      <w:proofErr w:type="spellStart"/>
      <w:r w:rsidRPr="002B7DE5">
        <w:rPr>
          <w:rFonts w:ascii="Times New Roman" w:eastAsia="Times New Roman" w:hAnsi="Times New Roman" w:cs="Times New Roman"/>
          <w:sz w:val="28"/>
          <w:szCs w:val="28"/>
          <w:lang w:val="uk-UA" w:eastAsia="ru-RU"/>
        </w:rPr>
        <w:t>дошкілля</w:t>
      </w:r>
      <w:proofErr w:type="spellEnd"/>
      <w:r w:rsidRPr="002B7DE5">
        <w:rPr>
          <w:rFonts w:ascii="Times New Roman" w:eastAsia="Times New Roman" w:hAnsi="Times New Roman" w:cs="Times New Roman"/>
          <w:sz w:val="28"/>
          <w:szCs w:val="28"/>
          <w:lang w:val="uk-UA" w:eastAsia="ru-RU"/>
        </w:rPr>
        <w:t>» створюючи умови для розвитку задатків, природних здібностей та обдарувань дитини, шляхом використання індивідуалізації, диференціації, впровадження новітніх освітніх  технологій.</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продовжувати зміцнювати здоров’я дітей шляхом комплексного використання різноманітних здоров’язберігаючих технологій, активних форм і методів по формуванню у дітей ціннісного ставлення до власного здоров’я і мотивації щодо здорового способу життя.</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спрямувати роботу на організацію безпечного освітнього простору та формування навичок безпечної поведінки дітей дошкільного віку в умовах сучасного соціуму.</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продовжувати створювати сприятливі умови для організації роботи з дітьми з особливими освітніми потребами через надання їм якісної корекційно – розвивальної допомоги.</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спрямувати роботу на організацію ігрової діяльності як провідної діяльності формування життєвої компетентності дошкільника.</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 xml:space="preserve">Вжито заходів та створені умови щодо впровадження інноваційних педагогічних технологій, </w:t>
      </w:r>
      <w:proofErr w:type="spellStart"/>
      <w:r w:rsidRPr="002B7DE5">
        <w:rPr>
          <w:rFonts w:ascii="Times New Roman" w:eastAsia="Times New Roman" w:hAnsi="Times New Roman" w:cs="Times New Roman"/>
          <w:sz w:val="28"/>
          <w:szCs w:val="28"/>
          <w:lang w:val="uk-UA" w:eastAsia="ru-RU"/>
        </w:rPr>
        <w:t>методик</w:t>
      </w:r>
      <w:proofErr w:type="spellEnd"/>
      <w:r w:rsidRPr="002B7DE5">
        <w:rPr>
          <w:rFonts w:ascii="Times New Roman" w:eastAsia="Times New Roman" w:hAnsi="Times New Roman" w:cs="Times New Roman"/>
          <w:sz w:val="28"/>
          <w:szCs w:val="28"/>
          <w:lang w:val="uk-UA" w:eastAsia="ru-RU"/>
        </w:rPr>
        <w:t xml:space="preserve"> та ІКТ у навчальний процес.</w:t>
      </w:r>
      <w:r w:rsidRPr="002B7DE5">
        <w:rPr>
          <w:rFonts w:ascii="Times New Roman" w:eastAsia="Times New Roman" w:hAnsi="Times New Roman" w:cs="Times New Roman"/>
          <w:sz w:val="24"/>
          <w:szCs w:val="24"/>
          <w:lang w:eastAsia="ru-RU"/>
        </w:rPr>
        <w:t xml:space="preserve">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lastRenderedPageBreak/>
        <w:t xml:space="preserve"> </w:t>
      </w:r>
      <w:r w:rsidRPr="002B7DE5">
        <w:rPr>
          <w:rFonts w:ascii="Times New Roman" w:eastAsia="Times New Roman" w:hAnsi="Times New Roman" w:cs="Times New Roman"/>
          <w:sz w:val="28"/>
          <w:szCs w:val="28"/>
          <w:lang w:val="uk-UA" w:eastAsia="ru-RU"/>
        </w:rPr>
        <w:tab/>
        <w:t xml:space="preserve">Методична робота, </w:t>
      </w:r>
      <w:r w:rsidRPr="002B7DE5">
        <w:rPr>
          <w:rFonts w:ascii="Times New Roman" w:eastAsia="Times New Roman" w:hAnsi="Times New Roman" w:cs="Times New Roman"/>
          <w:sz w:val="28"/>
          <w:szCs w:val="24"/>
          <w:lang w:val="uk-UA" w:eastAsia="ru-RU"/>
        </w:rPr>
        <w:t xml:space="preserve">з метою удосконалення навчально-виховного процесу, </w:t>
      </w:r>
      <w:r w:rsidRPr="002B7DE5">
        <w:rPr>
          <w:rFonts w:ascii="Times New Roman" w:eastAsia="Times New Roman" w:hAnsi="Times New Roman" w:cs="Times New Roman"/>
          <w:sz w:val="28"/>
          <w:szCs w:val="28"/>
          <w:lang w:val="uk-UA" w:eastAsia="ru-RU"/>
        </w:rPr>
        <w:t>включала заходи щодо використання інноваційних педагогічних технологій</w:t>
      </w:r>
      <w:r w:rsidRPr="002B7DE5">
        <w:rPr>
          <w:rFonts w:ascii="Times New Roman" w:eastAsia="Times New Roman" w:hAnsi="Times New Roman" w:cs="Times New Roman"/>
          <w:sz w:val="28"/>
          <w:szCs w:val="24"/>
          <w:lang w:val="uk-UA" w:eastAsia="ru-RU"/>
        </w:rPr>
        <w:t xml:space="preserve">, спеціалізованих програм, альтернативних </w:t>
      </w:r>
      <w:proofErr w:type="spellStart"/>
      <w:r w:rsidRPr="002B7DE5">
        <w:rPr>
          <w:rFonts w:ascii="Times New Roman" w:eastAsia="Times New Roman" w:hAnsi="Times New Roman" w:cs="Times New Roman"/>
          <w:sz w:val="28"/>
          <w:szCs w:val="24"/>
          <w:lang w:val="uk-UA" w:eastAsia="ru-RU"/>
        </w:rPr>
        <w:t>методик</w:t>
      </w:r>
      <w:proofErr w:type="spellEnd"/>
      <w:r w:rsidRPr="002B7DE5">
        <w:rPr>
          <w:rFonts w:ascii="Times New Roman" w:eastAsia="Times New Roman" w:hAnsi="Times New Roman" w:cs="Times New Roman"/>
          <w:sz w:val="28"/>
          <w:szCs w:val="24"/>
          <w:lang w:val="uk-UA" w:eastAsia="ru-RU"/>
        </w:rPr>
        <w:t xml:space="preserve"> а саме:</w:t>
      </w:r>
      <w:r w:rsidRPr="002B7DE5">
        <w:rPr>
          <w:rFonts w:ascii="Times New Roman" w:eastAsia="Times New Roman" w:hAnsi="Times New Roman" w:cs="Times New Roman"/>
          <w:sz w:val="28"/>
          <w:szCs w:val="24"/>
          <w:lang w:val="uk-UA" w:eastAsia="ru-RU"/>
        </w:rPr>
        <w:br/>
      </w:r>
      <w:r w:rsidRPr="002B7DE5">
        <w:rPr>
          <w:rFonts w:ascii="Times New Roman" w:eastAsia="Times New Roman" w:hAnsi="Times New Roman" w:cs="Times New Roman"/>
          <w:sz w:val="28"/>
          <w:szCs w:val="28"/>
          <w:lang w:val="uk-UA" w:eastAsia="ru-RU"/>
        </w:rPr>
        <w:t xml:space="preserve">- використання інноваційної технології музейної педагогіки – вихователі всіх дошкільних груп,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 морально-естетичне виховання на засадах педагогічної спадщини Софії </w:t>
      </w:r>
      <w:proofErr w:type="spellStart"/>
      <w:r w:rsidRPr="002B7DE5">
        <w:rPr>
          <w:rFonts w:ascii="Times New Roman" w:eastAsia="Times New Roman" w:hAnsi="Times New Roman" w:cs="Times New Roman"/>
          <w:sz w:val="28"/>
          <w:szCs w:val="28"/>
          <w:lang w:val="uk-UA" w:eastAsia="ru-RU"/>
        </w:rPr>
        <w:t>Русової</w:t>
      </w:r>
      <w:proofErr w:type="spellEnd"/>
      <w:r w:rsidRPr="002B7DE5">
        <w:rPr>
          <w:rFonts w:ascii="Times New Roman" w:eastAsia="Times New Roman" w:hAnsi="Times New Roman" w:cs="Times New Roman"/>
          <w:sz w:val="28"/>
          <w:szCs w:val="28"/>
          <w:lang w:val="uk-UA" w:eastAsia="ru-RU"/>
        </w:rPr>
        <w:t xml:space="preserve"> – вихователі всіх дошкільних груп,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 використання технології сенсорного розвитку М. </w:t>
      </w:r>
      <w:proofErr w:type="spellStart"/>
      <w:r w:rsidRPr="002B7DE5">
        <w:rPr>
          <w:rFonts w:ascii="Times New Roman" w:eastAsia="Times New Roman" w:hAnsi="Times New Roman" w:cs="Times New Roman"/>
          <w:sz w:val="28"/>
          <w:szCs w:val="28"/>
          <w:lang w:val="uk-UA" w:eastAsia="ru-RU"/>
        </w:rPr>
        <w:t>Монтессорі</w:t>
      </w:r>
      <w:proofErr w:type="spellEnd"/>
      <w:r w:rsidRPr="002B7DE5">
        <w:rPr>
          <w:rFonts w:ascii="Times New Roman" w:eastAsia="Times New Roman" w:hAnsi="Times New Roman" w:cs="Times New Roman"/>
          <w:sz w:val="28"/>
          <w:szCs w:val="28"/>
          <w:lang w:val="uk-UA" w:eastAsia="ru-RU"/>
        </w:rPr>
        <w:t xml:space="preserve"> та  технології раннього навчання Г. </w:t>
      </w:r>
      <w:proofErr w:type="spellStart"/>
      <w:r w:rsidRPr="002B7DE5">
        <w:rPr>
          <w:rFonts w:ascii="Times New Roman" w:eastAsia="Times New Roman" w:hAnsi="Times New Roman" w:cs="Times New Roman"/>
          <w:sz w:val="28"/>
          <w:szCs w:val="28"/>
          <w:lang w:val="uk-UA" w:eastAsia="ru-RU"/>
        </w:rPr>
        <w:t>Домана</w:t>
      </w:r>
      <w:proofErr w:type="spellEnd"/>
      <w:r w:rsidRPr="002B7DE5">
        <w:rPr>
          <w:rFonts w:ascii="Times New Roman" w:eastAsia="Times New Roman" w:hAnsi="Times New Roman" w:cs="Times New Roman"/>
          <w:sz w:val="28"/>
          <w:szCs w:val="28"/>
          <w:lang w:val="uk-UA" w:eastAsia="ru-RU"/>
        </w:rPr>
        <w:t xml:space="preserve"> – вихователі груп раннього віку,</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використання мнемотехніки, коректурних таблиць, технологію «</w:t>
      </w:r>
      <w:r w:rsidRPr="002B7DE5">
        <w:rPr>
          <w:rFonts w:ascii="Times New Roman" w:eastAsia="Times New Roman" w:hAnsi="Times New Roman" w:cs="Times New Roman"/>
          <w:sz w:val="28"/>
          <w:szCs w:val="28"/>
          <w:lang w:val="en-US" w:eastAsia="ru-RU"/>
        </w:rPr>
        <w:t>Lego</w:t>
      </w:r>
      <w:r w:rsidRPr="002B7DE5">
        <w:rPr>
          <w:rFonts w:ascii="Times New Roman" w:eastAsia="Times New Roman" w:hAnsi="Times New Roman" w:cs="Times New Roman"/>
          <w:sz w:val="28"/>
          <w:szCs w:val="28"/>
          <w:lang w:val="uk-UA" w:eastAsia="ru-RU"/>
        </w:rPr>
        <w:t xml:space="preserve">-конструювання», розвиваючі ігри </w:t>
      </w:r>
      <w:proofErr w:type="spellStart"/>
      <w:r w:rsidRPr="002B7DE5">
        <w:rPr>
          <w:rFonts w:ascii="Times New Roman" w:eastAsia="Times New Roman" w:hAnsi="Times New Roman" w:cs="Times New Roman"/>
          <w:sz w:val="28"/>
          <w:szCs w:val="28"/>
          <w:lang w:val="uk-UA" w:eastAsia="ru-RU"/>
        </w:rPr>
        <w:t>Воскобовича</w:t>
      </w:r>
      <w:proofErr w:type="spellEnd"/>
      <w:r w:rsidRPr="002B7DE5">
        <w:rPr>
          <w:rFonts w:ascii="Times New Roman" w:eastAsia="Times New Roman" w:hAnsi="Times New Roman" w:cs="Times New Roman"/>
          <w:sz w:val="28"/>
          <w:szCs w:val="28"/>
          <w:lang w:val="uk-UA" w:eastAsia="ru-RU"/>
        </w:rPr>
        <w:t xml:space="preserve">, інтелектуальні ігри Нікітіних, </w:t>
      </w:r>
      <w:r w:rsidRPr="002B7DE5">
        <w:rPr>
          <w:rFonts w:ascii="Times New Roman" w:eastAsia="Times New Roman" w:hAnsi="Times New Roman" w:cs="Times New Roman"/>
          <w:sz w:val="28"/>
          <w:szCs w:val="28"/>
          <w:lang w:val="en-US" w:eastAsia="ru-RU"/>
        </w:rPr>
        <w:t>STREAM</w:t>
      </w:r>
      <w:r w:rsidRPr="002B7DE5">
        <w:rPr>
          <w:rFonts w:ascii="Times New Roman" w:eastAsia="Times New Roman" w:hAnsi="Times New Roman" w:cs="Times New Roman"/>
          <w:sz w:val="28"/>
          <w:szCs w:val="28"/>
          <w:lang w:val="uk-UA" w:eastAsia="ru-RU"/>
        </w:rPr>
        <w:t xml:space="preserve">-освіта, кільця </w:t>
      </w:r>
      <w:proofErr w:type="spellStart"/>
      <w:r w:rsidRPr="002B7DE5">
        <w:rPr>
          <w:rFonts w:ascii="Times New Roman" w:eastAsia="Times New Roman" w:hAnsi="Times New Roman" w:cs="Times New Roman"/>
          <w:sz w:val="28"/>
          <w:szCs w:val="28"/>
          <w:lang w:val="uk-UA" w:eastAsia="ru-RU"/>
        </w:rPr>
        <w:t>Луллія</w:t>
      </w:r>
      <w:proofErr w:type="spellEnd"/>
      <w:r w:rsidRPr="002B7DE5">
        <w:rPr>
          <w:rFonts w:ascii="Times New Roman" w:eastAsia="Times New Roman" w:hAnsi="Times New Roman" w:cs="Times New Roman"/>
          <w:sz w:val="28"/>
          <w:szCs w:val="28"/>
          <w:lang w:val="uk-UA" w:eastAsia="ru-RU"/>
        </w:rPr>
        <w:t xml:space="preserve">, ТРВЗ, методика використання схем-моделей у навчанні дітей розповіданню за К. Крутій, О. Білан та інші технології -  вихователі дошкільних груп, </w:t>
      </w:r>
    </w:p>
    <w:p w:rsidR="002B7DE5" w:rsidRPr="002B7DE5" w:rsidRDefault="002B7DE5" w:rsidP="002B7DE5">
      <w:pPr>
        <w:spacing w:after="0" w:line="240" w:lineRule="auto"/>
        <w:jc w:val="both"/>
        <w:rPr>
          <w:rFonts w:ascii="Calibri" w:eastAsia="Calibri" w:hAnsi="Calibri" w:cs="Times New Roman"/>
        </w:rPr>
      </w:pPr>
      <w:r w:rsidRPr="002B7DE5">
        <w:rPr>
          <w:rFonts w:ascii="Times New Roman" w:eastAsia="Calibri" w:hAnsi="Times New Roman" w:cs="Times New Roman"/>
          <w:sz w:val="28"/>
          <w:lang w:val="uk-UA"/>
        </w:rPr>
        <w:t xml:space="preserve">- </w:t>
      </w:r>
      <w:r w:rsidRPr="002B7DE5">
        <w:rPr>
          <w:rFonts w:ascii="Times New Roman" w:eastAsia="Calibri" w:hAnsi="Times New Roman" w:cs="Times New Roman"/>
          <w:sz w:val="28"/>
        </w:rPr>
        <w:t> </w:t>
      </w:r>
      <w:r w:rsidRPr="002B7DE5">
        <w:rPr>
          <w:rFonts w:ascii="Times New Roman" w:eastAsia="Calibri" w:hAnsi="Times New Roman" w:cs="Times New Roman"/>
          <w:sz w:val="28"/>
          <w:lang w:val="uk-UA"/>
        </w:rPr>
        <w:t xml:space="preserve">методику М. Єфименка «Казкова фізкультура» (інструктор з фізичної культури </w:t>
      </w:r>
      <w:proofErr w:type="spellStart"/>
      <w:r w:rsidRPr="002B7DE5">
        <w:rPr>
          <w:rFonts w:ascii="Times New Roman" w:eastAsia="Calibri" w:hAnsi="Times New Roman" w:cs="Times New Roman"/>
          <w:sz w:val="28"/>
          <w:lang w:val="uk-UA"/>
        </w:rPr>
        <w:t>Бузун</w:t>
      </w:r>
      <w:proofErr w:type="spellEnd"/>
      <w:r w:rsidRPr="002B7DE5">
        <w:rPr>
          <w:rFonts w:ascii="Times New Roman" w:eastAsia="Calibri" w:hAnsi="Times New Roman" w:cs="Times New Roman"/>
          <w:sz w:val="28"/>
          <w:lang w:val="uk-UA"/>
        </w:rPr>
        <w:t xml:space="preserve"> Ю.О.),</w:t>
      </w:r>
      <w:r w:rsidRPr="002B7DE5">
        <w:rPr>
          <w:rFonts w:ascii="Calibri" w:eastAsia="Calibri" w:hAnsi="Calibri" w:cs="Times New Roman"/>
        </w:rPr>
        <w:t xml:space="preserve"> </w:t>
      </w:r>
    </w:p>
    <w:p w:rsidR="002B7DE5" w:rsidRPr="002B7DE5" w:rsidRDefault="002B7DE5" w:rsidP="002B7DE5">
      <w:pPr>
        <w:spacing w:after="0" w:line="240" w:lineRule="auto"/>
        <w:jc w:val="both"/>
        <w:rPr>
          <w:rFonts w:ascii="Calibri" w:eastAsia="Calibri" w:hAnsi="Calibri" w:cs="Times New Roman"/>
          <w:lang w:val="uk-UA"/>
        </w:rPr>
      </w:pPr>
      <w:r w:rsidRPr="002B7DE5">
        <w:rPr>
          <w:rFonts w:ascii="Times New Roman" w:eastAsia="Calibri" w:hAnsi="Times New Roman" w:cs="Times New Roman"/>
          <w:sz w:val="28"/>
        </w:rPr>
        <w:t xml:space="preserve">- </w:t>
      </w:r>
      <w:proofErr w:type="spellStart"/>
      <w:r w:rsidRPr="002B7DE5">
        <w:rPr>
          <w:rFonts w:ascii="Times New Roman" w:eastAsia="Calibri" w:hAnsi="Times New Roman" w:cs="Times New Roman"/>
          <w:sz w:val="28"/>
        </w:rPr>
        <w:t>розвиток</w:t>
      </w:r>
      <w:proofErr w:type="spellEnd"/>
      <w:r w:rsidRPr="002B7DE5">
        <w:rPr>
          <w:rFonts w:ascii="Times New Roman" w:eastAsia="Calibri" w:hAnsi="Times New Roman" w:cs="Times New Roman"/>
          <w:sz w:val="28"/>
        </w:rPr>
        <w:t xml:space="preserve"> </w:t>
      </w:r>
      <w:proofErr w:type="spellStart"/>
      <w:r w:rsidRPr="002B7DE5">
        <w:rPr>
          <w:rFonts w:ascii="Times New Roman" w:eastAsia="Calibri" w:hAnsi="Times New Roman" w:cs="Times New Roman"/>
          <w:sz w:val="28"/>
        </w:rPr>
        <w:t>творчих</w:t>
      </w:r>
      <w:proofErr w:type="spellEnd"/>
      <w:r w:rsidRPr="002B7DE5">
        <w:rPr>
          <w:rFonts w:ascii="Times New Roman" w:eastAsia="Calibri" w:hAnsi="Times New Roman" w:cs="Times New Roman"/>
          <w:sz w:val="28"/>
        </w:rPr>
        <w:t xml:space="preserve"> </w:t>
      </w:r>
      <w:proofErr w:type="spellStart"/>
      <w:r w:rsidRPr="002B7DE5">
        <w:rPr>
          <w:rFonts w:ascii="Times New Roman" w:eastAsia="Calibri" w:hAnsi="Times New Roman" w:cs="Times New Roman"/>
          <w:sz w:val="28"/>
        </w:rPr>
        <w:t>здібностей</w:t>
      </w:r>
      <w:proofErr w:type="spellEnd"/>
      <w:r w:rsidRPr="002B7DE5">
        <w:rPr>
          <w:rFonts w:ascii="Times New Roman" w:eastAsia="Calibri" w:hAnsi="Times New Roman" w:cs="Times New Roman"/>
          <w:sz w:val="28"/>
        </w:rPr>
        <w:t xml:space="preserve"> </w:t>
      </w:r>
      <w:proofErr w:type="spellStart"/>
      <w:r w:rsidRPr="002B7DE5">
        <w:rPr>
          <w:rFonts w:ascii="Times New Roman" w:eastAsia="Calibri" w:hAnsi="Times New Roman" w:cs="Times New Roman"/>
          <w:sz w:val="28"/>
        </w:rPr>
        <w:t>дітей</w:t>
      </w:r>
      <w:proofErr w:type="spellEnd"/>
      <w:r w:rsidRPr="002B7DE5">
        <w:rPr>
          <w:rFonts w:ascii="Times New Roman" w:eastAsia="Calibri" w:hAnsi="Times New Roman" w:cs="Times New Roman"/>
          <w:sz w:val="28"/>
        </w:rPr>
        <w:t xml:space="preserve"> </w:t>
      </w:r>
      <w:r w:rsidRPr="002B7DE5">
        <w:rPr>
          <w:rFonts w:ascii="Times New Roman" w:eastAsia="Calibri" w:hAnsi="Times New Roman" w:cs="Times New Roman"/>
          <w:sz w:val="28"/>
          <w:lang w:val="uk-UA"/>
        </w:rPr>
        <w:t xml:space="preserve">за допомогою </w:t>
      </w:r>
      <w:r w:rsidRPr="002B7DE5">
        <w:rPr>
          <w:rFonts w:ascii="Times New Roman" w:eastAsia="Times New Roman" w:hAnsi="Times New Roman" w:cs="Times New Roman"/>
          <w:sz w:val="28"/>
          <w:szCs w:val="28"/>
          <w:lang w:val="uk-UA" w:eastAsia="ru-RU"/>
        </w:rPr>
        <w:t xml:space="preserve">музичної педагогіки Карла </w:t>
      </w:r>
      <w:proofErr w:type="spellStart"/>
      <w:r w:rsidRPr="002B7DE5">
        <w:rPr>
          <w:rFonts w:ascii="Times New Roman" w:eastAsia="Times New Roman" w:hAnsi="Times New Roman" w:cs="Times New Roman"/>
          <w:sz w:val="28"/>
          <w:szCs w:val="28"/>
          <w:lang w:val="uk-UA" w:eastAsia="ru-RU"/>
        </w:rPr>
        <w:t>Орфа</w:t>
      </w:r>
      <w:proofErr w:type="spellEnd"/>
      <w:r w:rsidRPr="002B7DE5">
        <w:rPr>
          <w:rFonts w:ascii="Times New Roman" w:eastAsia="Times New Roman" w:hAnsi="Times New Roman" w:cs="Times New Roman"/>
          <w:sz w:val="28"/>
          <w:szCs w:val="28"/>
          <w:lang w:val="uk-UA" w:eastAsia="ru-RU"/>
        </w:rPr>
        <w:t xml:space="preserve">, Лесі Горової, методики «Виховання казкою» Л.Б. </w:t>
      </w:r>
      <w:proofErr w:type="spellStart"/>
      <w:r w:rsidRPr="002B7DE5">
        <w:rPr>
          <w:rFonts w:ascii="Times New Roman" w:eastAsia="Times New Roman" w:hAnsi="Times New Roman" w:cs="Times New Roman"/>
          <w:sz w:val="28"/>
          <w:szCs w:val="28"/>
          <w:lang w:val="uk-UA" w:eastAsia="ru-RU"/>
        </w:rPr>
        <w:t>Фесюкової</w:t>
      </w:r>
      <w:proofErr w:type="spellEnd"/>
      <w:r w:rsidRPr="002B7DE5">
        <w:rPr>
          <w:rFonts w:ascii="Times New Roman" w:eastAsia="Times New Roman" w:hAnsi="Times New Roman" w:cs="Times New Roman"/>
          <w:sz w:val="28"/>
          <w:szCs w:val="28"/>
          <w:lang w:val="uk-UA" w:eastAsia="ru-RU"/>
        </w:rPr>
        <w:t xml:space="preserve">; пальчикові ігри, мовленнєві ігри, ритмопластика, релаксаційні вправи, методики музично-ритмічного виховання Е. Жака </w:t>
      </w:r>
      <w:proofErr w:type="spellStart"/>
      <w:r w:rsidRPr="002B7DE5">
        <w:rPr>
          <w:rFonts w:ascii="Times New Roman" w:eastAsia="Times New Roman" w:hAnsi="Times New Roman" w:cs="Times New Roman"/>
          <w:sz w:val="28"/>
          <w:szCs w:val="28"/>
          <w:lang w:val="uk-UA" w:eastAsia="ru-RU"/>
        </w:rPr>
        <w:t>Далькроза</w:t>
      </w:r>
      <w:proofErr w:type="spellEnd"/>
      <w:r w:rsidRPr="002B7DE5">
        <w:rPr>
          <w:rFonts w:ascii="Times New Roman" w:eastAsia="Times New Roman" w:hAnsi="Times New Roman" w:cs="Times New Roman"/>
          <w:sz w:val="28"/>
          <w:szCs w:val="28"/>
          <w:lang w:val="uk-UA" w:eastAsia="ru-RU"/>
        </w:rPr>
        <w:t xml:space="preserve">, методики «Виховання талантів» </w:t>
      </w:r>
      <w:proofErr w:type="spellStart"/>
      <w:r w:rsidRPr="002B7DE5">
        <w:rPr>
          <w:rFonts w:ascii="Times New Roman" w:eastAsia="Times New Roman" w:hAnsi="Times New Roman" w:cs="Times New Roman"/>
          <w:sz w:val="28"/>
          <w:szCs w:val="28"/>
          <w:lang w:val="uk-UA" w:eastAsia="ru-RU"/>
        </w:rPr>
        <w:t>Сініті</w:t>
      </w:r>
      <w:proofErr w:type="spellEnd"/>
      <w:r w:rsidRPr="002B7DE5">
        <w:rPr>
          <w:rFonts w:ascii="Times New Roman" w:eastAsia="Times New Roman" w:hAnsi="Times New Roman" w:cs="Times New Roman"/>
          <w:sz w:val="28"/>
          <w:szCs w:val="28"/>
          <w:lang w:val="uk-UA" w:eastAsia="ru-RU"/>
        </w:rPr>
        <w:t xml:space="preserve"> </w:t>
      </w:r>
      <w:proofErr w:type="spellStart"/>
      <w:r w:rsidRPr="002B7DE5">
        <w:rPr>
          <w:rFonts w:ascii="Times New Roman" w:eastAsia="Times New Roman" w:hAnsi="Times New Roman" w:cs="Times New Roman"/>
          <w:sz w:val="28"/>
          <w:szCs w:val="28"/>
          <w:lang w:val="uk-UA" w:eastAsia="ru-RU"/>
        </w:rPr>
        <w:t>Судзукі</w:t>
      </w:r>
      <w:proofErr w:type="spellEnd"/>
      <w:r w:rsidRPr="002B7DE5">
        <w:rPr>
          <w:rFonts w:ascii="Times New Roman" w:eastAsia="Times New Roman" w:hAnsi="Times New Roman" w:cs="Times New Roman"/>
          <w:sz w:val="28"/>
          <w:szCs w:val="28"/>
          <w:lang w:val="uk-UA" w:eastAsia="ru-RU"/>
        </w:rPr>
        <w:t xml:space="preserve">, використання ІКТ технологій, дихальну гімнастику А. </w:t>
      </w:r>
      <w:proofErr w:type="spellStart"/>
      <w:r w:rsidRPr="002B7DE5">
        <w:rPr>
          <w:rFonts w:ascii="Times New Roman" w:eastAsia="Times New Roman" w:hAnsi="Times New Roman" w:cs="Times New Roman"/>
          <w:sz w:val="28"/>
          <w:szCs w:val="28"/>
          <w:lang w:val="uk-UA" w:eastAsia="ru-RU"/>
        </w:rPr>
        <w:t>Стрельнікової</w:t>
      </w:r>
      <w:proofErr w:type="spellEnd"/>
      <w:r w:rsidRPr="002B7DE5">
        <w:rPr>
          <w:rFonts w:ascii="Times New Roman" w:eastAsia="Times New Roman" w:hAnsi="Times New Roman" w:cs="Times New Roman"/>
          <w:sz w:val="28"/>
          <w:szCs w:val="28"/>
          <w:lang w:val="uk-UA" w:eastAsia="ru-RU"/>
        </w:rPr>
        <w:t xml:space="preserve"> </w:t>
      </w:r>
      <w:r w:rsidRPr="002B7DE5">
        <w:rPr>
          <w:rFonts w:ascii="Times New Roman" w:eastAsia="Calibri" w:hAnsi="Times New Roman" w:cs="Times New Roman"/>
          <w:sz w:val="28"/>
          <w:lang w:val="uk-UA"/>
        </w:rPr>
        <w:t>в процесі музичного виховання дошкільників (музичні керівники Костенко О.І., Жук І.А.).</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Методичний кабінет протягом року поповнився електронною періодичною пресою журналами «Вихователь-методист дошкільного закладу» та «Практика управління дошкільним закладом», відеозаписами з життєдіяльності закладу. Педагогічний колектив має змогу впроваджувати в </w:t>
      </w:r>
      <w:proofErr w:type="spellStart"/>
      <w:r w:rsidRPr="002B7DE5">
        <w:rPr>
          <w:rFonts w:ascii="Times New Roman" w:eastAsia="Times New Roman" w:hAnsi="Times New Roman" w:cs="Times New Roman"/>
          <w:sz w:val="28"/>
          <w:szCs w:val="28"/>
          <w:lang w:val="uk-UA" w:eastAsia="ru-RU"/>
        </w:rPr>
        <w:t>освітньо</w:t>
      </w:r>
      <w:proofErr w:type="spellEnd"/>
      <w:r w:rsidRPr="002B7DE5">
        <w:rPr>
          <w:rFonts w:ascii="Times New Roman" w:eastAsia="Times New Roman" w:hAnsi="Times New Roman" w:cs="Times New Roman"/>
          <w:sz w:val="28"/>
          <w:szCs w:val="28"/>
          <w:lang w:val="uk-UA" w:eastAsia="ru-RU"/>
        </w:rPr>
        <w:t>-виховний процес новітні освітні технології та переорієнтовувати роботу закладу з навчальної на розвивальну. Вихователі користуються сучасними науковими розробками, авторськими методиками, розробками занять, свят та розваг, періодичними педагогічними виданнями.</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4"/>
          <w:szCs w:val="24"/>
          <w:lang w:val="uk-UA" w:eastAsia="ru-RU"/>
        </w:rPr>
        <w:tab/>
      </w:r>
      <w:r w:rsidRPr="002B7DE5">
        <w:rPr>
          <w:rFonts w:ascii="Times New Roman" w:eastAsia="Times New Roman" w:hAnsi="Times New Roman" w:cs="Times New Roman"/>
          <w:sz w:val="28"/>
          <w:szCs w:val="28"/>
          <w:lang w:val="uk-UA" w:eastAsia="ru-RU"/>
        </w:rPr>
        <w:t>Протягом навчального року творчо та активно наш педагогічний колектив створював</w:t>
      </w:r>
      <w:r w:rsidRPr="002B7DE5">
        <w:rPr>
          <w:rFonts w:ascii="Times New Roman" w:eastAsia="Calibri" w:hAnsi="Times New Roman" w:cs="Times New Roman"/>
          <w:sz w:val="28"/>
          <w:szCs w:val="28"/>
          <w:lang w:val="uk-UA" w:eastAsia="ru-RU"/>
        </w:rPr>
        <w:t xml:space="preserve"> сприятливі умови для організації безпечного освітнього простору та формування навичок безпечної поведінки дітей дошкільного віку в умовах сучасного соціуму.</w:t>
      </w:r>
      <w:r w:rsidRPr="002B7DE5">
        <w:rPr>
          <w:rFonts w:ascii="Times New Roman" w:eastAsia="Times New Roman" w:hAnsi="Times New Roman" w:cs="Times New Roman"/>
          <w:sz w:val="28"/>
          <w:szCs w:val="28"/>
          <w:lang w:val="uk-UA" w:eastAsia="ru-RU"/>
        </w:rPr>
        <w:tab/>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 xml:space="preserve">З цієї проблеми була проведена педагогічна рада №2 «Організація безпечного освітнього простору та формування навичок безпечної поведінки дітей дошкільного віку в умовах сьогодення» з презентаціями з досвіду роботи педагогів «Організація різноманітних </w:t>
      </w:r>
      <w:proofErr w:type="spellStart"/>
      <w:r w:rsidRPr="002B7DE5">
        <w:rPr>
          <w:rFonts w:ascii="Times New Roman" w:eastAsia="Times New Roman" w:hAnsi="Times New Roman" w:cs="Times New Roman"/>
          <w:sz w:val="28"/>
          <w:szCs w:val="28"/>
          <w:lang w:val="uk-UA" w:eastAsia="ru-RU"/>
        </w:rPr>
        <w:t>активностей</w:t>
      </w:r>
      <w:proofErr w:type="spellEnd"/>
      <w:r w:rsidRPr="002B7DE5">
        <w:rPr>
          <w:rFonts w:ascii="Times New Roman" w:eastAsia="Times New Roman" w:hAnsi="Times New Roman" w:cs="Times New Roman"/>
          <w:sz w:val="28"/>
          <w:szCs w:val="28"/>
          <w:lang w:val="uk-UA" w:eastAsia="ru-RU"/>
        </w:rPr>
        <w:t xml:space="preserve"> дітей в укритті під час повітряної тривоги» та презентаціями розвивальних наочно-дидактичних </w:t>
      </w:r>
      <w:r w:rsidRPr="002B7DE5">
        <w:rPr>
          <w:rFonts w:ascii="Times New Roman" w:eastAsia="Times New Roman" w:hAnsi="Times New Roman" w:cs="Times New Roman"/>
          <w:sz w:val="28"/>
          <w:szCs w:val="28"/>
          <w:lang w:val="uk-UA" w:eastAsia="ru-RU"/>
        </w:rPr>
        <w:lastRenderedPageBreak/>
        <w:t>посібників з ОБЖД «Організація роботи щодо формування безпечної поведінки дошкільнят».</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Також з даної проблеми були проведені 2 заняття семінару-практикуму «Сучасні підходи до організації роботи з формування навичок безпечної поведінки у дошкільників» на теми: «Створення в ЗДО безпечного середовища для дітей», «Формування навичок та вмінь з безпеки життєдіяльності відповідно до Базового компоненту дошкільної освіти». Також були проведені консультації на </w:t>
      </w:r>
      <w:proofErr w:type="spellStart"/>
      <w:r w:rsidRPr="002B7DE5">
        <w:rPr>
          <w:rFonts w:ascii="Times New Roman" w:eastAsia="Times New Roman" w:hAnsi="Times New Roman" w:cs="Times New Roman"/>
          <w:sz w:val="28"/>
          <w:szCs w:val="28"/>
          <w:lang w:val="uk-UA" w:eastAsia="ru-RU"/>
        </w:rPr>
        <w:t>педгодинах</w:t>
      </w:r>
      <w:proofErr w:type="spellEnd"/>
      <w:r w:rsidRPr="002B7DE5">
        <w:rPr>
          <w:rFonts w:ascii="Times New Roman" w:eastAsia="Times New Roman" w:hAnsi="Times New Roman" w:cs="Times New Roman"/>
          <w:sz w:val="28"/>
          <w:szCs w:val="28"/>
          <w:lang w:val="uk-UA" w:eastAsia="ru-RU"/>
        </w:rPr>
        <w:t>:</w:t>
      </w:r>
      <w:r w:rsidRPr="002B7DE5">
        <w:rPr>
          <w:rFonts w:ascii="Times New Roman" w:eastAsia="Times New Roman" w:hAnsi="Times New Roman" w:cs="Times New Roman"/>
          <w:sz w:val="24"/>
          <w:szCs w:val="24"/>
          <w:lang w:val="uk-UA" w:eastAsia="ru-RU"/>
        </w:rPr>
        <w:t xml:space="preserve"> «</w:t>
      </w:r>
      <w:r w:rsidRPr="002B7DE5">
        <w:rPr>
          <w:rFonts w:ascii="Times New Roman" w:eastAsia="Times New Roman" w:hAnsi="Times New Roman" w:cs="Times New Roman"/>
          <w:sz w:val="28"/>
          <w:szCs w:val="28"/>
          <w:lang w:val="uk-UA" w:eastAsia="ru-RU"/>
        </w:rPr>
        <w:t xml:space="preserve">Формуємо основи безпеки життєдіяльності у дітей дошкільного віку» вихователем Лаврик І.А., «В укритті ми граємо, загрози обминаємо» вихователем </w:t>
      </w:r>
      <w:proofErr w:type="spellStart"/>
      <w:r w:rsidRPr="002B7DE5">
        <w:rPr>
          <w:rFonts w:ascii="Times New Roman" w:eastAsia="Times New Roman" w:hAnsi="Times New Roman" w:cs="Times New Roman"/>
          <w:sz w:val="28"/>
          <w:szCs w:val="28"/>
          <w:lang w:val="uk-UA" w:eastAsia="ru-RU"/>
        </w:rPr>
        <w:t>Шерепою</w:t>
      </w:r>
      <w:proofErr w:type="spellEnd"/>
      <w:r w:rsidRPr="002B7DE5">
        <w:rPr>
          <w:rFonts w:ascii="Times New Roman" w:eastAsia="Times New Roman" w:hAnsi="Times New Roman" w:cs="Times New Roman"/>
          <w:sz w:val="28"/>
          <w:szCs w:val="28"/>
          <w:lang w:val="uk-UA" w:eastAsia="ru-RU"/>
        </w:rPr>
        <w:t xml:space="preserve"> Д.В., «Виховання безпечної поведінки дітей з раннього віку» вихователем </w:t>
      </w:r>
      <w:proofErr w:type="spellStart"/>
      <w:r w:rsidRPr="002B7DE5">
        <w:rPr>
          <w:rFonts w:ascii="Times New Roman" w:eastAsia="Times New Roman" w:hAnsi="Times New Roman" w:cs="Times New Roman"/>
          <w:sz w:val="28"/>
          <w:szCs w:val="28"/>
          <w:lang w:val="uk-UA" w:eastAsia="ru-RU"/>
        </w:rPr>
        <w:t>Малигон</w:t>
      </w:r>
      <w:proofErr w:type="spellEnd"/>
      <w:r w:rsidRPr="002B7DE5">
        <w:rPr>
          <w:rFonts w:ascii="Times New Roman" w:eastAsia="Times New Roman" w:hAnsi="Times New Roman" w:cs="Times New Roman"/>
          <w:sz w:val="28"/>
          <w:szCs w:val="28"/>
          <w:lang w:val="uk-UA" w:eastAsia="ru-RU"/>
        </w:rPr>
        <w:t xml:space="preserve"> М.М., «Активності в укритті для дітей дошкільних груп» вихователем </w:t>
      </w:r>
      <w:proofErr w:type="spellStart"/>
      <w:r w:rsidRPr="002B7DE5">
        <w:rPr>
          <w:rFonts w:ascii="Times New Roman" w:eastAsia="Times New Roman" w:hAnsi="Times New Roman" w:cs="Times New Roman"/>
          <w:sz w:val="28"/>
          <w:szCs w:val="28"/>
          <w:lang w:val="uk-UA" w:eastAsia="ru-RU"/>
        </w:rPr>
        <w:t>Ювою</w:t>
      </w:r>
      <w:proofErr w:type="spellEnd"/>
      <w:r w:rsidRPr="002B7DE5">
        <w:rPr>
          <w:rFonts w:ascii="Times New Roman" w:eastAsia="Times New Roman" w:hAnsi="Times New Roman" w:cs="Times New Roman"/>
          <w:sz w:val="28"/>
          <w:szCs w:val="28"/>
          <w:lang w:val="uk-UA" w:eastAsia="ru-RU"/>
        </w:rPr>
        <w:t xml:space="preserve"> О.В., «Формуємо у дітей навички безпечної поведінки взимку» вихователем </w:t>
      </w:r>
      <w:proofErr w:type="spellStart"/>
      <w:r w:rsidRPr="002B7DE5">
        <w:rPr>
          <w:rFonts w:ascii="Times New Roman" w:eastAsia="Times New Roman" w:hAnsi="Times New Roman" w:cs="Times New Roman"/>
          <w:sz w:val="28"/>
          <w:szCs w:val="28"/>
          <w:lang w:val="uk-UA" w:eastAsia="ru-RU"/>
        </w:rPr>
        <w:t>Гетманенко</w:t>
      </w:r>
      <w:proofErr w:type="spellEnd"/>
      <w:r w:rsidRPr="002B7DE5">
        <w:rPr>
          <w:rFonts w:ascii="Times New Roman" w:eastAsia="Times New Roman" w:hAnsi="Times New Roman" w:cs="Times New Roman"/>
          <w:sz w:val="28"/>
          <w:szCs w:val="28"/>
          <w:lang w:val="uk-UA" w:eastAsia="ru-RU"/>
        </w:rPr>
        <w:t xml:space="preserve"> Л.М.</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З метою підвищення педагогічної майстерності була переглянута серія відкритих заходів з безпеки життєдіяльності з використанням інноваційних технологій та ІКТ. На високому рівні були проведені заняття: </w:t>
      </w:r>
      <w:r w:rsidRPr="002B7DE5">
        <w:rPr>
          <w:rFonts w:ascii="Times New Roman" w:eastAsia="Calibri" w:hAnsi="Times New Roman" w:cs="Times New Roman"/>
          <w:sz w:val="28"/>
          <w:szCs w:val="28"/>
          <w:lang w:val="uk-UA"/>
        </w:rPr>
        <w:t>заняття – гра  «Із Патроном нам цікаво грати, небезпеку вчитись виявляти» (логопедична «А» група,</w:t>
      </w:r>
      <w:r w:rsidRPr="002B7DE5">
        <w:rPr>
          <w:rFonts w:ascii="Times New Roman" w:eastAsia="Times New Roman" w:hAnsi="Times New Roman" w:cs="Times New Roman"/>
          <w:sz w:val="24"/>
          <w:szCs w:val="24"/>
          <w:lang w:eastAsia="ru-RU"/>
        </w:rPr>
        <w:t xml:space="preserve"> </w:t>
      </w:r>
      <w:r w:rsidRPr="002B7DE5">
        <w:rPr>
          <w:rFonts w:ascii="Times New Roman" w:eastAsia="Calibri" w:hAnsi="Times New Roman" w:cs="Times New Roman"/>
          <w:sz w:val="28"/>
          <w:szCs w:val="28"/>
          <w:lang w:val="uk-UA"/>
        </w:rPr>
        <w:t>вихователь Лось Н.І.</w:t>
      </w:r>
      <w:r w:rsidRPr="002B7DE5">
        <w:rPr>
          <w:rFonts w:ascii="Times New Roman" w:eastAsia="Times New Roman" w:hAnsi="Times New Roman" w:cs="Times New Roman"/>
          <w:sz w:val="28"/>
          <w:szCs w:val="28"/>
          <w:lang w:val="uk-UA" w:eastAsia="ru-RU"/>
        </w:rPr>
        <w:t xml:space="preserve">), заняття «День народження Петрика </w:t>
      </w:r>
      <w:proofErr w:type="spellStart"/>
      <w:r w:rsidRPr="002B7DE5">
        <w:rPr>
          <w:rFonts w:ascii="Times New Roman" w:eastAsia="Times New Roman" w:hAnsi="Times New Roman" w:cs="Times New Roman"/>
          <w:sz w:val="28"/>
          <w:szCs w:val="28"/>
          <w:lang w:val="uk-UA" w:eastAsia="ru-RU"/>
        </w:rPr>
        <w:t>Пʼяточкина</w:t>
      </w:r>
      <w:proofErr w:type="spellEnd"/>
      <w:r w:rsidRPr="002B7DE5">
        <w:rPr>
          <w:rFonts w:ascii="Times New Roman" w:eastAsia="Times New Roman" w:hAnsi="Times New Roman" w:cs="Times New Roman"/>
          <w:sz w:val="28"/>
          <w:szCs w:val="28"/>
          <w:lang w:val="uk-UA" w:eastAsia="ru-RU"/>
        </w:rPr>
        <w:t xml:space="preserve">» (з ОБЖД  та навчальним курсом «Дошкільнятам освіта для сталого розвитку», старша «А» група, вихователь Сівер Л.Г.), заняття «Наша безпека у наших руках» (середня «Б» група, вихователь Лаврик І.А.), заняття – гра «Маленькі пожежники» (ІІ молодша «А» група, вихователь </w:t>
      </w:r>
      <w:proofErr w:type="spellStart"/>
      <w:r w:rsidRPr="002B7DE5">
        <w:rPr>
          <w:rFonts w:ascii="Times New Roman" w:eastAsia="Times New Roman" w:hAnsi="Times New Roman" w:cs="Times New Roman"/>
          <w:sz w:val="28"/>
          <w:szCs w:val="28"/>
          <w:lang w:val="uk-UA" w:eastAsia="ru-RU"/>
        </w:rPr>
        <w:t>Симонтовська</w:t>
      </w:r>
      <w:proofErr w:type="spellEnd"/>
      <w:r w:rsidRPr="002B7DE5">
        <w:rPr>
          <w:rFonts w:ascii="Times New Roman" w:eastAsia="Times New Roman" w:hAnsi="Times New Roman" w:cs="Times New Roman"/>
          <w:sz w:val="28"/>
          <w:szCs w:val="28"/>
          <w:lang w:val="uk-UA" w:eastAsia="ru-RU"/>
        </w:rPr>
        <w:t xml:space="preserve"> Я.В.).</w:t>
      </w:r>
    </w:p>
    <w:p w:rsidR="002B7DE5" w:rsidRPr="002B7DE5" w:rsidRDefault="002B7DE5" w:rsidP="002B7DE5">
      <w:pPr>
        <w:tabs>
          <w:tab w:val="left" w:pos="0"/>
        </w:tabs>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Велика увага приділялась протягом навчального року збереженню та зміцненню фізичного, психічного і духовного здоров’я дітей шляхом створення </w:t>
      </w:r>
      <w:proofErr w:type="spellStart"/>
      <w:r w:rsidRPr="002B7DE5">
        <w:rPr>
          <w:rFonts w:ascii="Times New Roman" w:eastAsia="Times New Roman" w:hAnsi="Times New Roman" w:cs="Times New Roman"/>
          <w:sz w:val="28"/>
          <w:szCs w:val="28"/>
          <w:lang w:val="uk-UA" w:eastAsia="ru-RU"/>
        </w:rPr>
        <w:t>здоровʼязбережувального</w:t>
      </w:r>
      <w:proofErr w:type="spellEnd"/>
      <w:r w:rsidRPr="002B7DE5">
        <w:rPr>
          <w:rFonts w:ascii="Times New Roman" w:eastAsia="Times New Roman" w:hAnsi="Times New Roman" w:cs="Times New Roman"/>
          <w:sz w:val="28"/>
          <w:szCs w:val="28"/>
          <w:lang w:val="uk-UA" w:eastAsia="ru-RU"/>
        </w:rPr>
        <w:t xml:space="preserve"> освітнього простору та поглиблення взаємодії з батьківською громадськістю. </w:t>
      </w:r>
    </w:p>
    <w:p w:rsidR="002B7DE5" w:rsidRPr="002B7DE5" w:rsidRDefault="002B7DE5" w:rsidP="002B7DE5">
      <w:pPr>
        <w:spacing w:after="0" w:line="240" w:lineRule="auto"/>
        <w:jc w:val="both"/>
        <w:rPr>
          <w:rFonts w:ascii="Times New Roman" w:eastAsia="Times New Roman" w:hAnsi="Times New Roman" w:cs="Times New Roman"/>
          <w:color w:val="FF0000"/>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Практичний психолог Черненко О.В. протягом навчального року один раз на тиждень проводила в усіх групах психологічні заняття, психолого-педагогічні консиліуми згідно річного плану роботи, також була проведена робота з педагогами, а саме: семінари - практикуми «Перша психологічна допомога учасникам освітнього процесу» та «Бережемо ментальне здоров’я».</w:t>
      </w: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Фізкультурно – оздоровча робота  в закладі дошкільної освіти проводилася на належному рівні. Протягом навчального року в закладі працювала інструктор з фізичної культури </w:t>
      </w:r>
      <w:proofErr w:type="spellStart"/>
      <w:r w:rsidRPr="002B7DE5">
        <w:rPr>
          <w:rFonts w:ascii="Times New Roman" w:eastAsia="Times New Roman" w:hAnsi="Times New Roman" w:cs="Times New Roman"/>
          <w:sz w:val="28"/>
          <w:szCs w:val="28"/>
          <w:lang w:val="uk-UA" w:eastAsia="ru-RU"/>
        </w:rPr>
        <w:t>Бузун</w:t>
      </w:r>
      <w:proofErr w:type="spellEnd"/>
      <w:r w:rsidRPr="002B7DE5">
        <w:rPr>
          <w:rFonts w:ascii="Times New Roman" w:eastAsia="Times New Roman" w:hAnsi="Times New Roman" w:cs="Times New Roman"/>
          <w:sz w:val="28"/>
          <w:szCs w:val="28"/>
          <w:lang w:val="uk-UA" w:eastAsia="ru-RU"/>
        </w:rPr>
        <w:t xml:space="preserve"> Ю.О., заняття з фізичної культури проводились на спортивному майданчику та в спортивному залі під музичний супровід враховуючи </w:t>
      </w:r>
      <w:proofErr w:type="spellStart"/>
      <w:r w:rsidRPr="002B7DE5">
        <w:rPr>
          <w:rFonts w:ascii="Times New Roman" w:eastAsia="Times New Roman" w:hAnsi="Times New Roman" w:cs="Times New Roman"/>
          <w:sz w:val="28"/>
          <w:szCs w:val="28"/>
          <w:lang w:val="uk-UA" w:eastAsia="ru-RU"/>
        </w:rPr>
        <w:t>безпекову</w:t>
      </w:r>
      <w:proofErr w:type="spellEnd"/>
      <w:r w:rsidRPr="002B7DE5">
        <w:rPr>
          <w:rFonts w:ascii="Times New Roman" w:eastAsia="Times New Roman" w:hAnsi="Times New Roman" w:cs="Times New Roman"/>
          <w:sz w:val="28"/>
          <w:szCs w:val="28"/>
          <w:lang w:val="uk-UA" w:eastAsia="ru-RU"/>
        </w:rPr>
        <w:t xml:space="preserve"> ситуацію. Щокварталу проводились Дні </w:t>
      </w:r>
      <w:proofErr w:type="spellStart"/>
      <w:r w:rsidRPr="002B7DE5">
        <w:rPr>
          <w:rFonts w:ascii="Times New Roman" w:eastAsia="Times New Roman" w:hAnsi="Times New Roman" w:cs="Times New Roman"/>
          <w:sz w:val="28"/>
          <w:szCs w:val="28"/>
          <w:lang w:val="uk-UA" w:eastAsia="ru-RU"/>
        </w:rPr>
        <w:t>здоровʼя</w:t>
      </w:r>
      <w:proofErr w:type="spellEnd"/>
      <w:r w:rsidRPr="002B7DE5">
        <w:rPr>
          <w:rFonts w:ascii="Times New Roman" w:eastAsia="Times New Roman" w:hAnsi="Times New Roman" w:cs="Times New Roman"/>
          <w:sz w:val="28"/>
          <w:szCs w:val="28"/>
          <w:lang w:val="uk-UA" w:eastAsia="ru-RU"/>
        </w:rPr>
        <w:t>.</w:t>
      </w:r>
      <w:r w:rsidRPr="002B7DE5">
        <w:rPr>
          <w:rFonts w:ascii="Times New Roman" w:eastAsia="Times New Roman" w:hAnsi="Times New Roman" w:cs="Times New Roman"/>
          <w:color w:val="FF0000"/>
          <w:sz w:val="28"/>
          <w:szCs w:val="28"/>
          <w:lang w:val="uk-UA" w:eastAsia="ru-RU"/>
        </w:rPr>
        <w:t xml:space="preserve">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У вересні проведений місячник фізкультурно – оздоровчої та спортивно – масової роботи. Були проведені консультації: «Вдосконалення великої моторики через використання рухливих ігор, вправ, спортивного обладнання» </w:t>
      </w:r>
      <w:r w:rsidRPr="002B7DE5">
        <w:rPr>
          <w:rFonts w:ascii="Times New Roman" w:eastAsia="Times New Roman" w:hAnsi="Times New Roman" w:cs="Times New Roman"/>
          <w:sz w:val="28"/>
          <w:szCs w:val="28"/>
          <w:lang w:val="uk-UA" w:eastAsia="ru-RU"/>
        </w:rPr>
        <w:lastRenderedPageBreak/>
        <w:t xml:space="preserve">інструктором з фізичної культури </w:t>
      </w:r>
      <w:proofErr w:type="spellStart"/>
      <w:r w:rsidRPr="002B7DE5">
        <w:rPr>
          <w:rFonts w:ascii="Times New Roman" w:eastAsia="Times New Roman" w:hAnsi="Times New Roman" w:cs="Times New Roman"/>
          <w:sz w:val="28"/>
          <w:szCs w:val="28"/>
          <w:lang w:val="uk-UA" w:eastAsia="ru-RU"/>
        </w:rPr>
        <w:t>Бузун</w:t>
      </w:r>
      <w:proofErr w:type="spellEnd"/>
      <w:r w:rsidRPr="002B7DE5">
        <w:rPr>
          <w:rFonts w:ascii="Times New Roman" w:eastAsia="Times New Roman" w:hAnsi="Times New Roman" w:cs="Times New Roman"/>
          <w:sz w:val="28"/>
          <w:szCs w:val="28"/>
          <w:lang w:val="uk-UA" w:eastAsia="ru-RU"/>
        </w:rPr>
        <w:t xml:space="preserve"> Ю.О, «Як розвивати в дітей уміння тримати рівновагу» вихователем </w:t>
      </w:r>
      <w:proofErr w:type="spellStart"/>
      <w:r w:rsidRPr="002B7DE5">
        <w:rPr>
          <w:rFonts w:ascii="Times New Roman" w:eastAsia="Times New Roman" w:hAnsi="Times New Roman" w:cs="Times New Roman"/>
          <w:sz w:val="28"/>
          <w:szCs w:val="28"/>
          <w:lang w:val="uk-UA" w:eastAsia="ru-RU"/>
        </w:rPr>
        <w:t>Плохотниковою</w:t>
      </w:r>
      <w:proofErr w:type="spellEnd"/>
      <w:r w:rsidRPr="002B7DE5">
        <w:rPr>
          <w:rFonts w:ascii="Times New Roman" w:eastAsia="Times New Roman" w:hAnsi="Times New Roman" w:cs="Times New Roman"/>
          <w:sz w:val="28"/>
          <w:szCs w:val="28"/>
          <w:lang w:val="uk-UA" w:eastAsia="ru-RU"/>
        </w:rPr>
        <w:t xml:space="preserve"> Г.М.</w:t>
      </w:r>
    </w:p>
    <w:p w:rsidR="002B7DE5" w:rsidRPr="002B7DE5" w:rsidRDefault="002B7DE5" w:rsidP="002B7DE5">
      <w:pPr>
        <w:spacing w:after="0" w:line="240" w:lineRule="auto"/>
        <w:ind w:firstLine="708"/>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 xml:space="preserve">Протягом навчального року в дошкільних групах в </w:t>
      </w:r>
      <w:proofErr w:type="spellStart"/>
      <w:r w:rsidRPr="002B7DE5">
        <w:rPr>
          <w:rFonts w:ascii="Times New Roman" w:eastAsia="Times New Roman" w:hAnsi="Times New Roman" w:cs="Times New Roman"/>
          <w:sz w:val="28"/>
          <w:szCs w:val="28"/>
          <w:lang w:val="uk-UA" w:eastAsia="ru-RU"/>
        </w:rPr>
        <w:t>осінньо</w:t>
      </w:r>
      <w:proofErr w:type="spellEnd"/>
      <w:r w:rsidRPr="002B7DE5">
        <w:rPr>
          <w:rFonts w:ascii="Times New Roman" w:eastAsia="Times New Roman" w:hAnsi="Times New Roman" w:cs="Times New Roman"/>
          <w:sz w:val="28"/>
          <w:szCs w:val="28"/>
          <w:lang w:val="uk-UA" w:eastAsia="ru-RU"/>
        </w:rPr>
        <w:t xml:space="preserve">-весняний період проводилися щоденні </w:t>
      </w:r>
      <w:proofErr w:type="spellStart"/>
      <w:r w:rsidRPr="002B7DE5">
        <w:rPr>
          <w:rFonts w:ascii="Times New Roman" w:eastAsia="Times New Roman" w:hAnsi="Times New Roman" w:cs="Times New Roman"/>
          <w:sz w:val="28"/>
          <w:szCs w:val="28"/>
          <w:lang w:val="uk-UA" w:eastAsia="ru-RU"/>
        </w:rPr>
        <w:t>загартувальні</w:t>
      </w:r>
      <w:proofErr w:type="spellEnd"/>
      <w:r w:rsidRPr="002B7DE5">
        <w:rPr>
          <w:rFonts w:ascii="Times New Roman" w:eastAsia="Times New Roman" w:hAnsi="Times New Roman" w:cs="Times New Roman"/>
          <w:sz w:val="28"/>
          <w:szCs w:val="28"/>
          <w:lang w:val="uk-UA" w:eastAsia="ru-RU"/>
        </w:rPr>
        <w:t xml:space="preserve"> заходи та додатково з дітьми проводилось полоскання ротової порожнини сольовим розчином. </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Проведена з дошкільниками оздоровча робота вплинула на показники захворюваності, вони зменшились порівняно з 2023 – 2024 навчальним роком, а саме: зменшилась порівняно з 2023-2024 навчальним роком кількість середньої захворюваності по ГРВІ на 16 д/д (була 56 д/д, а стала 40 д/д); зменшилась середня захворюваність по інфекційним хворобам із 0,3 д/д  до 0,2 д/д. В цілому порівняно з 2023-2024 навчальним роком в середньому захворюваність на одну дитину зменшилась на 3,1 д/д (була 5,4 д/д, а стала 2,3 д/д.). Тому можна зробити наступні висновки: в наступному навчальному році продовжувати співпрацю сестри медичної та вихователів по загартуванню дитячого організму, з використанням різноманітних технік загартування та профілактичних заходів для попередження </w:t>
      </w:r>
      <w:proofErr w:type="spellStart"/>
      <w:r w:rsidRPr="002B7DE5">
        <w:rPr>
          <w:rFonts w:ascii="Times New Roman" w:eastAsia="Times New Roman" w:hAnsi="Times New Roman" w:cs="Times New Roman"/>
          <w:sz w:val="28"/>
          <w:szCs w:val="28"/>
          <w:lang w:val="uk-UA" w:eastAsia="ru-RU"/>
        </w:rPr>
        <w:t>хвороб</w:t>
      </w:r>
      <w:proofErr w:type="spellEnd"/>
      <w:r w:rsidRPr="002B7DE5">
        <w:rPr>
          <w:rFonts w:ascii="Times New Roman" w:eastAsia="Times New Roman" w:hAnsi="Times New Roman" w:cs="Times New Roman"/>
          <w:sz w:val="28"/>
          <w:szCs w:val="28"/>
          <w:lang w:val="uk-UA" w:eastAsia="ru-RU"/>
        </w:rPr>
        <w:t xml:space="preserve"> та зміцнення дитячого організму.</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Протягом навчального року педагогічний колектив продовжував роботу по створенню умов для розвитку задатків, природних здібностей та обдарувань дітей шляхом використання індивідуалізацій, диференціацій та новітніх освітніх технологій.</w:t>
      </w:r>
    </w:p>
    <w:p w:rsidR="002B7DE5" w:rsidRPr="002B7DE5" w:rsidRDefault="002B7DE5" w:rsidP="002B7DE5">
      <w:pPr>
        <w:spacing w:after="0" w:line="240" w:lineRule="auto"/>
        <w:jc w:val="both"/>
        <w:rPr>
          <w:rFonts w:ascii="Times New Roman" w:eastAsia="Calibri" w:hAnsi="Times New Roman" w:cs="Times New Roman"/>
          <w:sz w:val="28"/>
          <w:szCs w:val="28"/>
          <w:lang w:val="uk-UA"/>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 xml:space="preserve">Для удосконалення та розвитку творчості самих педагогів проведено майстер-класи на тему «Від творчого педагога до творчості його вихованців», а саме: «Іграшки з м’яких помпонів» (іграшки своїми руками), «Виготовлення тактильного театру», «Великоднє яйце» (техніка </w:t>
      </w:r>
      <w:proofErr w:type="spellStart"/>
      <w:r w:rsidRPr="002B7DE5">
        <w:rPr>
          <w:rFonts w:ascii="Times New Roman" w:eastAsia="Times New Roman" w:hAnsi="Times New Roman" w:cs="Times New Roman"/>
          <w:sz w:val="28"/>
          <w:szCs w:val="28"/>
          <w:lang w:val="uk-UA" w:eastAsia="ru-RU"/>
        </w:rPr>
        <w:t>орігамі</w:t>
      </w:r>
      <w:proofErr w:type="spellEnd"/>
      <w:r w:rsidRPr="002B7DE5">
        <w:rPr>
          <w:rFonts w:ascii="Times New Roman" w:eastAsia="Times New Roman" w:hAnsi="Times New Roman" w:cs="Times New Roman"/>
          <w:sz w:val="28"/>
          <w:szCs w:val="28"/>
          <w:lang w:val="uk-UA" w:eastAsia="ru-RU"/>
        </w:rPr>
        <w:t xml:space="preserve">) в підготовці яких прийняли активну участь вихователі </w:t>
      </w:r>
      <w:r w:rsidRPr="002B7DE5">
        <w:rPr>
          <w:rFonts w:ascii="Times New Roman" w:eastAsia="Calibri" w:hAnsi="Times New Roman" w:cs="Times New Roman"/>
          <w:sz w:val="28"/>
          <w:szCs w:val="28"/>
          <w:lang w:val="uk-UA"/>
        </w:rPr>
        <w:t xml:space="preserve">Лось Н.І., </w:t>
      </w:r>
      <w:proofErr w:type="spellStart"/>
      <w:r w:rsidRPr="002B7DE5">
        <w:rPr>
          <w:rFonts w:ascii="Times New Roman" w:eastAsia="Calibri" w:hAnsi="Times New Roman" w:cs="Times New Roman"/>
          <w:sz w:val="28"/>
          <w:szCs w:val="28"/>
          <w:lang w:val="uk-UA"/>
        </w:rPr>
        <w:t>Сахно</w:t>
      </w:r>
      <w:proofErr w:type="spellEnd"/>
      <w:r w:rsidRPr="002B7DE5">
        <w:rPr>
          <w:rFonts w:ascii="Times New Roman" w:eastAsia="Calibri" w:hAnsi="Times New Roman" w:cs="Times New Roman"/>
          <w:sz w:val="28"/>
          <w:szCs w:val="28"/>
          <w:lang w:val="uk-UA"/>
        </w:rPr>
        <w:t xml:space="preserve"> А.В., </w:t>
      </w:r>
      <w:proofErr w:type="spellStart"/>
      <w:r w:rsidRPr="002B7DE5">
        <w:rPr>
          <w:rFonts w:ascii="Times New Roman" w:eastAsia="Calibri" w:hAnsi="Times New Roman" w:cs="Times New Roman"/>
          <w:sz w:val="28"/>
          <w:szCs w:val="28"/>
          <w:lang w:val="uk-UA"/>
        </w:rPr>
        <w:t>Башмачнікова</w:t>
      </w:r>
      <w:proofErr w:type="spellEnd"/>
      <w:r w:rsidRPr="002B7DE5">
        <w:rPr>
          <w:rFonts w:ascii="Times New Roman" w:eastAsia="Calibri" w:hAnsi="Times New Roman" w:cs="Times New Roman"/>
          <w:sz w:val="28"/>
          <w:szCs w:val="28"/>
          <w:lang w:val="uk-UA"/>
        </w:rPr>
        <w:t xml:space="preserve"> О.О. </w:t>
      </w:r>
      <w:r w:rsidRPr="002B7DE5">
        <w:rPr>
          <w:rFonts w:ascii="Times New Roman" w:eastAsia="Times New Roman" w:hAnsi="Times New Roman" w:cs="Times New Roman"/>
          <w:sz w:val="28"/>
          <w:szCs w:val="28"/>
          <w:lang w:val="uk-UA" w:eastAsia="ru-RU"/>
        </w:rPr>
        <w:t xml:space="preserve">Майстер-класи активізували творчу активність педагогів закладу та спонукали до використання отриманих знань та умінь в своїй роботі з дітьми. Також для удосконалення професійної творчості та майстерності педагогів був проведений майстер-клас, а саме: </w:t>
      </w:r>
      <w:r w:rsidRPr="002B7DE5">
        <w:rPr>
          <w:rFonts w:ascii="Times New Roman" w:eastAsia="Calibri" w:hAnsi="Times New Roman" w:cs="Times New Roman"/>
          <w:sz w:val="28"/>
          <w:szCs w:val="28"/>
          <w:lang w:val="uk-UA"/>
        </w:rPr>
        <w:t>«Гра як провідна діяльність для розвитку мовлення дошкільнят»</w:t>
      </w:r>
      <w:r w:rsidRPr="002B7DE5">
        <w:rPr>
          <w:rFonts w:ascii="Calibri" w:eastAsia="Calibri" w:hAnsi="Calibri" w:cs="Times New Roman"/>
          <w:lang w:val="uk-UA"/>
        </w:rPr>
        <w:t xml:space="preserve"> </w:t>
      </w:r>
      <w:r w:rsidRPr="002B7DE5">
        <w:rPr>
          <w:rFonts w:ascii="Times New Roman" w:eastAsia="Times New Roman" w:hAnsi="Times New Roman" w:cs="Times New Roman"/>
          <w:sz w:val="28"/>
          <w:szCs w:val="28"/>
          <w:lang w:val="uk-UA" w:eastAsia="ru-RU"/>
        </w:rPr>
        <w:t xml:space="preserve">в підготовці якого прийняли участь вчителі – логопеди Бойко І.С. та </w:t>
      </w:r>
      <w:proofErr w:type="spellStart"/>
      <w:r w:rsidRPr="002B7DE5">
        <w:rPr>
          <w:rFonts w:ascii="Times New Roman" w:eastAsia="Times New Roman" w:hAnsi="Times New Roman" w:cs="Times New Roman"/>
          <w:sz w:val="28"/>
          <w:szCs w:val="28"/>
          <w:lang w:val="uk-UA" w:eastAsia="ru-RU"/>
        </w:rPr>
        <w:t>Костюченко</w:t>
      </w:r>
      <w:proofErr w:type="spellEnd"/>
      <w:r w:rsidRPr="002B7DE5">
        <w:rPr>
          <w:rFonts w:ascii="Times New Roman" w:eastAsia="Times New Roman" w:hAnsi="Times New Roman" w:cs="Times New Roman"/>
          <w:sz w:val="28"/>
          <w:szCs w:val="28"/>
          <w:lang w:val="uk-UA" w:eastAsia="ru-RU"/>
        </w:rPr>
        <w:t xml:space="preserve"> Н.О.</w:t>
      </w:r>
    </w:p>
    <w:p w:rsidR="002B7DE5" w:rsidRPr="002B7DE5" w:rsidRDefault="002B7DE5" w:rsidP="002B7DE5">
      <w:pPr>
        <w:tabs>
          <w:tab w:val="left" w:pos="0"/>
        </w:tabs>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Заслуговує на увагу активна участь дітей всіх  груп у виставках спільних робіт дітей, їх батьків та педагогів «Ходить гарбуз по городу», «Різдвяні інсталяції» (</w:t>
      </w:r>
      <w:proofErr w:type="spellStart"/>
      <w:r w:rsidRPr="002B7DE5">
        <w:rPr>
          <w:rFonts w:ascii="Times New Roman" w:eastAsia="Times New Roman" w:hAnsi="Times New Roman" w:cs="Times New Roman"/>
          <w:sz w:val="28"/>
          <w:szCs w:val="28"/>
          <w:lang w:val="uk-UA" w:eastAsia="ru-RU"/>
        </w:rPr>
        <w:t>різдвяно</w:t>
      </w:r>
      <w:proofErr w:type="spellEnd"/>
      <w:r w:rsidRPr="002B7DE5">
        <w:rPr>
          <w:rFonts w:ascii="Times New Roman" w:eastAsia="Times New Roman" w:hAnsi="Times New Roman" w:cs="Times New Roman"/>
          <w:sz w:val="28"/>
          <w:szCs w:val="28"/>
          <w:lang w:val="uk-UA" w:eastAsia="ru-RU"/>
        </w:rPr>
        <w:t>-новорічні композиції), «Майстерня диво - іграшок» (нове життя старим іграшкам)», «</w:t>
      </w:r>
      <w:proofErr w:type="spellStart"/>
      <w:r w:rsidRPr="002B7DE5">
        <w:rPr>
          <w:rFonts w:ascii="Times New Roman" w:eastAsia="Times New Roman" w:hAnsi="Times New Roman" w:cs="Times New Roman"/>
          <w:sz w:val="28"/>
          <w:szCs w:val="28"/>
          <w:lang w:val="uk-UA" w:eastAsia="ru-RU"/>
        </w:rPr>
        <w:t>Дивограй</w:t>
      </w:r>
      <w:proofErr w:type="spellEnd"/>
      <w:r w:rsidRPr="002B7DE5">
        <w:rPr>
          <w:rFonts w:ascii="Times New Roman" w:eastAsia="Times New Roman" w:hAnsi="Times New Roman" w:cs="Times New Roman"/>
          <w:sz w:val="28"/>
          <w:szCs w:val="28"/>
          <w:lang w:val="uk-UA" w:eastAsia="ru-RU"/>
        </w:rPr>
        <w:t xml:space="preserve"> до Великодня», а також у виставках: Виставка – конкурс фото «Сімейне захоплення», малюнків з БЖД «Життя і здоров’я вчимося берегти змалку», «Малюнок Святому Миколаю».</w:t>
      </w:r>
    </w:p>
    <w:p w:rsidR="002B7DE5" w:rsidRPr="002B7DE5" w:rsidRDefault="002B7DE5" w:rsidP="002B7DE5">
      <w:pPr>
        <w:spacing w:after="0" w:line="240" w:lineRule="auto"/>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color w:val="FF0000"/>
          <w:sz w:val="28"/>
          <w:szCs w:val="28"/>
          <w:lang w:val="uk-UA" w:eastAsia="ru-RU"/>
        </w:rPr>
        <w:tab/>
      </w:r>
      <w:r w:rsidRPr="002B7DE5">
        <w:rPr>
          <w:rFonts w:ascii="Times New Roman" w:eastAsia="Times New Roman" w:hAnsi="Times New Roman" w:cs="Times New Roman"/>
          <w:sz w:val="28"/>
          <w:szCs w:val="28"/>
          <w:lang w:val="uk-UA" w:eastAsia="ru-RU"/>
        </w:rPr>
        <w:t>Одним з пріоритетних завдань на навчальний рік було спрямування ро-боти на організацію ігрової діяльності як провідної діяльності формування життєвої компетентності дошкільника.</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lastRenderedPageBreak/>
        <w:tab/>
        <w:t>З цієї проблеми була проведена педагогічна рада №3 «Гра - провідна діяльність формування життєвої компетентності дошкільника» з презентаціями з досвіду роботи педагогів «Гра як фундаментальна технологія виховання дитини» та «Дидактичні ігри у роботі з дошкільнятами» та проведенням інтерактивної гри «Гра - господиня освітнього процесу»:</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Також з даної проблеми були проведені 2 заняття семінару-практикуму</w:t>
      </w:r>
    </w:p>
    <w:p w:rsidR="002B7DE5" w:rsidRPr="002B7DE5" w:rsidRDefault="002B7DE5" w:rsidP="002B7DE5">
      <w:pPr>
        <w:spacing w:after="0" w:line="240" w:lineRule="auto"/>
        <w:jc w:val="both"/>
        <w:rPr>
          <w:rFonts w:ascii="Times New Roman" w:eastAsia="Calibri" w:hAnsi="Times New Roman" w:cs="Times New Roman"/>
          <w:sz w:val="28"/>
          <w:szCs w:val="28"/>
          <w:lang w:val="uk-UA"/>
        </w:rPr>
      </w:pPr>
      <w:r w:rsidRPr="002B7DE5">
        <w:rPr>
          <w:rFonts w:ascii="Times New Roman" w:eastAsia="Times New Roman" w:hAnsi="Times New Roman" w:cs="Times New Roman"/>
          <w:sz w:val="28"/>
          <w:szCs w:val="28"/>
          <w:lang w:val="uk-UA" w:eastAsia="ru-RU"/>
        </w:rPr>
        <w:t xml:space="preserve">«Гра – провідна діяльність дошкільників» на теми: «Усе наше життя – гра», «Гра як пріоритетний засіб розвитку дошкільнят». Також були проведені консультації на </w:t>
      </w:r>
      <w:proofErr w:type="spellStart"/>
      <w:r w:rsidRPr="002B7DE5">
        <w:rPr>
          <w:rFonts w:ascii="Times New Roman" w:eastAsia="Times New Roman" w:hAnsi="Times New Roman" w:cs="Times New Roman"/>
          <w:sz w:val="28"/>
          <w:szCs w:val="28"/>
          <w:lang w:val="uk-UA" w:eastAsia="ru-RU"/>
        </w:rPr>
        <w:t>педгодинах</w:t>
      </w:r>
      <w:proofErr w:type="spellEnd"/>
      <w:r w:rsidRPr="002B7DE5">
        <w:rPr>
          <w:rFonts w:ascii="Times New Roman" w:eastAsia="Times New Roman" w:hAnsi="Times New Roman" w:cs="Times New Roman"/>
          <w:sz w:val="28"/>
          <w:szCs w:val="28"/>
          <w:lang w:val="uk-UA" w:eastAsia="ru-RU"/>
        </w:rPr>
        <w:t>: «</w:t>
      </w:r>
      <w:proofErr w:type="spellStart"/>
      <w:r w:rsidRPr="002B7DE5">
        <w:rPr>
          <w:rFonts w:ascii="Times New Roman" w:eastAsia="Calibri" w:hAnsi="Times New Roman" w:cs="Times New Roman"/>
          <w:sz w:val="28"/>
          <w:szCs w:val="28"/>
          <w:lang w:val="uk-UA"/>
        </w:rPr>
        <w:t>Мовленнєво</w:t>
      </w:r>
      <w:proofErr w:type="spellEnd"/>
      <w:r w:rsidRPr="002B7DE5">
        <w:rPr>
          <w:rFonts w:ascii="Times New Roman" w:eastAsia="Calibri" w:hAnsi="Times New Roman" w:cs="Times New Roman"/>
          <w:sz w:val="28"/>
          <w:szCs w:val="28"/>
          <w:lang w:val="uk-UA"/>
        </w:rPr>
        <w:t>-рухливі ігри в роботі з дітьми дошкільного віку</w:t>
      </w:r>
      <w:r w:rsidRPr="002B7DE5">
        <w:rPr>
          <w:rFonts w:ascii="Times New Roman" w:eastAsia="Times New Roman" w:hAnsi="Times New Roman" w:cs="Times New Roman"/>
          <w:sz w:val="28"/>
          <w:szCs w:val="28"/>
          <w:lang w:val="uk-UA" w:eastAsia="ru-RU"/>
        </w:rPr>
        <w:t>»  вчителем – логопедом Бойко І.С., «</w:t>
      </w:r>
      <w:proofErr w:type="spellStart"/>
      <w:r w:rsidRPr="002B7DE5">
        <w:rPr>
          <w:rFonts w:ascii="Times New Roman" w:eastAsia="Times New Roman" w:hAnsi="Times New Roman" w:cs="Times New Roman"/>
          <w:sz w:val="28"/>
          <w:szCs w:val="28"/>
          <w:lang w:val="uk-UA" w:eastAsia="ru-RU"/>
        </w:rPr>
        <w:t>Геокешинг</w:t>
      </w:r>
      <w:proofErr w:type="spellEnd"/>
      <w:r w:rsidRPr="002B7DE5">
        <w:rPr>
          <w:rFonts w:ascii="Times New Roman" w:eastAsia="Times New Roman" w:hAnsi="Times New Roman" w:cs="Times New Roman"/>
          <w:sz w:val="28"/>
          <w:szCs w:val="28"/>
          <w:lang w:val="uk-UA" w:eastAsia="ru-RU"/>
        </w:rPr>
        <w:t xml:space="preserve"> у роботі з дітьми дошкільного віку» вихователем </w:t>
      </w:r>
      <w:r w:rsidRPr="002B7DE5">
        <w:rPr>
          <w:rFonts w:ascii="Times New Roman" w:eastAsia="Calibri" w:hAnsi="Times New Roman" w:cs="Times New Roman"/>
          <w:sz w:val="28"/>
          <w:szCs w:val="28"/>
          <w:lang w:val="uk-UA"/>
        </w:rPr>
        <w:t>Ковач Н.А.</w:t>
      </w:r>
      <w:r w:rsidRPr="002B7DE5">
        <w:rPr>
          <w:rFonts w:ascii="Times New Roman" w:eastAsia="Times New Roman" w:hAnsi="Times New Roman" w:cs="Times New Roman"/>
          <w:sz w:val="28"/>
          <w:szCs w:val="28"/>
          <w:lang w:val="uk-UA" w:eastAsia="ru-RU"/>
        </w:rPr>
        <w:t>,</w:t>
      </w:r>
      <w:r w:rsidRPr="002B7DE5">
        <w:rPr>
          <w:rFonts w:ascii="Times New Roman" w:eastAsia="Times New Roman" w:hAnsi="Times New Roman" w:cs="Times New Roman"/>
          <w:sz w:val="28"/>
          <w:szCs w:val="36"/>
          <w:lang w:val="uk-UA" w:eastAsia="ru-RU"/>
        </w:rPr>
        <w:t xml:space="preserve"> «</w:t>
      </w:r>
      <w:r w:rsidRPr="002B7DE5">
        <w:rPr>
          <w:rFonts w:ascii="Times New Roman" w:eastAsia="Times New Roman" w:hAnsi="Times New Roman" w:cs="Times New Roman"/>
          <w:sz w:val="28"/>
          <w:szCs w:val="28"/>
          <w:lang w:val="uk-UA" w:eastAsia="ru-RU"/>
        </w:rPr>
        <w:t>Педагогіка забави KLANZA в дитячому садку»</w:t>
      </w:r>
      <w:r w:rsidRPr="002B7DE5">
        <w:rPr>
          <w:rFonts w:ascii="Times New Roman" w:eastAsia="Times New Roman" w:hAnsi="Times New Roman" w:cs="Times New Roman"/>
          <w:sz w:val="28"/>
          <w:szCs w:val="36"/>
          <w:lang w:val="uk-UA" w:eastAsia="ru-RU"/>
        </w:rPr>
        <w:t xml:space="preserve"> вихователем </w:t>
      </w:r>
      <w:proofErr w:type="spellStart"/>
      <w:r w:rsidRPr="002B7DE5">
        <w:rPr>
          <w:rFonts w:ascii="Times New Roman" w:eastAsia="Calibri" w:hAnsi="Times New Roman" w:cs="Times New Roman"/>
          <w:sz w:val="28"/>
          <w:szCs w:val="28"/>
          <w:lang w:val="uk-UA"/>
        </w:rPr>
        <w:t>Башмачніковою</w:t>
      </w:r>
      <w:proofErr w:type="spellEnd"/>
      <w:r w:rsidRPr="002B7DE5">
        <w:rPr>
          <w:rFonts w:ascii="Times New Roman" w:eastAsia="Calibri" w:hAnsi="Times New Roman" w:cs="Times New Roman"/>
          <w:sz w:val="28"/>
          <w:szCs w:val="28"/>
          <w:lang w:val="uk-UA"/>
        </w:rPr>
        <w:t xml:space="preserve"> О.О., </w:t>
      </w:r>
      <w:r w:rsidRPr="002B7DE5">
        <w:rPr>
          <w:rFonts w:ascii="Times New Roman" w:eastAsia="Times New Roman" w:hAnsi="Times New Roman" w:cs="Times New Roman"/>
          <w:color w:val="000000"/>
          <w:sz w:val="28"/>
          <w:szCs w:val="28"/>
          <w:lang w:val="uk-UA" w:eastAsia="ru-RU"/>
        </w:rPr>
        <w:t>«</w:t>
      </w:r>
      <w:r w:rsidRPr="002B7DE5">
        <w:rPr>
          <w:rFonts w:ascii="Times New Roman" w:eastAsia="Times New Roman" w:hAnsi="Times New Roman" w:cs="Times New Roman"/>
          <w:sz w:val="28"/>
          <w:szCs w:val="28"/>
          <w:lang w:val="uk-UA" w:eastAsia="ru-RU"/>
        </w:rPr>
        <w:t xml:space="preserve">Упроваджуємо елементи драматизації в освітній процес» </w:t>
      </w:r>
      <w:r w:rsidRPr="002B7DE5">
        <w:rPr>
          <w:rFonts w:ascii="Times New Roman" w:eastAsia="Times New Roman" w:hAnsi="Times New Roman" w:cs="Times New Roman"/>
          <w:sz w:val="28"/>
          <w:szCs w:val="36"/>
          <w:lang w:val="uk-UA" w:eastAsia="ru-RU"/>
        </w:rPr>
        <w:t xml:space="preserve">вихователем </w:t>
      </w:r>
      <w:proofErr w:type="spellStart"/>
      <w:r w:rsidRPr="002B7DE5">
        <w:rPr>
          <w:rFonts w:ascii="Times New Roman" w:eastAsia="Times New Roman" w:hAnsi="Times New Roman" w:cs="Times New Roman"/>
          <w:sz w:val="28"/>
          <w:szCs w:val="36"/>
          <w:lang w:val="uk-UA" w:eastAsia="ru-RU"/>
        </w:rPr>
        <w:t>Сахно</w:t>
      </w:r>
      <w:proofErr w:type="spellEnd"/>
      <w:r w:rsidRPr="002B7DE5">
        <w:rPr>
          <w:rFonts w:ascii="Times New Roman" w:eastAsia="Times New Roman" w:hAnsi="Times New Roman" w:cs="Times New Roman"/>
          <w:sz w:val="28"/>
          <w:szCs w:val="36"/>
          <w:lang w:val="uk-UA" w:eastAsia="ru-RU"/>
        </w:rPr>
        <w:t xml:space="preserve"> А.В.</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З метою підвищення педагогічної майстерності була переглянута серія занять з різних розділів програми з пріоритетом ігрової діяльності «В садочку зростаємо - в ігри граємо».</w:t>
      </w:r>
    </w:p>
    <w:p w:rsidR="002B7DE5" w:rsidRPr="002B7DE5" w:rsidRDefault="002B7DE5" w:rsidP="002B7DE5">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ab/>
        <w:t xml:space="preserve">На високому та достатньому  рівнях були проведені заняття: Заняття «На День народження до Катрусі» (з використанням сюжетно – рольової гри, ІІ молодша «Б» група, вихователь </w:t>
      </w:r>
      <w:proofErr w:type="spellStart"/>
      <w:r w:rsidRPr="002B7DE5">
        <w:rPr>
          <w:rFonts w:ascii="Times New Roman" w:eastAsia="Times New Roman" w:hAnsi="Times New Roman" w:cs="Times New Roman"/>
          <w:sz w:val="28"/>
          <w:szCs w:val="28"/>
          <w:lang w:val="uk-UA" w:eastAsia="ru-RU"/>
        </w:rPr>
        <w:t>Юва</w:t>
      </w:r>
      <w:proofErr w:type="spellEnd"/>
      <w:r w:rsidRPr="002B7DE5">
        <w:rPr>
          <w:rFonts w:ascii="Times New Roman" w:eastAsia="Times New Roman" w:hAnsi="Times New Roman" w:cs="Times New Roman"/>
          <w:sz w:val="28"/>
          <w:szCs w:val="28"/>
          <w:lang w:val="uk-UA" w:eastAsia="ru-RU"/>
        </w:rPr>
        <w:t xml:space="preserve"> О.В.), інтегроване заняття «Подорож  до Казкової країни» (логопедична «А» група, вихователь Ковач Н.А.),</w:t>
      </w:r>
      <w:r w:rsidRPr="002B7DE5">
        <w:rPr>
          <w:rFonts w:ascii="Times New Roman" w:eastAsia="Times New Roman" w:hAnsi="Times New Roman" w:cs="Times New Roman"/>
          <w:color w:val="FF0000"/>
          <w:sz w:val="28"/>
          <w:szCs w:val="28"/>
          <w:lang w:val="uk-UA" w:eastAsia="ru-RU"/>
        </w:rPr>
        <w:t xml:space="preserve"> </w:t>
      </w:r>
      <w:r w:rsidRPr="002B7DE5">
        <w:rPr>
          <w:rFonts w:ascii="Times New Roman" w:eastAsia="Times New Roman" w:hAnsi="Times New Roman" w:cs="Times New Roman"/>
          <w:sz w:val="28"/>
          <w:szCs w:val="28"/>
          <w:lang w:val="uk-UA" w:eastAsia="ru-RU"/>
        </w:rPr>
        <w:t xml:space="preserve">заняття «Знайди скарб» (з елементами </w:t>
      </w:r>
      <w:proofErr w:type="spellStart"/>
      <w:r w:rsidRPr="002B7DE5">
        <w:rPr>
          <w:rFonts w:ascii="Times New Roman" w:eastAsia="Times New Roman" w:hAnsi="Times New Roman" w:cs="Times New Roman"/>
          <w:sz w:val="28"/>
          <w:szCs w:val="28"/>
          <w:lang w:val="uk-UA" w:eastAsia="ru-RU"/>
        </w:rPr>
        <w:t>геокешингу</w:t>
      </w:r>
      <w:proofErr w:type="spellEnd"/>
      <w:r w:rsidRPr="002B7DE5">
        <w:rPr>
          <w:rFonts w:ascii="Times New Roman" w:eastAsia="Times New Roman" w:hAnsi="Times New Roman" w:cs="Times New Roman"/>
          <w:sz w:val="28"/>
          <w:szCs w:val="28"/>
          <w:lang w:val="uk-UA" w:eastAsia="ru-RU"/>
        </w:rPr>
        <w:t xml:space="preserve"> ІІ молодша «Б» група вихователь </w:t>
      </w:r>
      <w:proofErr w:type="spellStart"/>
      <w:r w:rsidRPr="002B7DE5">
        <w:rPr>
          <w:rFonts w:ascii="Times New Roman" w:eastAsia="Times New Roman" w:hAnsi="Times New Roman" w:cs="Times New Roman"/>
          <w:sz w:val="28"/>
          <w:szCs w:val="28"/>
          <w:lang w:val="uk-UA" w:eastAsia="ru-RU"/>
        </w:rPr>
        <w:t>Шерепа</w:t>
      </w:r>
      <w:proofErr w:type="spellEnd"/>
      <w:r w:rsidRPr="002B7DE5">
        <w:rPr>
          <w:rFonts w:ascii="Times New Roman" w:eastAsia="Times New Roman" w:hAnsi="Times New Roman" w:cs="Times New Roman"/>
          <w:sz w:val="28"/>
          <w:szCs w:val="28"/>
          <w:lang w:val="uk-UA" w:eastAsia="ru-RU"/>
        </w:rPr>
        <w:t xml:space="preserve"> Д.В.),</w:t>
      </w:r>
      <w:r w:rsidRPr="002B7DE5">
        <w:rPr>
          <w:rFonts w:ascii="Times New Roman" w:eastAsia="Times New Roman" w:hAnsi="Times New Roman" w:cs="Times New Roman"/>
          <w:color w:val="FF0000"/>
          <w:sz w:val="28"/>
          <w:szCs w:val="28"/>
          <w:lang w:val="uk-UA" w:eastAsia="ru-RU"/>
        </w:rPr>
        <w:t xml:space="preserve"> </w:t>
      </w:r>
      <w:r w:rsidRPr="002B7DE5">
        <w:rPr>
          <w:rFonts w:ascii="Times New Roman" w:eastAsia="Times New Roman" w:hAnsi="Times New Roman" w:cs="Times New Roman"/>
          <w:sz w:val="28"/>
          <w:szCs w:val="28"/>
          <w:lang w:val="uk-UA" w:eastAsia="ru-RU"/>
        </w:rPr>
        <w:t xml:space="preserve">ігрове заняття «Ріпку весело саджати, дідові допомагати!» (І молодша «А» група, вихователь </w:t>
      </w:r>
      <w:proofErr w:type="spellStart"/>
      <w:r w:rsidRPr="002B7DE5">
        <w:rPr>
          <w:rFonts w:ascii="Times New Roman" w:eastAsia="Times New Roman" w:hAnsi="Times New Roman" w:cs="Times New Roman"/>
          <w:sz w:val="28"/>
          <w:szCs w:val="28"/>
          <w:lang w:val="uk-UA" w:eastAsia="ru-RU"/>
        </w:rPr>
        <w:t>Малигон</w:t>
      </w:r>
      <w:proofErr w:type="spellEnd"/>
      <w:r w:rsidRPr="002B7DE5">
        <w:rPr>
          <w:rFonts w:ascii="Times New Roman" w:eastAsia="Times New Roman" w:hAnsi="Times New Roman" w:cs="Times New Roman"/>
          <w:sz w:val="28"/>
          <w:szCs w:val="28"/>
          <w:lang w:val="uk-UA" w:eastAsia="ru-RU"/>
        </w:rPr>
        <w:t xml:space="preserve"> М.М.), інтегроване заняття з рухової активності «Казкова подорож» (середня «А» група, вихователь </w:t>
      </w:r>
      <w:proofErr w:type="spellStart"/>
      <w:r w:rsidRPr="002B7DE5">
        <w:rPr>
          <w:rFonts w:ascii="Times New Roman" w:eastAsia="Times New Roman" w:hAnsi="Times New Roman" w:cs="Times New Roman"/>
          <w:sz w:val="28"/>
          <w:szCs w:val="28"/>
          <w:lang w:val="uk-UA" w:eastAsia="ru-RU"/>
        </w:rPr>
        <w:t>Варкентін</w:t>
      </w:r>
      <w:proofErr w:type="spellEnd"/>
      <w:r w:rsidRPr="002B7DE5">
        <w:rPr>
          <w:rFonts w:ascii="Times New Roman" w:eastAsia="Times New Roman" w:hAnsi="Times New Roman" w:cs="Times New Roman"/>
          <w:sz w:val="28"/>
          <w:szCs w:val="28"/>
          <w:lang w:val="uk-UA" w:eastAsia="ru-RU"/>
        </w:rPr>
        <w:t xml:space="preserve"> С.М.).</w:t>
      </w:r>
      <w:r w:rsidRPr="002B7DE5">
        <w:rPr>
          <w:rFonts w:ascii="Times New Roman" w:eastAsia="Times New Roman" w:hAnsi="Times New Roman" w:cs="Times New Roman"/>
          <w:color w:val="FF0000"/>
          <w:sz w:val="28"/>
          <w:szCs w:val="28"/>
          <w:lang w:val="uk-UA" w:eastAsia="ru-RU"/>
        </w:rPr>
        <w:t xml:space="preserve"> </w:t>
      </w:r>
      <w:r w:rsidRPr="002B7DE5">
        <w:rPr>
          <w:rFonts w:ascii="Times New Roman" w:eastAsia="Times New Roman" w:hAnsi="Times New Roman" w:cs="Times New Roman"/>
          <w:sz w:val="28"/>
          <w:szCs w:val="28"/>
          <w:lang w:val="uk-UA" w:eastAsia="ru-RU"/>
        </w:rPr>
        <w:t xml:space="preserve">Також була організовані заходи з творчого розвитку дошкільників, а саме: Свято «Ми - маленькі козачата, славних козаків внучата» (посвята в козачата,  музичний керівник Костенко О.І.); Заняття – </w:t>
      </w:r>
      <w:proofErr w:type="spellStart"/>
      <w:r w:rsidRPr="002B7DE5">
        <w:rPr>
          <w:rFonts w:ascii="Times New Roman" w:eastAsia="Times New Roman" w:hAnsi="Times New Roman" w:cs="Times New Roman"/>
          <w:sz w:val="28"/>
          <w:szCs w:val="28"/>
          <w:lang w:val="uk-UA" w:eastAsia="ru-RU"/>
        </w:rPr>
        <w:t>квест</w:t>
      </w:r>
      <w:proofErr w:type="spellEnd"/>
      <w:r w:rsidRPr="002B7DE5">
        <w:rPr>
          <w:rFonts w:ascii="Times New Roman" w:eastAsia="Times New Roman" w:hAnsi="Times New Roman" w:cs="Times New Roman"/>
          <w:sz w:val="28"/>
          <w:szCs w:val="28"/>
          <w:lang w:val="uk-UA" w:eastAsia="ru-RU"/>
        </w:rPr>
        <w:t xml:space="preserve"> «Ти наше диво калинове, кохана материнська мово!» (логопедична «Б» група, вихователь </w:t>
      </w:r>
      <w:proofErr w:type="spellStart"/>
      <w:r w:rsidRPr="002B7DE5">
        <w:rPr>
          <w:rFonts w:ascii="Times New Roman" w:eastAsia="Times New Roman" w:hAnsi="Times New Roman" w:cs="Times New Roman"/>
          <w:sz w:val="28"/>
          <w:szCs w:val="28"/>
          <w:lang w:val="uk-UA" w:eastAsia="ru-RU"/>
        </w:rPr>
        <w:t>Сахно</w:t>
      </w:r>
      <w:proofErr w:type="spellEnd"/>
      <w:r w:rsidRPr="002B7DE5">
        <w:rPr>
          <w:rFonts w:ascii="Times New Roman" w:eastAsia="Times New Roman" w:hAnsi="Times New Roman" w:cs="Times New Roman"/>
          <w:sz w:val="28"/>
          <w:szCs w:val="28"/>
          <w:lang w:val="uk-UA" w:eastAsia="ru-RU"/>
        </w:rPr>
        <w:t xml:space="preserve"> А.В.). Музичними керівниками для педагогів було організоване свято «Українські вечорниці, або хустка, хустиночка». </w:t>
      </w:r>
    </w:p>
    <w:p w:rsidR="00386492" w:rsidRDefault="00353135" w:rsidP="00386492">
      <w:pPr>
        <w:tabs>
          <w:tab w:val="left" w:pos="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FF0000"/>
          <w:sz w:val="28"/>
          <w:szCs w:val="28"/>
          <w:lang w:val="uk-UA" w:eastAsia="ru-RU"/>
        </w:rPr>
        <w:tab/>
      </w:r>
      <w:r w:rsidR="00126424" w:rsidRPr="00353135">
        <w:rPr>
          <w:rFonts w:ascii="Times New Roman" w:eastAsia="Times New Roman" w:hAnsi="Times New Roman" w:cs="Times New Roman"/>
          <w:sz w:val="28"/>
          <w:szCs w:val="28"/>
          <w:lang w:val="uk-UA" w:eastAsia="ru-RU"/>
        </w:rPr>
        <w:t xml:space="preserve">Вивчення стану навчально-виховної діяльності, результативності роботи педагогічного колективу здійснюється за допомогою різних видів контролю, а саме: спостереження за діяльністю педагогів – 35%; анкетування педагогів та батьків – 5%; аналіз відкритих заходів – 30%; аналіз моніторингового обстеження – 15%; аналіз стану </w:t>
      </w:r>
      <w:proofErr w:type="spellStart"/>
      <w:r w:rsidR="00126424" w:rsidRPr="00353135">
        <w:rPr>
          <w:rFonts w:ascii="Times New Roman" w:eastAsia="Times New Roman" w:hAnsi="Times New Roman" w:cs="Times New Roman"/>
          <w:sz w:val="28"/>
          <w:szCs w:val="28"/>
          <w:lang w:val="uk-UA" w:eastAsia="ru-RU"/>
        </w:rPr>
        <w:t>здоро</w:t>
      </w:r>
      <w:r w:rsidR="009157EF" w:rsidRPr="00353135">
        <w:rPr>
          <w:rFonts w:ascii="Times New Roman" w:eastAsia="Times New Roman" w:hAnsi="Times New Roman" w:cs="Times New Roman"/>
          <w:sz w:val="28"/>
          <w:szCs w:val="28"/>
          <w:lang w:val="uk-UA" w:eastAsia="ru-RU"/>
        </w:rPr>
        <w:t>вʼ</w:t>
      </w:r>
      <w:r w:rsidR="00126424" w:rsidRPr="00353135">
        <w:rPr>
          <w:rFonts w:ascii="Times New Roman" w:eastAsia="Times New Roman" w:hAnsi="Times New Roman" w:cs="Times New Roman"/>
          <w:sz w:val="28"/>
          <w:szCs w:val="28"/>
          <w:lang w:val="uk-UA" w:eastAsia="ru-RU"/>
        </w:rPr>
        <w:t>я</w:t>
      </w:r>
      <w:proofErr w:type="spellEnd"/>
      <w:r w:rsidR="00126424" w:rsidRPr="00353135">
        <w:rPr>
          <w:rFonts w:ascii="Times New Roman" w:eastAsia="Times New Roman" w:hAnsi="Times New Roman" w:cs="Times New Roman"/>
          <w:sz w:val="28"/>
          <w:szCs w:val="28"/>
          <w:lang w:val="uk-UA" w:eastAsia="ru-RU"/>
        </w:rPr>
        <w:t xml:space="preserve"> дітей – 15%.</w:t>
      </w:r>
    </w:p>
    <w:p w:rsidR="002D2ACA" w:rsidRPr="002D2ACA" w:rsidRDefault="002D2ACA" w:rsidP="002D2ACA">
      <w:pPr>
        <w:tabs>
          <w:tab w:val="left" w:pos="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FF0000"/>
          <w:sz w:val="28"/>
          <w:szCs w:val="28"/>
          <w:lang w:val="uk-UA" w:eastAsia="ru-RU"/>
        </w:rPr>
        <w:tab/>
      </w:r>
      <w:r w:rsidRPr="002D2ACA">
        <w:rPr>
          <w:rFonts w:ascii="Times New Roman" w:eastAsia="Times New Roman" w:hAnsi="Times New Roman" w:cs="Times New Roman"/>
          <w:sz w:val="28"/>
          <w:szCs w:val="28"/>
          <w:lang w:val="uk-UA" w:eastAsia="ru-RU"/>
        </w:rPr>
        <w:t xml:space="preserve">Моніторинг досягнень дітей закладу дошкільної освіти проводився за методичним посібником «Моніторинг досягнень дітей дошкільного віку згідно з Базовим компонентом дошкільної освіти» - рецензенти Н.В. Омельченко – голова правління Всеукраїнського об’єднання «Асоціація працівників дошкільної освіти», Т. І. </w:t>
      </w:r>
      <w:proofErr w:type="spellStart"/>
      <w:r w:rsidRPr="002D2ACA">
        <w:rPr>
          <w:rFonts w:ascii="Times New Roman" w:eastAsia="Times New Roman" w:hAnsi="Times New Roman" w:cs="Times New Roman"/>
          <w:sz w:val="28"/>
          <w:szCs w:val="28"/>
          <w:lang w:val="uk-UA" w:eastAsia="ru-RU"/>
        </w:rPr>
        <w:t>Туркот</w:t>
      </w:r>
      <w:proofErr w:type="spellEnd"/>
      <w:r w:rsidRPr="002D2ACA">
        <w:rPr>
          <w:rFonts w:ascii="Times New Roman" w:eastAsia="Times New Roman" w:hAnsi="Times New Roman" w:cs="Times New Roman"/>
          <w:sz w:val="28"/>
          <w:szCs w:val="28"/>
          <w:lang w:val="uk-UA" w:eastAsia="ru-RU"/>
        </w:rPr>
        <w:t xml:space="preserve"> - кандидат пед. наук, доцент </w:t>
      </w:r>
      <w:r w:rsidRPr="002D2ACA">
        <w:rPr>
          <w:rFonts w:ascii="Times New Roman" w:eastAsia="Times New Roman" w:hAnsi="Times New Roman" w:cs="Times New Roman"/>
          <w:sz w:val="28"/>
          <w:szCs w:val="28"/>
          <w:lang w:val="uk-UA" w:eastAsia="ru-RU"/>
        </w:rPr>
        <w:lastRenderedPageBreak/>
        <w:t>кафедри теорії і методики дошкільного виховання та початкової освіти КВНЗ  «Херсонська академія неперервної освіти» (групи раннього, молодшого, середнього та старшого дошкільного  віку).</w:t>
      </w:r>
    </w:p>
    <w:p w:rsidR="00A10056" w:rsidRPr="00317007" w:rsidRDefault="00137683" w:rsidP="00386492">
      <w:pPr>
        <w:tabs>
          <w:tab w:val="left" w:pos="0"/>
        </w:tabs>
        <w:spacing w:after="0" w:line="240" w:lineRule="auto"/>
        <w:jc w:val="both"/>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4940F3" w:rsidRPr="00317007">
        <w:rPr>
          <w:rFonts w:ascii="Times New Roman" w:eastAsia="Times New Roman" w:hAnsi="Times New Roman" w:cs="Times New Roman"/>
          <w:sz w:val="28"/>
          <w:szCs w:val="28"/>
          <w:lang w:val="uk-UA" w:eastAsia="ru-RU"/>
        </w:rPr>
        <w:t xml:space="preserve">Моніторинг досягнень </w:t>
      </w:r>
      <w:r w:rsidR="00A10056" w:rsidRPr="00317007">
        <w:rPr>
          <w:rFonts w:ascii="Times New Roman" w:eastAsia="Times New Roman" w:hAnsi="Times New Roman" w:cs="Times New Roman"/>
          <w:sz w:val="28"/>
          <w:szCs w:val="28"/>
          <w:lang w:val="uk-UA" w:eastAsia="ru-RU"/>
        </w:rPr>
        <w:t>дітей раннього віку проводився за</w:t>
      </w:r>
      <w:r w:rsidR="00703045" w:rsidRPr="00317007">
        <w:rPr>
          <w:rFonts w:ascii="Times New Roman" w:eastAsia="Times New Roman" w:hAnsi="Times New Roman" w:cs="Times New Roman"/>
          <w:sz w:val="28"/>
          <w:szCs w:val="28"/>
          <w:lang w:val="uk-UA" w:eastAsia="ru-RU"/>
        </w:rPr>
        <w:t xml:space="preserve"> освітніми </w:t>
      </w:r>
      <w:r w:rsidR="004B7F05" w:rsidRPr="00317007">
        <w:rPr>
          <w:rFonts w:ascii="Times New Roman" w:eastAsia="Times New Roman" w:hAnsi="Times New Roman" w:cs="Times New Roman"/>
          <w:sz w:val="28"/>
          <w:szCs w:val="28"/>
          <w:lang w:val="uk-UA" w:eastAsia="ru-RU"/>
        </w:rPr>
        <w:t>напрямами</w:t>
      </w:r>
      <w:r w:rsidR="00703045" w:rsidRPr="00317007">
        <w:rPr>
          <w:rFonts w:ascii="Times New Roman" w:eastAsia="Times New Roman" w:hAnsi="Times New Roman" w:cs="Times New Roman"/>
          <w:sz w:val="28"/>
          <w:szCs w:val="28"/>
          <w:lang w:val="uk-UA" w:eastAsia="ru-RU"/>
        </w:rPr>
        <w:t xml:space="preserve"> згідно з Б</w:t>
      </w:r>
      <w:r w:rsidR="00FA135A" w:rsidRPr="00317007">
        <w:rPr>
          <w:rFonts w:ascii="Times New Roman" w:eastAsia="Times New Roman" w:hAnsi="Times New Roman" w:cs="Times New Roman"/>
          <w:sz w:val="28"/>
          <w:szCs w:val="28"/>
          <w:lang w:val="uk-UA" w:eastAsia="ru-RU"/>
        </w:rPr>
        <w:t>азовим компонентом дошкільної освіти</w:t>
      </w:r>
      <w:r w:rsidR="009A6794" w:rsidRPr="00317007">
        <w:rPr>
          <w:rFonts w:ascii="Times New Roman" w:eastAsia="Times New Roman" w:hAnsi="Times New Roman" w:cs="Times New Roman"/>
          <w:sz w:val="28"/>
          <w:szCs w:val="28"/>
          <w:lang w:val="uk-UA" w:eastAsia="ru-RU"/>
        </w:rPr>
        <w:t>, всього обстеж</w:t>
      </w:r>
      <w:r w:rsidR="00317007">
        <w:rPr>
          <w:rFonts w:ascii="Times New Roman" w:eastAsia="Times New Roman" w:hAnsi="Times New Roman" w:cs="Times New Roman"/>
          <w:sz w:val="28"/>
          <w:szCs w:val="28"/>
          <w:lang w:val="uk-UA" w:eastAsia="ru-RU"/>
        </w:rPr>
        <w:t>ено 16</w:t>
      </w:r>
      <w:r w:rsidR="00EE4A78" w:rsidRPr="00317007">
        <w:rPr>
          <w:rFonts w:ascii="Times New Roman" w:eastAsia="Times New Roman" w:hAnsi="Times New Roman" w:cs="Times New Roman"/>
          <w:sz w:val="28"/>
          <w:szCs w:val="28"/>
          <w:lang w:val="uk-UA" w:eastAsia="ru-RU"/>
        </w:rPr>
        <w:t xml:space="preserve"> дітей</w:t>
      </w:r>
      <w:r w:rsidR="00A10056" w:rsidRPr="00317007">
        <w:rPr>
          <w:rFonts w:ascii="Times New Roman" w:eastAsia="Times New Roman" w:hAnsi="Times New Roman" w:cs="Times New Roman"/>
          <w:sz w:val="28"/>
          <w:szCs w:val="28"/>
          <w:lang w:val="uk-UA" w:eastAsia="ru-RU"/>
        </w:rPr>
        <w:t>.</w:t>
      </w:r>
    </w:p>
    <w:p w:rsidR="006C2EF5" w:rsidRPr="00B63AE1" w:rsidRDefault="006C2EF5" w:rsidP="00386492">
      <w:pPr>
        <w:spacing w:after="0" w:line="240" w:lineRule="auto"/>
        <w:ind w:firstLine="708"/>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 xml:space="preserve"> </w:t>
      </w:r>
      <w:r w:rsidR="00C00B3C" w:rsidRPr="00B63AE1">
        <w:rPr>
          <w:rFonts w:ascii="Times New Roman" w:eastAsia="Times New Roman" w:hAnsi="Times New Roman" w:cs="Times New Roman"/>
          <w:sz w:val="28"/>
          <w:szCs w:val="28"/>
          <w:lang w:val="uk-UA" w:eastAsia="ru-RU"/>
        </w:rPr>
        <w:t>Освітній напрям «Особистість дитини» показав такі результати:</w:t>
      </w:r>
    </w:p>
    <w:p w:rsidR="00A10056" w:rsidRPr="00B63AE1" w:rsidRDefault="00A10056" w:rsidP="00386492">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Ви</w:t>
      </w:r>
      <w:r w:rsidR="00EB5587" w:rsidRPr="00B63AE1">
        <w:rPr>
          <w:rFonts w:ascii="Times New Roman" w:eastAsia="Times New Roman" w:hAnsi="Times New Roman" w:cs="Times New Roman"/>
          <w:sz w:val="28"/>
          <w:szCs w:val="28"/>
          <w:lang w:val="uk-UA" w:eastAsia="ru-RU"/>
        </w:rPr>
        <w:t>сокий</w:t>
      </w:r>
      <w:r w:rsidR="004B7F05" w:rsidRPr="00B63AE1">
        <w:rPr>
          <w:rFonts w:ascii="Times New Roman" w:eastAsia="Times New Roman" w:hAnsi="Times New Roman" w:cs="Times New Roman"/>
          <w:sz w:val="28"/>
          <w:szCs w:val="28"/>
          <w:lang w:val="uk-UA" w:eastAsia="ru-RU"/>
        </w:rPr>
        <w:t xml:space="preserve"> рівень</w:t>
      </w:r>
      <w:r w:rsidR="00EB5587" w:rsidRPr="00B63AE1">
        <w:rPr>
          <w:rFonts w:ascii="Times New Roman" w:eastAsia="Times New Roman" w:hAnsi="Times New Roman" w:cs="Times New Roman"/>
          <w:sz w:val="28"/>
          <w:szCs w:val="28"/>
          <w:lang w:val="uk-UA" w:eastAsia="ru-RU"/>
        </w:rPr>
        <w:t xml:space="preserve"> – </w:t>
      </w:r>
      <w:r w:rsidR="00420BA5" w:rsidRPr="00B63AE1">
        <w:rPr>
          <w:rFonts w:ascii="Times New Roman" w:eastAsia="Times New Roman" w:hAnsi="Times New Roman" w:cs="Times New Roman"/>
          <w:sz w:val="28"/>
          <w:szCs w:val="28"/>
          <w:lang w:val="uk-UA" w:eastAsia="ru-RU"/>
        </w:rPr>
        <w:t>---------</w:t>
      </w:r>
      <w:r w:rsidRPr="00B63AE1">
        <w:rPr>
          <w:rFonts w:ascii="Times New Roman" w:eastAsia="Times New Roman" w:hAnsi="Times New Roman" w:cs="Times New Roman"/>
          <w:sz w:val="28"/>
          <w:szCs w:val="28"/>
          <w:lang w:val="uk-UA" w:eastAsia="ru-RU"/>
        </w:rPr>
        <w:t>;</w:t>
      </w:r>
    </w:p>
    <w:p w:rsidR="00A10056" w:rsidRPr="00B63AE1" w:rsidRDefault="00EB5587" w:rsidP="00386492">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Достатній</w:t>
      </w:r>
      <w:r w:rsidR="004B7F05" w:rsidRPr="00B63AE1">
        <w:rPr>
          <w:rFonts w:ascii="Times New Roman" w:eastAsia="Times New Roman" w:hAnsi="Times New Roman" w:cs="Times New Roman"/>
          <w:sz w:val="28"/>
          <w:szCs w:val="28"/>
          <w:lang w:val="uk-UA" w:eastAsia="ru-RU"/>
        </w:rPr>
        <w:t xml:space="preserve"> рівень</w:t>
      </w:r>
      <w:r w:rsidR="00317007">
        <w:rPr>
          <w:rFonts w:ascii="Times New Roman" w:eastAsia="Times New Roman" w:hAnsi="Times New Roman" w:cs="Times New Roman"/>
          <w:sz w:val="28"/>
          <w:szCs w:val="28"/>
          <w:lang w:val="uk-UA" w:eastAsia="ru-RU"/>
        </w:rPr>
        <w:t xml:space="preserve"> – 8 дітей (50</w:t>
      </w:r>
      <w:r w:rsidR="00A10056" w:rsidRPr="00B63AE1">
        <w:rPr>
          <w:rFonts w:ascii="Times New Roman" w:eastAsia="Times New Roman" w:hAnsi="Times New Roman" w:cs="Times New Roman"/>
          <w:sz w:val="28"/>
          <w:szCs w:val="28"/>
          <w:lang w:val="uk-UA" w:eastAsia="ru-RU"/>
        </w:rPr>
        <w:t>%);</w:t>
      </w:r>
    </w:p>
    <w:p w:rsidR="00A10056" w:rsidRPr="00B63AE1" w:rsidRDefault="00C00B3C" w:rsidP="00386492">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Середній</w:t>
      </w:r>
      <w:r w:rsidR="00EB5587" w:rsidRPr="00B63AE1">
        <w:rPr>
          <w:rFonts w:ascii="Times New Roman" w:eastAsia="Times New Roman" w:hAnsi="Times New Roman" w:cs="Times New Roman"/>
          <w:sz w:val="28"/>
          <w:szCs w:val="28"/>
          <w:lang w:val="uk-UA" w:eastAsia="ru-RU"/>
        </w:rPr>
        <w:t xml:space="preserve"> </w:t>
      </w:r>
      <w:r w:rsidR="004B7F05" w:rsidRPr="00B63AE1">
        <w:rPr>
          <w:rFonts w:ascii="Times New Roman" w:eastAsia="Times New Roman" w:hAnsi="Times New Roman" w:cs="Times New Roman"/>
          <w:sz w:val="28"/>
          <w:szCs w:val="28"/>
          <w:lang w:val="uk-UA" w:eastAsia="ru-RU"/>
        </w:rPr>
        <w:t xml:space="preserve">рівень </w:t>
      </w:r>
      <w:r w:rsidR="00317007">
        <w:rPr>
          <w:rFonts w:ascii="Times New Roman" w:eastAsia="Times New Roman" w:hAnsi="Times New Roman" w:cs="Times New Roman"/>
          <w:sz w:val="28"/>
          <w:szCs w:val="28"/>
          <w:lang w:val="uk-UA" w:eastAsia="ru-RU"/>
        </w:rPr>
        <w:t>– 5 дітей (31</w:t>
      </w:r>
      <w:r w:rsidR="00A10056" w:rsidRPr="00B63AE1">
        <w:rPr>
          <w:rFonts w:ascii="Times New Roman" w:eastAsia="Times New Roman" w:hAnsi="Times New Roman" w:cs="Times New Roman"/>
          <w:sz w:val="28"/>
          <w:szCs w:val="28"/>
          <w:lang w:val="uk-UA" w:eastAsia="ru-RU"/>
        </w:rPr>
        <w:t>%)</w:t>
      </w:r>
      <w:r w:rsidRPr="00B63AE1">
        <w:rPr>
          <w:rFonts w:ascii="Times New Roman" w:eastAsia="Times New Roman" w:hAnsi="Times New Roman" w:cs="Times New Roman"/>
          <w:sz w:val="28"/>
          <w:szCs w:val="28"/>
          <w:lang w:val="uk-UA" w:eastAsia="ru-RU"/>
        </w:rPr>
        <w:t>;</w:t>
      </w:r>
    </w:p>
    <w:p w:rsidR="00A10056" w:rsidRPr="00B63AE1" w:rsidRDefault="003C0417" w:rsidP="00386492">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Початковий</w:t>
      </w:r>
      <w:r w:rsidR="004B7F05" w:rsidRPr="00B63AE1">
        <w:rPr>
          <w:rFonts w:ascii="Times New Roman" w:eastAsia="Times New Roman" w:hAnsi="Times New Roman" w:cs="Times New Roman"/>
          <w:sz w:val="28"/>
          <w:szCs w:val="28"/>
          <w:lang w:val="uk-UA" w:eastAsia="ru-RU"/>
        </w:rPr>
        <w:t xml:space="preserve"> рівень</w:t>
      </w:r>
      <w:r w:rsidR="0026443D" w:rsidRPr="00B63AE1">
        <w:rPr>
          <w:rFonts w:ascii="Times New Roman" w:eastAsia="Times New Roman" w:hAnsi="Times New Roman" w:cs="Times New Roman"/>
          <w:sz w:val="28"/>
          <w:szCs w:val="28"/>
          <w:lang w:val="uk-UA" w:eastAsia="ru-RU"/>
        </w:rPr>
        <w:t xml:space="preserve"> – </w:t>
      </w:r>
      <w:r w:rsidR="00317007">
        <w:rPr>
          <w:rFonts w:ascii="Times New Roman" w:eastAsia="Times New Roman" w:hAnsi="Times New Roman" w:cs="Times New Roman"/>
          <w:sz w:val="28"/>
          <w:szCs w:val="28"/>
          <w:lang w:val="uk-UA" w:eastAsia="ru-RU"/>
        </w:rPr>
        <w:t>3 дитини (19</w:t>
      </w:r>
      <w:r w:rsidR="00B63AE1" w:rsidRPr="00B63AE1">
        <w:rPr>
          <w:rFonts w:ascii="Times New Roman" w:eastAsia="Times New Roman" w:hAnsi="Times New Roman" w:cs="Times New Roman"/>
          <w:sz w:val="28"/>
          <w:szCs w:val="28"/>
          <w:lang w:val="uk-UA" w:eastAsia="ru-RU"/>
        </w:rPr>
        <w:t>%)</w:t>
      </w:r>
      <w:r w:rsidR="00EB5587" w:rsidRPr="00B63AE1">
        <w:rPr>
          <w:rFonts w:ascii="Times New Roman" w:eastAsia="Times New Roman" w:hAnsi="Times New Roman" w:cs="Times New Roman"/>
          <w:sz w:val="28"/>
          <w:szCs w:val="28"/>
          <w:lang w:val="uk-UA" w:eastAsia="ru-RU"/>
        </w:rPr>
        <w:t>.</w:t>
      </w:r>
    </w:p>
    <w:p w:rsidR="00386492" w:rsidRPr="00B63AE1" w:rsidRDefault="00EB5587" w:rsidP="00EB5587">
      <w:pPr>
        <w:spacing w:after="0" w:line="240" w:lineRule="auto"/>
        <w:jc w:val="both"/>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3B5369AD" wp14:editId="0A09F176">
            <wp:extent cx="3017520" cy="1368273"/>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C0417" w:rsidRPr="00353135">
        <w:rPr>
          <w:rFonts w:ascii="Times New Roman" w:eastAsia="Times New Roman" w:hAnsi="Times New Roman" w:cs="Times New Roman"/>
          <w:color w:val="FF0000"/>
          <w:sz w:val="28"/>
          <w:szCs w:val="28"/>
          <w:lang w:val="uk-UA" w:eastAsia="ru-RU"/>
        </w:rPr>
        <w:br w:type="textWrapping" w:clear="all"/>
      </w:r>
      <w:r w:rsidRPr="00353135">
        <w:rPr>
          <w:rFonts w:ascii="Times New Roman" w:eastAsia="Times New Roman" w:hAnsi="Times New Roman" w:cs="Times New Roman"/>
          <w:color w:val="FF0000"/>
          <w:sz w:val="28"/>
          <w:szCs w:val="28"/>
          <w:lang w:val="uk-UA" w:eastAsia="ru-RU"/>
        </w:rPr>
        <w:tab/>
      </w:r>
      <w:r w:rsidR="00386492" w:rsidRPr="00B63AE1">
        <w:rPr>
          <w:rFonts w:ascii="Times New Roman" w:eastAsia="Times New Roman" w:hAnsi="Times New Roman" w:cs="Times New Roman"/>
          <w:sz w:val="28"/>
          <w:szCs w:val="28"/>
          <w:lang w:val="uk-UA" w:eastAsia="ru-RU"/>
        </w:rPr>
        <w:t>Освітній напрям «Дитина в соціумі» показав</w:t>
      </w:r>
      <w:r w:rsidR="002377D7" w:rsidRPr="00B63AE1">
        <w:rPr>
          <w:rFonts w:ascii="Times New Roman" w:eastAsia="Times New Roman" w:hAnsi="Times New Roman" w:cs="Times New Roman"/>
          <w:sz w:val="28"/>
          <w:szCs w:val="28"/>
          <w:lang w:val="uk-UA" w:eastAsia="ru-RU"/>
        </w:rPr>
        <w:t xml:space="preserve"> такі результати</w:t>
      </w:r>
      <w:r w:rsidR="00386492" w:rsidRPr="00B63AE1">
        <w:rPr>
          <w:rFonts w:ascii="Times New Roman" w:eastAsia="Times New Roman" w:hAnsi="Times New Roman" w:cs="Times New Roman"/>
          <w:sz w:val="28"/>
          <w:szCs w:val="28"/>
          <w:lang w:val="uk-UA" w:eastAsia="ru-RU"/>
        </w:rPr>
        <w:t xml:space="preserve"> :</w:t>
      </w:r>
    </w:p>
    <w:p w:rsidR="00A10056" w:rsidRPr="00B63AE1" w:rsidRDefault="00EB5587"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 xml:space="preserve">Високий </w:t>
      </w:r>
      <w:r w:rsidR="004B7F05" w:rsidRPr="00B63AE1">
        <w:rPr>
          <w:rFonts w:ascii="Times New Roman" w:eastAsia="Times New Roman" w:hAnsi="Times New Roman" w:cs="Times New Roman"/>
          <w:sz w:val="28"/>
          <w:szCs w:val="28"/>
          <w:lang w:val="uk-UA" w:eastAsia="ru-RU"/>
        </w:rPr>
        <w:t xml:space="preserve">рівень </w:t>
      </w:r>
      <w:r w:rsidRPr="00B63AE1">
        <w:rPr>
          <w:rFonts w:ascii="Times New Roman" w:eastAsia="Times New Roman" w:hAnsi="Times New Roman" w:cs="Times New Roman"/>
          <w:sz w:val="28"/>
          <w:szCs w:val="28"/>
          <w:lang w:val="uk-UA" w:eastAsia="ru-RU"/>
        </w:rPr>
        <w:t xml:space="preserve">– </w:t>
      </w:r>
      <w:r w:rsidR="000F49AE" w:rsidRPr="00B63AE1">
        <w:rPr>
          <w:rFonts w:ascii="Times New Roman" w:eastAsia="Times New Roman" w:hAnsi="Times New Roman" w:cs="Times New Roman"/>
          <w:sz w:val="28"/>
          <w:szCs w:val="28"/>
          <w:lang w:val="uk-UA" w:eastAsia="ru-RU"/>
        </w:rPr>
        <w:t>-------------;</w:t>
      </w:r>
    </w:p>
    <w:p w:rsidR="00A10056" w:rsidRPr="00B63AE1" w:rsidRDefault="00EB5587"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Достатній</w:t>
      </w:r>
      <w:r w:rsidR="004B7F05" w:rsidRPr="00B63AE1">
        <w:rPr>
          <w:rFonts w:ascii="Times New Roman" w:eastAsia="Times New Roman" w:hAnsi="Times New Roman" w:cs="Times New Roman"/>
          <w:sz w:val="28"/>
          <w:szCs w:val="28"/>
          <w:lang w:val="uk-UA" w:eastAsia="ru-RU"/>
        </w:rPr>
        <w:t xml:space="preserve"> рівень</w:t>
      </w:r>
      <w:r w:rsidR="00317007">
        <w:rPr>
          <w:rFonts w:ascii="Times New Roman" w:eastAsia="Times New Roman" w:hAnsi="Times New Roman" w:cs="Times New Roman"/>
          <w:sz w:val="28"/>
          <w:szCs w:val="28"/>
          <w:lang w:val="uk-UA" w:eastAsia="ru-RU"/>
        </w:rPr>
        <w:t xml:space="preserve"> – 9</w:t>
      </w:r>
      <w:r w:rsidR="00B63AE1" w:rsidRPr="00B63AE1">
        <w:rPr>
          <w:rFonts w:ascii="Times New Roman" w:eastAsia="Times New Roman" w:hAnsi="Times New Roman" w:cs="Times New Roman"/>
          <w:sz w:val="28"/>
          <w:szCs w:val="28"/>
          <w:lang w:val="uk-UA" w:eastAsia="ru-RU"/>
        </w:rPr>
        <w:t xml:space="preserve"> діте</w:t>
      </w:r>
      <w:r w:rsidR="00317007">
        <w:rPr>
          <w:rFonts w:ascii="Times New Roman" w:eastAsia="Times New Roman" w:hAnsi="Times New Roman" w:cs="Times New Roman"/>
          <w:sz w:val="28"/>
          <w:szCs w:val="28"/>
          <w:lang w:val="uk-UA" w:eastAsia="ru-RU"/>
        </w:rPr>
        <w:t>й (56</w:t>
      </w:r>
      <w:r w:rsidR="003C0417" w:rsidRPr="00B63AE1">
        <w:rPr>
          <w:rFonts w:ascii="Times New Roman" w:eastAsia="Times New Roman" w:hAnsi="Times New Roman" w:cs="Times New Roman"/>
          <w:sz w:val="28"/>
          <w:szCs w:val="28"/>
          <w:lang w:val="uk-UA" w:eastAsia="ru-RU"/>
        </w:rPr>
        <w:t>%)</w:t>
      </w:r>
    </w:p>
    <w:p w:rsidR="003C0417" w:rsidRPr="00B63AE1" w:rsidRDefault="002377D7"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 xml:space="preserve">Середній </w:t>
      </w:r>
      <w:r w:rsidR="004B7F05" w:rsidRPr="00B63AE1">
        <w:rPr>
          <w:rFonts w:ascii="Times New Roman" w:eastAsia="Times New Roman" w:hAnsi="Times New Roman" w:cs="Times New Roman"/>
          <w:sz w:val="28"/>
          <w:szCs w:val="28"/>
          <w:lang w:val="uk-UA" w:eastAsia="ru-RU"/>
        </w:rPr>
        <w:t xml:space="preserve">рівень </w:t>
      </w:r>
      <w:r w:rsidRPr="00B63AE1">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5 дітей (31</w:t>
      </w:r>
      <w:r w:rsidR="003C0417" w:rsidRPr="00B63AE1">
        <w:rPr>
          <w:rFonts w:ascii="Times New Roman" w:eastAsia="Times New Roman" w:hAnsi="Times New Roman" w:cs="Times New Roman"/>
          <w:sz w:val="28"/>
          <w:szCs w:val="28"/>
          <w:lang w:val="uk-UA" w:eastAsia="ru-RU"/>
        </w:rPr>
        <w:t>%);</w:t>
      </w:r>
    </w:p>
    <w:p w:rsidR="002377D7" w:rsidRPr="00B63AE1" w:rsidRDefault="00EB5587"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 xml:space="preserve">Початковий </w:t>
      </w:r>
      <w:r w:rsidR="004B7F05" w:rsidRPr="00B63AE1">
        <w:rPr>
          <w:rFonts w:ascii="Times New Roman" w:eastAsia="Times New Roman" w:hAnsi="Times New Roman" w:cs="Times New Roman"/>
          <w:sz w:val="28"/>
          <w:szCs w:val="28"/>
          <w:lang w:val="uk-UA" w:eastAsia="ru-RU"/>
        </w:rPr>
        <w:t xml:space="preserve">рівень </w:t>
      </w:r>
      <w:r w:rsidR="000F49AE" w:rsidRPr="00B63AE1">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2 дитини (13</w:t>
      </w:r>
      <w:r w:rsidR="00B63AE1" w:rsidRPr="00B63AE1">
        <w:rPr>
          <w:rFonts w:ascii="Times New Roman" w:eastAsia="Times New Roman" w:hAnsi="Times New Roman" w:cs="Times New Roman"/>
          <w:sz w:val="28"/>
          <w:szCs w:val="28"/>
          <w:lang w:val="uk-UA" w:eastAsia="ru-RU"/>
        </w:rPr>
        <w:t>%)</w:t>
      </w:r>
      <w:r w:rsidR="00A10056" w:rsidRPr="00B63AE1">
        <w:rPr>
          <w:rFonts w:ascii="Times New Roman" w:eastAsia="Times New Roman" w:hAnsi="Times New Roman" w:cs="Times New Roman"/>
          <w:sz w:val="28"/>
          <w:szCs w:val="28"/>
          <w:lang w:val="uk-UA" w:eastAsia="ru-RU"/>
        </w:rPr>
        <w:t>.</w:t>
      </w:r>
    </w:p>
    <w:p w:rsidR="00A10056" w:rsidRPr="00353135" w:rsidRDefault="002377D7" w:rsidP="00A10056">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554812B7" wp14:editId="4902D736">
            <wp:extent cx="2819400" cy="1278240"/>
            <wp:effectExtent l="0" t="0" r="0" b="0"/>
            <wp:docPr id="47" name="Диаграмма 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0056" w:rsidRPr="00B63AE1" w:rsidRDefault="00A10056" w:rsidP="003B46A8">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3B46A8" w:rsidRPr="00B63AE1">
        <w:rPr>
          <w:rFonts w:ascii="Times New Roman" w:eastAsia="Times New Roman" w:hAnsi="Times New Roman" w:cs="Times New Roman"/>
          <w:sz w:val="28"/>
          <w:szCs w:val="28"/>
          <w:lang w:val="uk-UA" w:eastAsia="ru-RU"/>
        </w:rPr>
        <w:t>Освітній напрям «Дитина в природному довкіллі» показав такі результати</w:t>
      </w:r>
      <w:r w:rsidRPr="00B63AE1">
        <w:rPr>
          <w:rFonts w:ascii="Times New Roman" w:eastAsia="Times New Roman" w:hAnsi="Times New Roman" w:cs="Times New Roman"/>
          <w:sz w:val="28"/>
          <w:szCs w:val="28"/>
          <w:lang w:val="uk-UA" w:eastAsia="ru-RU"/>
        </w:rPr>
        <w:t>:</w:t>
      </w:r>
    </w:p>
    <w:p w:rsidR="00A10056" w:rsidRPr="00B63AE1" w:rsidRDefault="00A10056"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 xml:space="preserve">Високий </w:t>
      </w:r>
      <w:r w:rsidR="004B7F05" w:rsidRPr="00B63AE1">
        <w:rPr>
          <w:rFonts w:ascii="Times New Roman" w:eastAsia="Times New Roman" w:hAnsi="Times New Roman" w:cs="Times New Roman"/>
          <w:sz w:val="28"/>
          <w:szCs w:val="28"/>
          <w:lang w:val="uk-UA" w:eastAsia="ru-RU"/>
        </w:rPr>
        <w:t xml:space="preserve">рівень </w:t>
      </w:r>
      <w:r w:rsidRPr="00B63AE1">
        <w:rPr>
          <w:rFonts w:ascii="Times New Roman" w:eastAsia="Times New Roman" w:hAnsi="Times New Roman" w:cs="Times New Roman"/>
          <w:sz w:val="28"/>
          <w:szCs w:val="28"/>
          <w:lang w:val="uk-UA" w:eastAsia="ru-RU"/>
        </w:rPr>
        <w:t xml:space="preserve">– </w:t>
      </w:r>
      <w:r w:rsidR="000F49AE" w:rsidRPr="00B63AE1">
        <w:rPr>
          <w:rFonts w:ascii="Times New Roman" w:eastAsia="Times New Roman" w:hAnsi="Times New Roman" w:cs="Times New Roman"/>
          <w:sz w:val="28"/>
          <w:szCs w:val="28"/>
          <w:lang w:val="uk-UA" w:eastAsia="ru-RU"/>
        </w:rPr>
        <w:t>-----------</w:t>
      </w:r>
      <w:r w:rsidRPr="00B63AE1">
        <w:rPr>
          <w:rFonts w:ascii="Times New Roman" w:eastAsia="Times New Roman" w:hAnsi="Times New Roman" w:cs="Times New Roman"/>
          <w:sz w:val="28"/>
          <w:szCs w:val="28"/>
          <w:lang w:val="uk-UA" w:eastAsia="ru-RU"/>
        </w:rPr>
        <w:t>;</w:t>
      </w:r>
    </w:p>
    <w:p w:rsidR="00A10056" w:rsidRPr="00B63AE1" w:rsidRDefault="002E5755"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 xml:space="preserve">Достатній </w:t>
      </w:r>
      <w:r w:rsidR="004B7F05" w:rsidRPr="00B63AE1">
        <w:rPr>
          <w:rFonts w:ascii="Times New Roman" w:eastAsia="Times New Roman" w:hAnsi="Times New Roman" w:cs="Times New Roman"/>
          <w:sz w:val="28"/>
          <w:szCs w:val="28"/>
          <w:lang w:val="uk-UA" w:eastAsia="ru-RU"/>
        </w:rPr>
        <w:t xml:space="preserve">рівень </w:t>
      </w:r>
      <w:r w:rsidRPr="00B63AE1">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9 дітей (56</w:t>
      </w:r>
      <w:r w:rsidR="000918EF" w:rsidRPr="00B63AE1">
        <w:rPr>
          <w:rFonts w:ascii="Times New Roman" w:eastAsia="Times New Roman" w:hAnsi="Times New Roman" w:cs="Times New Roman"/>
          <w:sz w:val="28"/>
          <w:szCs w:val="28"/>
          <w:lang w:val="uk-UA" w:eastAsia="ru-RU"/>
        </w:rPr>
        <w:t>%);</w:t>
      </w:r>
    </w:p>
    <w:p w:rsidR="003B46A8" w:rsidRPr="00B63AE1" w:rsidRDefault="003B46A8"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 xml:space="preserve">Середній </w:t>
      </w:r>
      <w:r w:rsidR="004B7F05" w:rsidRPr="00B63AE1">
        <w:rPr>
          <w:rFonts w:ascii="Times New Roman" w:eastAsia="Times New Roman" w:hAnsi="Times New Roman" w:cs="Times New Roman"/>
          <w:sz w:val="28"/>
          <w:szCs w:val="28"/>
          <w:lang w:val="uk-UA" w:eastAsia="ru-RU"/>
        </w:rPr>
        <w:t xml:space="preserve">рівень </w:t>
      </w:r>
      <w:r w:rsidRPr="00B63AE1">
        <w:rPr>
          <w:rFonts w:ascii="Times New Roman" w:eastAsia="Times New Roman" w:hAnsi="Times New Roman" w:cs="Times New Roman"/>
          <w:sz w:val="28"/>
          <w:szCs w:val="28"/>
          <w:lang w:val="uk-UA" w:eastAsia="ru-RU"/>
        </w:rPr>
        <w:t>–</w:t>
      </w:r>
      <w:r w:rsidR="009D6EFC" w:rsidRPr="00B63AE1">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4 дитини (25</w:t>
      </w:r>
      <w:r w:rsidRPr="00B63AE1">
        <w:rPr>
          <w:rFonts w:ascii="Times New Roman" w:eastAsia="Times New Roman" w:hAnsi="Times New Roman" w:cs="Times New Roman"/>
          <w:sz w:val="28"/>
          <w:szCs w:val="28"/>
          <w:lang w:val="uk-UA" w:eastAsia="ru-RU"/>
        </w:rPr>
        <w:t>%);</w:t>
      </w:r>
    </w:p>
    <w:p w:rsidR="00A10056" w:rsidRPr="00B63AE1" w:rsidRDefault="00E865B8" w:rsidP="00A10056">
      <w:pPr>
        <w:spacing w:after="0" w:line="240" w:lineRule="auto"/>
        <w:jc w:val="both"/>
        <w:rPr>
          <w:rFonts w:ascii="Times New Roman" w:eastAsia="Times New Roman" w:hAnsi="Times New Roman" w:cs="Times New Roman"/>
          <w:sz w:val="28"/>
          <w:szCs w:val="28"/>
          <w:lang w:val="uk-UA" w:eastAsia="ru-RU"/>
        </w:rPr>
      </w:pPr>
      <w:r w:rsidRPr="00B63AE1">
        <w:rPr>
          <w:rFonts w:ascii="Times New Roman" w:eastAsia="Times New Roman" w:hAnsi="Times New Roman" w:cs="Times New Roman"/>
          <w:sz w:val="28"/>
          <w:szCs w:val="28"/>
          <w:lang w:val="uk-UA" w:eastAsia="ru-RU"/>
        </w:rPr>
        <w:t>Початковий</w:t>
      </w:r>
      <w:r w:rsidR="009D6EFC" w:rsidRPr="00B63AE1">
        <w:rPr>
          <w:rFonts w:ascii="Times New Roman" w:eastAsia="Times New Roman" w:hAnsi="Times New Roman" w:cs="Times New Roman"/>
          <w:sz w:val="28"/>
          <w:szCs w:val="28"/>
          <w:lang w:val="uk-UA" w:eastAsia="ru-RU"/>
        </w:rPr>
        <w:t xml:space="preserve"> </w:t>
      </w:r>
      <w:r w:rsidR="004B7F05" w:rsidRPr="00B63AE1">
        <w:rPr>
          <w:rFonts w:ascii="Times New Roman" w:eastAsia="Times New Roman" w:hAnsi="Times New Roman" w:cs="Times New Roman"/>
          <w:sz w:val="28"/>
          <w:szCs w:val="28"/>
          <w:lang w:val="uk-UA" w:eastAsia="ru-RU"/>
        </w:rPr>
        <w:t xml:space="preserve">рівень </w:t>
      </w:r>
      <w:r w:rsidR="009D6EFC" w:rsidRPr="00B63AE1">
        <w:rPr>
          <w:rFonts w:ascii="Times New Roman" w:eastAsia="Times New Roman" w:hAnsi="Times New Roman" w:cs="Times New Roman"/>
          <w:sz w:val="28"/>
          <w:szCs w:val="28"/>
          <w:lang w:val="uk-UA" w:eastAsia="ru-RU"/>
        </w:rPr>
        <w:t>–</w:t>
      </w:r>
      <w:r w:rsidR="00B63AE1">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3</w:t>
      </w:r>
      <w:r w:rsidR="000F49AE" w:rsidRPr="00B63AE1">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дитини (19</w:t>
      </w:r>
      <w:r w:rsidR="000918EF" w:rsidRPr="00B63AE1">
        <w:rPr>
          <w:rFonts w:ascii="Times New Roman" w:eastAsia="Times New Roman" w:hAnsi="Times New Roman" w:cs="Times New Roman"/>
          <w:sz w:val="28"/>
          <w:szCs w:val="28"/>
          <w:lang w:val="uk-UA" w:eastAsia="ru-RU"/>
        </w:rPr>
        <w:t>%).</w:t>
      </w:r>
    </w:p>
    <w:p w:rsidR="000F49AE" w:rsidRPr="00353135" w:rsidRDefault="003B46A8" w:rsidP="00420BA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0D1C843C" wp14:editId="1A099D42">
            <wp:extent cx="2735580" cy="1240130"/>
            <wp:effectExtent l="0" t="0" r="7620" b="0"/>
            <wp:docPr id="36" name="Диаграмма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46A8" w:rsidRPr="00640ED3" w:rsidRDefault="000F49AE" w:rsidP="003B46A8">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lastRenderedPageBreak/>
        <w:tab/>
      </w:r>
      <w:r w:rsidR="003B46A8" w:rsidRPr="00640ED3">
        <w:rPr>
          <w:rFonts w:ascii="Times New Roman" w:eastAsia="Times New Roman" w:hAnsi="Times New Roman" w:cs="Times New Roman"/>
          <w:sz w:val="28"/>
          <w:szCs w:val="28"/>
          <w:lang w:val="uk-UA" w:eastAsia="ru-RU"/>
        </w:rPr>
        <w:t xml:space="preserve">Освітній напрям «Дитина у світі </w:t>
      </w:r>
      <w:r w:rsidR="0099386B" w:rsidRPr="00640ED3">
        <w:rPr>
          <w:rFonts w:ascii="Times New Roman" w:eastAsia="Times New Roman" w:hAnsi="Times New Roman" w:cs="Times New Roman"/>
          <w:sz w:val="28"/>
          <w:szCs w:val="28"/>
          <w:lang w:val="uk-UA" w:eastAsia="ru-RU"/>
        </w:rPr>
        <w:t>мистецтва</w:t>
      </w:r>
      <w:r w:rsidR="003B46A8" w:rsidRPr="00640ED3">
        <w:rPr>
          <w:rFonts w:ascii="Times New Roman" w:eastAsia="Times New Roman" w:hAnsi="Times New Roman" w:cs="Times New Roman"/>
          <w:sz w:val="28"/>
          <w:szCs w:val="28"/>
          <w:lang w:val="uk-UA" w:eastAsia="ru-RU"/>
        </w:rPr>
        <w:t>» показав такі результати:</w:t>
      </w:r>
    </w:p>
    <w:p w:rsidR="003B46A8" w:rsidRPr="00640ED3" w:rsidRDefault="00EC0C3E" w:rsidP="003B46A8">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Високий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0F49AE" w:rsidRPr="00640ED3">
        <w:rPr>
          <w:rFonts w:ascii="Times New Roman" w:eastAsia="Times New Roman" w:hAnsi="Times New Roman" w:cs="Times New Roman"/>
          <w:sz w:val="28"/>
          <w:szCs w:val="28"/>
          <w:lang w:val="uk-UA" w:eastAsia="ru-RU"/>
        </w:rPr>
        <w:t>-------------</w:t>
      </w:r>
      <w:r w:rsidR="003B46A8" w:rsidRPr="00640ED3">
        <w:rPr>
          <w:rFonts w:ascii="Times New Roman" w:eastAsia="Times New Roman" w:hAnsi="Times New Roman" w:cs="Times New Roman"/>
          <w:sz w:val="28"/>
          <w:szCs w:val="28"/>
          <w:lang w:val="uk-UA" w:eastAsia="ru-RU"/>
        </w:rPr>
        <w:t>;</w:t>
      </w:r>
    </w:p>
    <w:p w:rsidR="003B46A8" w:rsidRPr="00640ED3" w:rsidRDefault="003B46A8" w:rsidP="003B46A8">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Достатній</w:t>
      </w:r>
      <w:r w:rsidR="004B7F05" w:rsidRPr="00640ED3">
        <w:rPr>
          <w:rFonts w:ascii="Times New Roman" w:eastAsia="Times New Roman" w:hAnsi="Times New Roman" w:cs="Times New Roman"/>
          <w:sz w:val="28"/>
          <w:szCs w:val="28"/>
          <w:lang w:val="uk-UA" w:eastAsia="ru-RU"/>
        </w:rPr>
        <w:t xml:space="preserve"> рівень</w:t>
      </w:r>
      <w:r w:rsidRPr="00640ED3">
        <w:rPr>
          <w:rFonts w:ascii="Times New Roman" w:eastAsia="Times New Roman" w:hAnsi="Times New Roman" w:cs="Times New Roman"/>
          <w:sz w:val="28"/>
          <w:szCs w:val="28"/>
          <w:lang w:val="uk-UA" w:eastAsia="ru-RU"/>
        </w:rPr>
        <w:t xml:space="preserve"> – </w:t>
      </w:r>
      <w:r w:rsidR="00317007">
        <w:rPr>
          <w:rFonts w:ascii="Times New Roman" w:eastAsia="Times New Roman" w:hAnsi="Times New Roman" w:cs="Times New Roman"/>
          <w:sz w:val="28"/>
          <w:szCs w:val="28"/>
          <w:lang w:val="uk-UA" w:eastAsia="ru-RU"/>
        </w:rPr>
        <w:t>4 дитини (25</w:t>
      </w:r>
      <w:r w:rsidR="009D6EFC" w:rsidRPr="00640ED3">
        <w:rPr>
          <w:rFonts w:ascii="Times New Roman" w:eastAsia="Times New Roman" w:hAnsi="Times New Roman" w:cs="Times New Roman"/>
          <w:sz w:val="28"/>
          <w:szCs w:val="28"/>
          <w:lang w:val="uk-UA" w:eastAsia="ru-RU"/>
        </w:rPr>
        <w:t>%)</w:t>
      </w:r>
      <w:r w:rsidRPr="00640ED3">
        <w:rPr>
          <w:rFonts w:ascii="Times New Roman" w:eastAsia="Times New Roman" w:hAnsi="Times New Roman" w:cs="Times New Roman"/>
          <w:sz w:val="28"/>
          <w:szCs w:val="28"/>
          <w:lang w:val="uk-UA" w:eastAsia="ru-RU"/>
        </w:rPr>
        <w:t>;</w:t>
      </w:r>
    </w:p>
    <w:p w:rsidR="003B46A8" w:rsidRPr="00640ED3" w:rsidRDefault="003B46A8" w:rsidP="003B46A8">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Середній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8</w:t>
      </w:r>
      <w:r w:rsidR="00B63AE1" w:rsidRPr="00640ED3">
        <w:rPr>
          <w:rFonts w:ascii="Times New Roman" w:eastAsia="Times New Roman" w:hAnsi="Times New Roman" w:cs="Times New Roman"/>
          <w:sz w:val="28"/>
          <w:szCs w:val="28"/>
          <w:lang w:val="uk-UA" w:eastAsia="ru-RU"/>
        </w:rPr>
        <w:t xml:space="preserve"> дітей</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50</w:t>
      </w:r>
      <w:r w:rsidRPr="00640ED3">
        <w:rPr>
          <w:rFonts w:ascii="Times New Roman" w:eastAsia="Times New Roman" w:hAnsi="Times New Roman" w:cs="Times New Roman"/>
          <w:sz w:val="28"/>
          <w:szCs w:val="28"/>
          <w:lang w:val="uk-UA" w:eastAsia="ru-RU"/>
        </w:rPr>
        <w:t>%);</w:t>
      </w:r>
    </w:p>
    <w:p w:rsidR="003B46A8" w:rsidRPr="00640ED3" w:rsidRDefault="00EC0C3E" w:rsidP="003B46A8">
      <w:pPr>
        <w:spacing w:after="0" w:line="240" w:lineRule="auto"/>
        <w:jc w:val="both"/>
        <w:rPr>
          <w:rFonts w:ascii="Times New Roman" w:eastAsia="Times New Roman" w:hAnsi="Times New Roman" w:cs="Times New Roman"/>
          <w:sz w:val="28"/>
          <w:szCs w:val="28"/>
          <w:lang w:eastAsia="ru-RU"/>
        </w:rPr>
      </w:pPr>
      <w:r w:rsidRPr="00640ED3">
        <w:rPr>
          <w:rFonts w:ascii="Times New Roman" w:eastAsia="Times New Roman" w:hAnsi="Times New Roman" w:cs="Times New Roman"/>
          <w:sz w:val="28"/>
          <w:szCs w:val="28"/>
          <w:lang w:val="uk-UA" w:eastAsia="ru-RU"/>
        </w:rPr>
        <w:t xml:space="preserve">Початковий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4 дитини (25</w:t>
      </w:r>
      <w:r w:rsidR="000F49AE" w:rsidRPr="00640ED3">
        <w:rPr>
          <w:rFonts w:ascii="Times New Roman" w:eastAsia="Times New Roman" w:hAnsi="Times New Roman" w:cs="Times New Roman"/>
          <w:sz w:val="28"/>
          <w:szCs w:val="28"/>
          <w:lang w:val="uk-UA" w:eastAsia="ru-RU"/>
        </w:rPr>
        <w:t>%).</w:t>
      </w:r>
    </w:p>
    <w:p w:rsidR="00A10056" w:rsidRPr="00353135" w:rsidRDefault="003B46A8" w:rsidP="003B46A8">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589AC3AF" wp14:editId="44520490">
            <wp:extent cx="2865120" cy="1299446"/>
            <wp:effectExtent l="0" t="0" r="0" b="0"/>
            <wp:docPr id="37" name="Диаграмма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46A8" w:rsidRPr="00640ED3" w:rsidRDefault="00A10056" w:rsidP="003B46A8">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3B46A8" w:rsidRPr="00640ED3">
        <w:rPr>
          <w:rFonts w:ascii="Times New Roman" w:eastAsia="Times New Roman" w:hAnsi="Times New Roman" w:cs="Times New Roman"/>
          <w:sz w:val="28"/>
          <w:szCs w:val="28"/>
          <w:lang w:val="uk-UA" w:eastAsia="ru-RU"/>
        </w:rPr>
        <w:t>Освітній напрям «Гра дитини» показав такі результати:</w:t>
      </w:r>
    </w:p>
    <w:p w:rsidR="000F49AE" w:rsidRPr="00640ED3" w:rsidRDefault="003B46A8" w:rsidP="003B46A8">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Високий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E57B05"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1 дитина (6%)</w:t>
      </w:r>
      <w:r w:rsidR="000F49AE" w:rsidRPr="00640ED3">
        <w:rPr>
          <w:rFonts w:ascii="Times New Roman" w:eastAsia="Times New Roman" w:hAnsi="Times New Roman" w:cs="Times New Roman"/>
          <w:sz w:val="28"/>
          <w:szCs w:val="28"/>
          <w:lang w:val="uk-UA" w:eastAsia="ru-RU"/>
        </w:rPr>
        <w:t>;</w:t>
      </w:r>
    </w:p>
    <w:p w:rsidR="003B46A8" w:rsidRPr="00640ED3" w:rsidRDefault="003B46A8" w:rsidP="003B46A8">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Достатній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9 дітей (56</w:t>
      </w:r>
      <w:r w:rsidRPr="00640ED3">
        <w:rPr>
          <w:rFonts w:ascii="Times New Roman" w:eastAsia="Times New Roman" w:hAnsi="Times New Roman" w:cs="Times New Roman"/>
          <w:sz w:val="28"/>
          <w:szCs w:val="28"/>
          <w:lang w:val="uk-UA" w:eastAsia="ru-RU"/>
        </w:rPr>
        <w:t>%);</w:t>
      </w:r>
    </w:p>
    <w:p w:rsidR="003B46A8" w:rsidRPr="00640ED3" w:rsidRDefault="003B46A8" w:rsidP="003B46A8">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Середній </w:t>
      </w:r>
      <w:r w:rsidR="004B7F05" w:rsidRPr="00640ED3">
        <w:rPr>
          <w:rFonts w:ascii="Times New Roman" w:eastAsia="Times New Roman" w:hAnsi="Times New Roman" w:cs="Times New Roman"/>
          <w:sz w:val="28"/>
          <w:szCs w:val="28"/>
          <w:lang w:val="uk-UA" w:eastAsia="ru-RU"/>
        </w:rPr>
        <w:t xml:space="preserve">рівень </w:t>
      </w:r>
      <w:r w:rsidR="00317007">
        <w:rPr>
          <w:rFonts w:ascii="Times New Roman" w:eastAsia="Times New Roman" w:hAnsi="Times New Roman" w:cs="Times New Roman"/>
          <w:sz w:val="28"/>
          <w:szCs w:val="28"/>
          <w:lang w:val="uk-UA" w:eastAsia="ru-RU"/>
        </w:rPr>
        <w:t>– 3 дитини (19</w:t>
      </w:r>
      <w:r w:rsidR="00640ED3" w:rsidRPr="00640ED3">
        <w:rPr>
          <w:rFonts w:ascii="Times New Roman" w:eastAsia="Times New Roman" w:hAnsi="Times New Roman" w:cs="Times New Roman"/>
          <w:sz w:val="28"/>
          <w:szCs w:val="28"/>
          <w:lang w:val="uk-UA" w:eastAsia="ru-RU"/>
        </w:rPr>
        <w:t>%)</w:t>
      </w:r>
      <w:r w:rsidR="000F49AE" w:rsidRPr="00640ED3">
        <w:rPr>
          <w:rFonts w:ascii="Times New Roman" w:eastAsia="Times New Roman" w:hAnsi="Times New Roman" w:cs="Times New Roman"/>
          <w:sz w:val="28"/>
          <w:szCs w:val="28"/>
          <w:lang w:val="uk-UA" w:eastAsia="ru-RU"/>
        </w:rPr>
        <w:t>;</w:t>
      </w:r>
    </w:p>
    <w:p w:rsidR="003B46A8" w:rsidRPr="00640ED3" w:rsidRDefault="0040336E" w:rsidP="003B46A8">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Початковий рівень </w:t>
      </w:r>
      <w:r w:rsidR="00F616FE"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3 дитини (19</w:t>
      </w:r>
      <w:r w:rsidR="00317007" w:rsidRPr="00640ED3">
        <w:rPr>
          <w:rFonts w:ascii="Times New Roman" w:eastAsia="Times New Roman" w:hAnsi="Times New Roman" w:cs="Times New Roman"/>
          <w:sz w:val="28"/>
          <w:szCs w:val="28"/>
          <w:lang w:val="uk-UA" w:eastAsia="ru-RU"/>
        </w:rPr>
        <w:t>%)</w:t>
      </w:r>
      <w:r w:rsidR="00317007">
        <w:rPr>
          <w:rFonts w:ascii="Times New Roman" w:eastAsia="Times New Roman" w:hAnsi="Times New Roman" w:cs="Times New Roman"/>
          <w:sz w:val="28"/>
          <w:szCs w:val="28"/>
          <w:lang w:val="uk-UA" w:eastAsia="ru-RU"/>
        </w:rPr>
        <w:t>.</w:t>
      </w:r>
    </w:p>
    <w:p w:rsidR="00A10056" w:rsidRPr="00353135" w:rsidRDefault="003B46A8" w:rsidP="003B46A8">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3D2E2EF5" wp14:editId="2FCC3875">
            <wp:extent cx="2880360" cy="1306358"/>
            <wp:effectExtent l="0" t="0" r="0" b="0"/>
            <wp:docPr id="38" name="Диаграмма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6EFC" w:rsidRPr="00640ED3" w:rsidRDefault="00A10056" w:rsidP="009D6EFC">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9D6EFC" w:rsidRPr="00640ED3">
        <w:rPr>
          <w:rFonts w:ascii="Times New Roman" w:eastAsia="Times New Roman" w:hAnsi="Times New Roman" w:cs="Times New Roman"/>
          <w:sz w:val="28"/>
          <w:szCs w:val="28"/>
          <w:lang w:val="uk-UA" w:eastAsia="ru-RU"/>
        </w:rPr>
        <w:t>Освітній напрям «Дитина в сенсорно-пізнавальному просторі» показав такі результати:</w:t>
      </w:r>
    </w:p>
    <w:p w:rsidR="009D6EFC" w:rsidRPr="00640ED3" w:rsidRDefault="009D6EFC"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Високий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F616FE" w:rsidRPr="00640ED3">
        <w:rPr>
          <w:rFonts w:ascii="Times New Roman" w:eastAsia="Times New Roman" w:hAnsi="Times New Roman" w:cs="Times New Roman"/>
          <w:sz w:val="28"/>
          <w:szCs w:val="28"/>
          <w:lang w:val="uk-UA" w:eastAsia="ru-RU"/>
        </w:rPr>
        <w:t>--------</w:t>
      </w:r>
      <w:r w:rsidRPr="00640ED3">
        <w:rPr>
          <w:rFonts w:ascii="Times New Roman" w:eastAsia="Times New Roman" w:hAnsi="Times New Roman" w:cs="Times New Roman"/>
          <w:sz w:val="28"/>
          <w:szCs w:val="28"/>
          <w:lang w:val="uk-UA" w:eastAsia="ru-RU"/>
        </w:rPr>
        <w:t>;</w:t>
      </w:r>
    </w:p>
    <w:p w:rsidR="009D6EFC" w:rsidRPr="00640ED3" w:rsidRDefault="009D6EFC"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Достатній </w:t>
      </w:r>
      <w:r w:rsidR="004B7F05" w:rsidRPr="00640ED3">
        <w:rPr>
          <w:rFonts w:ascii="Times New Roman" w:eastAsia="Times New Roman" w:hAnsi="Times New Roman" w:cs="Times New Roman"/>
          <w:sz w:val="28"/>
          <w:szCs w:val="28"/>
          <w:lang w:val="uk-UA" w:eastAsia="ru-RU"/>
        </w:rPr>
        <w:t xml:space="preserve">рівень </w:t>
      </w:r>
      <w:r w:rsidR="00317007">
        <w:rPr>
          <w:rFonts w:ascii="Times New Roman" w:eastAsia="Times New Roman" w:hAnsi="Times New Roman" w:cs="Times New Roman"/>
          <w:sz w:val="28"/>
          <w:szCs w:val="28"/>
          <w:lang w:val="uk-UA" w:eastAsia="ru-RU"/>
        </w:rPr>
        <w:t>– 8 дітей (5</w:t>
      </w:r>
      <w:r w:rsidR="00EE4A78" w:rsidRPr="00640ED3">
        <w:rPr>
          <w:rFonts w:ascii="Times New Roman" w:eastAsia="Times New Roman" w:hAnsi="Times New Roman" w:cs="Times New Roman"/>
          <w:sz w:val="28"/>
          <w:szCs w:val="28"/>
          <w:lang w:val="uk-UA" w:eastAsia="ru-RU"/>
        </w:rPr>
        <w:t>0</w:t>
      </w:r>
      <w:r w:rsidRPr="00640ED3">
        <w:rPr>
          <w:rFonts w:ascii="Times New Roman" w:eastAsia="Times New Roman" w:hAnsi="Times New Roman" w:cs="Times New Roman"/>
          <w:sz w:val="28"/>
          <w:szCs w:val="28"/>
          <w:lang w:val="uk-UA" w:eastAsia="ru-RU"/>
        </w:rPr>
        <w:t>%);</w:t>
      </w:r>
    </w:p>
    <w:p w:rsidR="009D6EFC" w:rsidRPr="00640ED3" w:rsidRDefault="009D6EFC"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Середній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6</w:t>
      </w:r>
      <w:r w:rsidR="00E57B05" w:rsidRPr="00640ED3">
        <w:rPr>
          <w:rFonts w:ascii="Times New Roman" w:eastAsia="Times New Roman" w:hAnsi="Times New Roman" w:cs="Times New Roman"/>
          <w:sz w:val="28"/>
          <w:szCs w:val="28"/>
          <w:lang w:val="uk-UA" w:eastAsia="ru-RU"/>
        </w:rPr>
        <w:t xml:space="preserve"> дітей</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37</w:t>
      </w:r>
      <w:r w:rsidRPr="00640ED3">
        <w:rPr>
          <w:rFonts w:ascii="Times New Roman" w:eastAsia="Times New Roman" w:hAnsi="Times New Roman" w:cs="Times New Roman"/>
          <w:sz w:val="28"/>
          <w:szCs w:val="28"/>
          <w:lang w:val="uk-UA" w:eastAsia="ru-RU"/>
        </w:rPr>
        <w:t>%);</w:t>
      </w:r>
    </w:p>
    <w:p w:rsidR="009D6EFC" w:rsidRPr="00640ED3" w:rsidRDefault="0040336E"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Початковий рівень </w:t>
      </w:r>
      <w:r w:rsidR="00E57B05"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2 дитини (13</w:t>
      </w:r>
      <w:r w:rsidR="00EE4A78" w:rsidRPr="00640ED3">
        <w:rPr>
          <w:rFonts w:ascii="Times New Roman" w:eastAsia="Times New Roman" w:hAnsi="Times New Roman" w:cs="Times New Roman"/>
          <w:sz w:val="28"/>
          <w:szCs w:val="28"/>
          <w:lang w:val="uk-UA" w:eastAsia="ru-RU"/>
        </w:rPr>
        <w:t>%).</w:t>
      </w:r>
    </w:p>
    <w:p w:rsidR="00EE4A78" w:rsidRPr="00353135" w:rsidRDefault="009D6EFC" w:rsidP="00420BA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7302AE5B" wp14:editId="48E7BDB0">
            <wp:extent cx="2994660" cy="1358198"/>
            <wp:effectExtent l="0" t="0" r="0" b="0"/>
            <wp:docPr id="39" name="Диаграмма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6EFC" w:rsidRPr="00640ED3" w:rsidRDefault="00EE4A78" w:rsidP="009D6EFC">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9D6EFC" w:rsidRPr="00640ED3">
        <w:rPr>
          <w:rFonts w:ascii="Times New Roman" w:eastAsia="Times New Roman" w:hAnsi="Times New Roman" w:cs="Times New Roman"/>
          <w:sz w:val="28"/>
          <w:szCs w:val="28"/>
          <w:lang w:val="uk-UA" w:eastAsia="ru-RU"/>
        </w:rPr>
        <w:t>Освітній напрям «Мовлення дитини» показав такі результати:</w:t>
      </w:r>
    </w:p>
    <w:p w:rsidR="009D6EFC" w:rsidRPr="00640ED3" w:rsidRDefault="009D6EFC"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Високий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w:t>
      </w:r>
    </w:p>
    <w:p w:rsidR="009D6EFC" w:rsidRPr="00640ED3" w:rsidRDefault="009D6EFC"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Достатній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8 дітей</w:t>
      </w:r>
      <w:r w:rsidR="00640ED3"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(50</w:t>
      </w:r>
      <w:r w:rsidR="00640ED3" w:rsidRPr="00640ED3">
        <w:rPr>
          <w:rFonts w:ascii="Times New Roman" w:eastAsia="Times New Roman" w:hAnsi="Times New Roman" w:cs="Times New Roman"/>
          <w:sz w:val="28"/>
          <w:szCs w:val="28"/>
          <w:lang w:val="uk-UA" w:eastAsia="ru-RU"/>
        </w:rPr>
        <w:t>%)</w:t>
      </w:r>
      <w:r w:rsidR="00EE4A78" w:rsidRPr="00640ED3">
        <w:rPr>
          <w:rFonts w:ascii="Times New Roman" w:eastAsia="Times New Roman" w:hAnsi="Times New Roman" w:cs="Times New Roman"/>
          <w:sz w:val="28"/>
          <w:szCs w:val="28"/>
          <w:lang w:val="uk-UA" w:eastAsia="ru-RU"/>
        </w:rPr>
        <w:t>;</w:t>
      </w:r>
    </w:p>
    <w:p w:rsidR="009D6EFC" w:rsidRPr="00640ED3" w:rsidRDefault="009D6EFC"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Середній </w:t>
      </w:r>
      <w:r w:rsidR="004B7F05" w:rsidRPr="00640ED3">
        <w:rPr>
          <w:rFonts w:ascii="Times New Roman" w:eastAsia="Times New Roman" w:hAnsi="Times New Roman" w:cs="Times New Roman"/>
          <w:sz w:val="28"/>
          <w:szCs w:val="28"/>
          <w:lang w:val="uk-UA" w:eastAsia="ru-RU"/>
        </w:rPr>
        <w:t xml:space="preserve">рівень </w:t>
      </w:r>
      <w:r w:rsidRPr="00640ED3">
        <w:rPr>
          <w:rFonts w:ascii="Times New Roman" w:eastAsia="Times New Roman" w:hAnsi="Times New Roman" w:cs="Times New Roman"/>
          <w:sz w:val="28"/>
          <w:szCs w:val="28"/>
          <w:lang w:val="uk-UA" w:eastAsia="ru-RU"/>
        </w:rPr>
        <w:t xml:space="preserve">– </w:t>
      </w:r>
      <w:r w:rsidR="00317007">
        <w:rPr>
          <w:rFonts w:ascii="Times New Roman" w:eastAsia="Times New Roman" w:hAnsi="Times New Roman" w:cs="Times New Roman"/>
          <w:sz w:val="28"/>
          <w:szCs w:val="28"/>
          <w:lang w:val="uk-UA" w:eastAsia="ru-RU"/>
        </w:rPr>
        <w:t>5</w:t>
      </w:r>
      <w:r w:rsidR="00640ED3" w:rsidRPr="00640ED3">
        <w:rPr>
          <w:rFonts w:ascii="Times New Roman" w:eastAsia="Times New Roman" w:hAnsi="Times New Roman" w:cs="Times New Roman"/>
          <w:sz w:val="28"/>
          <w:szCs w:val="28"/>
          <w:lang w:val="uk-UA" w:eastAsia="ru-RU"/>
        </w:rPr>
        <w:t xml:space="preserve"> </w:t>
      </w:r>
      <w:r w:rsidRPr="00640ED3">
        <w:rPr>
          <w:rFonts w:ascii="Times New Roman" w:eastAsia="Times New Roman" w:hAnsi="Times New Roman" w:cs="Times New Roman"/>
          <w:sz w:val="28"/>
          <w:szCs w:val="28"/>
          <w:lang w:val="uk-UA" w:eastAsia="ru-RU"/>
        </w:rPr>
        <w:t>дітей (</w:t>
      </w:r>
      <w:r w:rsidR="00317007">
        <w:rPr>
          <w:rFonts w:ascii="Times New Roman" w:eastAsia="Times New Roman" w:hAnsi="Times New Roman" w:cs="Times New Roman"/>
          <w:sz w:val="28"/>
          <w:szCs w:val="28"/>
          <w:lang w:val="uk-UA" w:eastAsia="ru-RU"/>
        </w:rPr>
        <w:t>31</w:t>
      </w:r>
      <w:r w:rsidRPr="00640ED3">
        <w:rPr>
          <w:rFonts w:ascii="Times New Roman" w:eastAsia="Times New Roman" w:hAnsi="Times New Roman" w:cs="Times New Roman"/>
          <w:sz w:val="28"/>
          <w:szCs w:val="28"/>
          <w:lang w:val="uk-UA" w:eastAsia="ru-RU"/>
        </w:rPr>
        <w:t>%);</w:t>
      </w:r>
    </w:p>
    <w:p w:rsidR="009D6EFC" w:rsidRPr="00640ED3" w:rsidRDefault="0040336E" w:rsidP="009D6EFC">
      <w:pPr>
        <w:spacing w:after="0" w:line="240" w:lineRule="auto"/>
        <w:jc w:val="both"/>
        <w:rPr>
          <w:rFonts w:ascii="Times New Roman" w:eastAsia="Times New Roman" w:hAnsi="Times New Roman" w:cs="Times New Roman"/>
          <w:sz w:val="28"/>
          <w:szCs w:val="28"/>
          <w:lang w:val="uk-UA" w:eastAsia="ru-RU"/>
        </w:rPr>
      </w:pPr>
      <w:r w:rsidRPr="00640ED3">
        <w:rPr>
          <w:rFonts w:ascii="Times New Roman" w:eastAsia="Times New Roman" w:hAnsi="Times New Roman" w:cs="Times New Roman"/>
          <w:sz w:val="28"/>
          <w:szCs w:val="28"/>
          <w:lang w:val="uk-UA" w:eastAsia="ru-RU"/>
        </w:rPr>
        <w:t xml:space="preserve">Початковий рівень </w:t>
      </w:r>
      <w:r w:rsidR="00317007">
        <w:rPr>
          <w:rFonts w:ascii="Times New Roman" w:eastAsia="Times New Roman" w:hAnsi="Times New Roman" w:cs="Times New Roman"/>
          <w:sz w:val="28"/>
          <w:szCs w:val="28"/>
          <w:lang w:val="uk-UA" w:eastAsia="ru-RU"/>
        </w:rPr>
        <w:t>– 3 дитини (19</w:t>
      </w:r>
      <w:r w:rsidR="009D6EFC" w:rsidRPr="00640ED3">
        <w:rPr>
          <w:rFonts w:ascii="Times New Roman" w:eastAsia="Times New Roman" w:hAnsi="Times New Roman" w:cs="Times New Roman"/>
          <w:sz w:val="28"/>
          <w:szCs w:val="28"/>
          <w:lang w:val="uk-UA" w:eastAsia="ru-RU"/>
        </w:rPr>
        <w:t>%);</w:t>
      </w:r>
    </w:p>
    <w:p w:rsidR="00A10056" w:rsidRPr="00353135" w:rsidRDefault="009D6EFC" w:rsidP="009D6EFC">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lastRenderedPageBreak/>
        <w:drawing>
          <wp:inline distT="0" distB="0" distL="0" distR="0" wp14:anchorId="5EEE333E" wp14:editId="7330CA4E">
            <wp:extent cx="2903220" cy="1316726"/>
            <wp:effectExtent l="0" t="0" r="0" b="0"/>
            <wp:docPr id="42" name="Диаграмма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0056" w:rsidRPr="00640ED3" w:rsidRDefault="00A10056" w:rsidP="00A10056">
      <w:pPr>
        <w:spacing w:after="0" w:line="240" w:lineRule="auto"/>
        <w:jc w:val="both"/>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640ED3">
        <w:rPr>
          <w:rFonts w:ascii="Times New Roman" w:eastAsia="Times New Roman" w:hAnsi="Times New Roman" w:cs="Times New Roman"/>
          <w:sz w:val="28"/>
          <w:szCs w:val="28"/>
          <w:lang w:val="uk-UA" w:eastAsia="ru-RU"/>
        </w:rPr>
        <w:t xml:space="preserve">Аналіз моніторингового обстеження дітей раннього віку показав, що порівняно з початком року знання та вміння дітей покращились за всіма видами активності та діяльності, але слід поглиблено педагогам працювати над покращенням рівня дітей за </w:t>
      </w:r>
      <w:r w:rsidR="009D6EFC" w:rsidRPr="00640ED3">
        <w:rPr>
          <w:rFonts w:ascii="Times New Roman" w:eastAsia="Times New Roman" w:hAnsi="Times New Roman" w:cs="Times New Roman"/>
          <w:sz w:val="28"/>
          <w:szCs w:val="28"/>
          <w:lang w:val="uk-UA" w:eastAsia="ru-RU"/>
        </w:rPr>
        <w:t>освітніми напрямами</w:t>
      </w:r>
      <w:r w:rsidR="00EE4A78" w:rsidRPr="00640ED3">
        <w:rPr>
          <w:rFonts w:ascii="Times New Roman" w:eastAsia="Times New Roman" w:hAnsi="Times New Roman" w:cs="Times New Roman"/>
          <w:sz w:val="28"/>
          <w:szCs w:val="28"/>
          <w:lang w:val="uk-UA" w:eastAsia="ru-RU"/>
        </w:rPr>
        <w:t xml:space="preserve"> «Дитина в природному довкіллі»,</w:t>
      </w:r>
      <w:r w:rsidR="00FF0F85" w:rsidRPr="00640ED3">
        <w:rPr>
          <w:rFonts w:ascii="Times New Roman" w:eastAsia="Times New Roman" w:hAnsi="Times New Roman" w:cs="Times New Roman"/>
          <w:sz w:val="28"/>
          <w:szCs w:val="28"/>
          <w:lang w:val="uk-UA" w:eastAsia="ru-RU"/>
        </w:rPr>
        <w:t xml:space="preserve"> </w:t>
      </w:r>
      <w:r w:rsidR="00640ED3" w:rsidRPr="00640ED3">
        <w:rPr>
          <w:rFonts w:ascii="Times New Roman" w:eastAsia="Times New Roman" w:hAnsi="Times New Roman" w:cs="Times New Roman"/>
          <w:sz w:val="28"/>
          <w:szCs w:val="28"/>
          <w:lang w:val="uk-UA" w:eastAsia="ru-RU"/>
        </w:rPr>
        <w:t xml:space="preserve">«Дитина в сенсорно-пізнавальному просторі» та </w:t>
      </w:r>
      <w:r w:rsidR="00FF0F85" w:rsidRPr="00640ED3">
        <w:rPr>
          <w:rFonts w:ascii="Times New Roman" w:eastAsia="Times New Roman" w:hAnsi="Times New Roman" w:cs="Times New Roman"/>
          <w:sz w:val="28"/>
          <w:szCs w:val="28"/>
          <w:lang w:val="uk-UA" w:eastAsia="ru-RU"/>
        </w:rPr>
        <w:t>«</w:t>
      </w:r>
      <w:r w:rsidR="00D85386" w:rsidRPr="00640ED3">
        <w:rPr>
          <w:rFonts w:ascii="Times New Roman" w:eastAsia="Times New Roman" w:hAnsi="Times New Roman" w:cs="Times New Roman"/>
          <w:sz w:val="28"/>
          <w:szCs w:val="28"/>
          <w:lang w:val="uk-UA" w:eastAsia="ru-RU"/>
        </w:rPr>
        <w:t>Мовлення дитини</w:t>
      </w:r>
      <w:r w:rsidR="00FF0F85" w:rsidRPr="00640ED3">
        <w:rPr>
          <w:rFonts w:ascii="Times New Roman" w:eastAsia="Times New Roman" w:hAnsi="Times New Roman" w:cs="Times New Roman"/>
          <w:sz w:val="28"/>
          <w:szCs w:val="28"/>
          <w:lang w:val="uk-UA" w:eastAsia="ru-RU"/>
        </w:rPr>
        <w:t>»</w:t>
      </w:r>
      <w:r w:rsidR="00640ED3" w:rsidRPr="00640ED3">
        <w:rPr>
          <w:rFonts w:ascii="Times New Roman" w:eastAsia="Times New Roman" w:hAnsi="Times New Roman" w:cs="Times New Roman"/>
          <w:sz w:val="28"/>
          <w:szCs w:val="28"/>
          <w:lang w:val="uk-UA" w:eastAsia="ru-RU"/>
        </w:rPr>
        <w:t>.</w:t>
      </w:r>
      <w:r w:rsidR="00E57B05" w:rsidRPr="00640ED3">
        <w:rPr>
          <w:rFonts w:ascii="Times New Roman" w:eastAsia="Times New Roman" w:hAnsi="Times New Roman" w:cs="Times New Roman"/>
          <w:sz w:val="28"/>
          <w:szCs w:val="28"/>
          <w:lang w:val="uk-UA" w:eastAsia="ru-RU"/>
        </w:rPr>
        <w:t xml:space="preserve"> </w:t>
      </w:r>
    </w:p>
    <w:p w:rsidR="00FF0F85" w:rsidRPr="00BC2176" w:rsidRDefault="00FF0F85" w:rsidP="00FF0F85">
      <w:pPr>
        <w:tabs>
          <w:tab w:val="left" w:pos="0"/>
        </w:tabs>
        <w:spacing w:after="0" w:line="240" w:lineRule="auto"/>
        <w:jc w:val="both"/>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A10056" w:rsidRPr="00BC2176">
        <w:rPr>
          <w:rFonts w:ascii="Times New Roman" w:eastAsia="Times New Roman" w:hAnsi="Times New Roman" w:cs="Times New Roman"/>
          <w:sz w:val="28"/>
          <w:szCs w:val="28"/>
          <w:lang w:val="uk-UA" w:eastAsia="ru-RU"/>
        </w:rPr>
        <w:t>Моніторинг зрізу знань діт</w:t>
      </w:r>
      <w:r w:rsidRPr="00BC2176">
        <w:rPr>
          <w:rFonts w:ascii="Times New Roman" w:eastAsia="Times New Roman" w:hAnsi="Times New Roman" w:cs="Times New Roman"/>
          <w:sz w:val="28"/>
          <w:szCs w:val="28"/>
          <w:lang w:val="uk-UA" w:eastAsia="ru-RU"/>
        </w:rPr>
        <w:t>ей молодшого</w:t>
      </w:r>
      <w:r w:rsidR="00640ED3" w:rsidRPr="00BC2176">
        <w:rPr>
          <w:rFonts w:ascii="Times New Roman" w:eastAsia="Times New Roman" w:hAnsi="Times New Roman" w:cs="Times New Roman"/>
          <w:sz w:val="28"/>
          <w:szCs w:val="28"/>
          <w:lang w:val="uk-UA" w:eastAsia="ru-RU"/>
        </w:rPr>
        <w:t xml:space="preserve"> дошкільного</w:t>
      </w:r>
      <w:r w:rsidRPr="00BC2176">
        <w:rPr>
          <w:rFonts w:ascii="Times New Roman" w:eastAsia="Times New Roman" w:hAnsi="Times New Roman" w:cs="Times New Roman"/>
          <w:sz w:val="28"/>
          <w:szCs w:val="28"/>
          <w:lang w:val="uk-UA" w:eastAsia="ru-RU"/>
        </w:rPr>
        <w:t xml:space="preserve"> віку проводився за</w:t>
      </w:r>
      <w:r w:rsidR="00F54787" w:rsidRPr="00BC2176">
        <w:rPr>
          <w:rFonts w:ascii="Times New Roman" w:eastAsia="Times New Roman" w:hAnsi="Times New Roman" w:cs="Times New Roman"/>
          <w:sz w:val="28"/>
          <w:szCs w:val="28"/>
          <w:lang w:val="uk-UA" w:eastAsia="ru-RU"/>
        </w:rPr>
        <w:t xml:space="preserve"> освітніми </w:t>
      </w:r>
      <w:r w:rsidR="004B7F05" w:rsidRPr="00BC2176">
        <w:rPr>
          <w:rFonts w:ascii="Times New Roman" w:eastAsia="Times New Roman" w:hAnsi="Times New Roman" w:cs="Times New Roman"/>
          <w:sz w:val="28"/>
          <w:szCs w:val="28"/>
          <w:lang w:val="uk-UA" w:eastAsia="ru-RU"/>
        </w:rPr>
        <w:t>напрямами</w:t>
      </w:r>
      <w:r w:rsidR="00F54787" w:rsidRPr="00BC2176">
        <w:rPr>
          <w:rFonts w:ascii="Times New Roman" w:eastAsia="Times New Roman" w:hAnsi="Times New Roman" w:cs="Times New Roman"/>
          <w:sz w:val="28"/>
          <w:szCs w:val="28"/>
          <w:lang w:val="uk-UA" w:eastAsia="ru-RU"/>
        </w:rPr>
        <w:t xml:space="preserve"> згідно з Б</w:t>
      </w:r>
      <w:r w:rsidRPr="00BC2176">
        <w:rPr>
          <w:rFonts w:ascii="Times New Roman" w:eastAsia="Times New Roman" w:hAnsi="Times New Roman" w:cs="Times New Roman"/>
          <w:sz w:val="28"/>
          <w:szCs w:val="28"/>
          <w:lang w:val="uk-UA" w:eastAsia="ru-RU"/>
        </w:rPr>
        <w:t>азовим компонентом дошкільної освіти</w:t>
      </w:r>
      <w:r w:rsidR="00BC2176" w:rsidRPr="00BC2176">
        <w:rPr>
          <w:rFonts w:ascii="Times New Roman" w:eastAsia="Times New Roman" w:hAnsi="Times New Roman" w:cs="Times New Roman"/>
          <w:sz w:val="28"/>
          <w:szCs w:val="28"/>
          <w:lang w:val="uk-UA" w:eastAsia="ru-RU"/>
        </w:rPr>
        <w:t>, всього обстежено 17</w:t>
      </w:r>
      <w:r w:rsidRPr="00BC2176">
        <w:rPr>
          <w:rFonts w:ascii="Times New Roman" w:eastAsia="Times New Roman" w:hAnsi="Times New Roman" w:cs="Times New Roman"/>
          <w:sz w:val="28"/>
          <w:szCs w:val="28"/>
          <w:lang w:val="uk-UA" w:eastAsia="ru-RU"/>
        </w:rPr>
        <w:t xml:space="preserve"> дітей.</w:t>
      </w:r>
    </w:p>
    <w:p w:rsidR="00FF0F85" w:rsidRPr="002B2588" w:rsidRDefault="00FF0F85" w:rsidP="00FF0F85">
      <w:pPr>
        <w:spacing w:after="0" w:line="240" w:lineRule="auto"/>
        <w:ind w:firstLine="708"/>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Освітній напрям «Особистість дитини» показав такі результати:</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Високий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2</w:t>
      </w:r>
      <w:r w:rsidRPr="002B2588">
        <w:rPr>
          <w:rFonts w:ascii="Times New Roman" w:eastAsia="Times New Roman" w:hAnsi="Times New Roman" w:cs="Times New Roman"/>
          <w:sz w:val="28"/>
          <w:szCs w:val="28"/>
          <w:lang w:val="uk-UA" w:eastAsia="ru-RU"/>
        </w:rPr>
        <w:t xml:space="preserve"> дітей</w:t>
      </w:r>
      <w:r w:rsidR="00FF0F85" w:rsidRPr="002B2588">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(12</w:t>
      </w:r>
      <w:r w:rsidR="00FF0F85" w:rsidRPr="002B2588">
        <w:rPr>
          <w:rFonts w:ascii="Times New Roman" w:eastAsia="Times New Roman" w:hAnsi="Times New Roman" w:cs="Times New Roman"/>
          <w:sz w:val="28"/>
          <w:szCs w:val="28"/>
          <w:lang w:val="uk-UA" w:eastAsia="ru-RU"/>
        </w:rPr>
        <w:t>%);</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Достатній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7 дітей (41</w:t>
      </w:r>
      <w:r w:rsidR="00FF0F85" w:rsidRPr="002B2588">
        <w:rPr>
          <w:rFonts w:ascii="Times New Roman" w:eastAsia="Times New Roman" w:hAnsi="Times New Roman" w:cs="Times New Roman"/>
          <w:sz w:val="28"/>
          <w:szCs w:val="28"/>
          <w:lang w:val="uk-UA" w:eastAsia="ru-RU"/>
        </w:rPr>
        <w:t>%);</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Середній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6 дітей</w:t>
      </w:r>
      <w:r w:rsidR="00EE4A78" w:rsidRPr="002B2588">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35</w:t>
      </w:r>
      <w:r w:rsidR="00FF0F85" w:rsidRPr="002B2588">
        <w:rPr>
          <w:rFonts w:ascii="Times New Roman" w:eastAsia="Times New Roman" w:hAnsi="Times New Roman" w:cs="Times New Roman"/>
          <w:sz w:val="28"/>
          <w:szCs w:val="28"/>
          <w:lang w:val="uk-UA" w:eastAsia="ru-RU"/>
        </w:rPr>
        <w:t>%);</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Початковий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2 дитини (12</w:t>
      </w:r>
      <w:r w:rsidR="00FF0F85" w:rsidRPr="002B2588">
        <w:rPr>
          <w:rFonts w:ascii="Times New Roman" w:eastAsia="Times New Roman" w:hAnsi="Times New Roman" w:cs="Times New Roman"/>
          <w:sz w:val="28"/>
          <w:szCs w:val="28"/>
          <w:lang w:val="uk-UA" w:eastAsia="ru-RU"/>
        </w:rPr>
        <w:t>%).</w:t>
      </w:r>
    </w:p>
    <w:p w:rsidR="00FF0F85" w:rsidRPr="00353135" w:rsidRDefault="00FF0F85"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60CFFEAE" wp14:editId="266A4230">
            <wp:extent cx="3444240" cy="1562100"/>
            <wp:effectExtent l="0" t="0" r="0" b="0"/>
            <wp:docPr id="66" name="Диаграмма 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0F85" w:rsidRPr="002B2588" w:rsidRDefault="00FF0F85" w:rsidP="00FF0F85">
      <w:pPr>
        <w:spacing w:after="0" w:line="240" w:lineRule="auto"/>
        <w:ind w:firstLine="708"/>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Освітній напрям «Дитина в соціумі» показав такі результати :</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Високий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5</w:t>
      </w:r>
      <w:r w:rsidR="00EE4A78" w:rsidRPr="002B2588">
        <w:rPr>
          <w:rFonts w:ascii="Times New Roman" w:eastAsia="Times New Roman" w:hAnsi="Times New Roman" w:cs="Times New Roman"/>
          <w:sz w:val="28"/>
          <w:szCs w:val="28"/>
          <w:lang w:val="uk-UA" w:eastAsia="ru-RU"/>
        </w:rPr>
        <w:t xml:space="preserve"> дітей (</w:t>
      </w:r>
      <w:r w:rsidRPr="002B2588">
        <w:rPr>
          <w:rFonts w:ascii="Times New Roman" w:eastAsia="Times New Roman" w:hAnsi="Times New Roman" w:cs="Times New Roman"/>
          <w:sz w:val="28"/>
          <w:szCs w:val="28"/>
          <w:lang w:val="uk-UA" w:eastAsia="ru-RU"/>
        </w:rPr>
        <w:t>2</w:t>
      </w:r>
      <w:r w:rsidR="00BC2176">
        <w:rPr>
          <w:rFonts w:ascii="Times New Roman" w:eastAsia="Times New Roman" w:hAnsi="Times New Roman" w:cs="Times New Roman"/>
          <w:sz w:val="28"/>
          <w:szCs w:val="28"/>
          <w:lang w:val="uk-UA" w:eastAsia="ru-RU"/>
        </w:rPr>
        <w:t>9</w:t>
      </w:r>
      <w:r w:rsidR="00FF0F85" w:rsidRPr="002B2588">
        <w:rPr>
          <w:rFonts w:ascii="Times New Roman" w:eastAsia="Times New Roman" w:hAnsi="Times New Roman" w:cs="Times New Roman"/>
          <w:sz w:val="28"/>
          <w:szCs w:val="28"/>
          <w:lang w:val="uk-UA" w:eastAsia="ru-RU"/>
        </w:rPr>
        <w:t>%);</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Достатній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6 дітей (35</w:t>
      </w:r>
      <w:r w:rsidR="00FF0F85" w:rsidRPr="002B2588">
        <w:rPr>
          <w:rFonts w:ascii="Times New Roman" w:eastAsia="Times New Roman" w:hAnsi="Times New Roman" w:cs="Times New Roman"/>
          <w:sz w:val="28"/>
          <w:szCs w:val="28"/>
          <w:lang w:val="uk-UA" w:eastAsia="ru-RU"/>
        </w:rPr>
        <w:t>%);</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Середній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4 дитини (24</w:t>
      </w:r>
      <w:r w:rsidR="00FF0F85" w:rsidRPr="002B2588">
        <w:rPr>
          <w:rFonts w:ascii="Times New Roman" w:eastAsia="Times New Roman" w:hAnsi="Times New Roman" w:cs="Times New Roman"/>
          <w:sz w:val="28"/>
          <w:szCs w:val="28"/>
          <w:lang w:val="uk-UA" w:eastAsia="ru-RU"/>
        </w:rPr>
        <w:t>%);</w:t>
      </w:r>
    </w:p>
    <w:p w:rsidR="00FF0F85" w:rsidRPr="002B2588" w:rsidRDefault="00333C4F" w:rsidP="00FF0F85">
      <w:pPr>
        <w:spacing w:after="0" w:line="240" w:lineRule="auto"/>
        <w:jc w:val="both"/>
        <w:rPr>
          <w:rFonts w:ascii="Times New Roman" w:eastAsia="Times New Roman" w:hAnsi="Times New Roman" w:cs="Times New Roman"/>
          <w:sz w:val="28"/>
          <w:szCs w:val="28"/>
          <w:lang w:val="uk-UA" w:eastAsia="ru-RU"/>
        </w:rPr>
      </w:pPr>
      <w:r w:rsidRPr="002B2588">
        <w:rPr>
          <w:rFonts w:ascii="Times New Roman" w:eastAsia="Times New Roman" w:hAnsi="Times New Roman" w:cs="Times New Roman"/>
          <w:sz w:val="28"/>
          <w:szCs w:val="28"/>
          <w:lang w:val="uk-UA" w:eastAsia="ru-RU"/>
        </w:rPr>
        <w:t xml:space="preserve">Початковий </w:t>
      </w:r>
      <w:r w:rsidR="004B7F05" w:rsidRPr="002B2588">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2 дитини (12</w:t>
      </w:r>
      <w:r w:rsidR="00FF0F85" w:rsidRPr="002B2588">
        <w:rPr>
          <w:rFonts w:ascii="Times New Roman" w:eastAsia="Times New Roman" w:hAnsi="Times New Roman" w:cs="Times New Roman"/>
          <w:sz w:val="28"/>
          <w:szCs w:val="28"/>
          <w:lang w:val="uk-UA" w:eastAsia="ru-RU"/>
        </w:rPr>
        <w:t>%).</w:t>
      </w:r>
    </w:p>
    <w:p w:rsidR="00FF0F85" w:rsidRPr="00353135" w:rsidRDefault="00FF0F85"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382AC094" wp14:editId="5B2AD025">
            <wp:extent cx="2781300" cy="1261430"/>
            <wp:effectExtent l="0" t="0" r="0" b="0"/>
            <wp:docPr id="67" name="Диаграмма 6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F0F85" w:rsidRPr="00BA32B9"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BA32B9">
        <w:rPr>
          <w:rFonts w:ascii="Times New Roman" w:eastAsia="Times New Roman" w:hAnsi="Times New Roman" w:cs="Times New Roman"/>
          <w:sz w:val="28"/>
          <w:szCs w:val="28"/>
          <w:lang w:val="uk-UA" w:eastAsia="ru-RU"/>
        </w:rPr>
        <w:t>Освітній напрям «Дитина в природному довкіллі» показав такі результати:</w:t>
      </w:r>
    </w:p>
    <w:p w:rsidR="00FF0F85" w:rsidRPr="00BA32B9" w:rsidRDefault="00FF0F85"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lastRenderedPageBreak/>
        <w:t xml:space="preserve">Високий </w:t>
      </w:r>
      <w:r w:rsidR="0099256F" w:rsidRPr="00BA32B9">
        <w:rPr>
          <w:rFonts w:ascii="Times New Roman" w:eastAsia="Times New Roman" w:hAnsi="Times New Roman" w:cs="Times New Roman"/>
          <w:sz w:val="28"/>
          <w:szCs w:val="28"/>
          <w:lang w:val="uk-UA" w:eastAsia="ru-RU"/>
        </w:rPr>
        <w:t xml:space="preserve">рівень </w:t>
      </w:r>
      <w:r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2 дитини</w:t>
      </w:r>
      <w:r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12</w:t>
      </w:r>
      <w:r w:rsidRPr="00BA32B9">
        <w:rPr>
          <w:rFonts w:ascii="Times New Roman" w:eastAsia="Times New Roman" w:hAnsi="Times New Roman" w:cs="Times New Roman"/>
          <w:sz w:val="28"/>
          <w:szCs w:val="28"/>
          <w:lang w:val="uk-UA" w:eastAsia="ru-RU"/>
        </w:rPr>
        <w:t>%);</w:t>
      </w:r>
    </w:p>
    <w:p w:rsidR="00FF0F85" w:rsidRPr="00BA32B9" w:rsidRDefault="007E7379"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t xml:space="preserve">Достатній </w:t>
      </w:r>
      <w:r w:rsidR="0099256F" w:rsidRPr="00BA32B9">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6 дітей (35</w:t>
      </w:r>
      <w:r w:rsidR="00FF0F85" w:rsidRPr="00BA32B9">
        <w:rPr>
          <w:rFonts w:ascii="Times New Roman" w:eastAsia="Times New Roman" w:hAnsi="Times New Roman" w:cs="Times New Roman"/>
          <w:sz w:val="28"/>
          <w:szCs w:val="28"/>
          <w:lang w:val="uk-UA" w:eastAsia="ru-RU"/>
        </w:rPr>
        <w:t>%);</w:t>
      </w:r>
    </w:p>
    <w:p w:rsidR="00FF0F85" w:rsidRPr="00BA32B9" w:rsidRDefault="00FF0F85"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t xml:space="preserve">Середній </w:t>
      </w:r>
      <w:r w:rsidR="0099256F" w:rsidRPr="00BA32B9">
        <w:rPr>
          <w:rFonts w:ascii="Times New Roman" w:eastAsia="Times New Roman" w:hAnsi="Times New Roman" w:cs="Times New Roman"/>
          <w:sz w:val="28"/>
          <w:szCs w:val="28"/>
          <w:lang w:val="uk-UA" w:eastAsia="ru-RU"/>
        </w:rPr>
        <w:t xml:space="preserve">рівень </w:t>
      </w:r>
      <w:r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6</w:t>
      </w:r>
      <w:r w:rsidR="007E7379" w:rsidRPr="00BA32B9">
        <w:rPr>
          <w:rFonts w:ascii="Times New Roman" w:eastAsia="Times New Roman" w:hAnsi="Times New Roman" w:cs="Times New Roman"/>
          <w:sz w:val="28"/>
          <w:szCs w:val="28"/>
          <w:lang w:val="uk-UA" w:eastAsia="ru-RU"/>
        </w:rPr>
        <w:t xml:space="preserve"> дітей</w:t>
      </w:r>
      <w:r w:rsidR="00F121C1"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35</w:t>
      </w:r>
      <w:r w:rsidRPr="00BA32B9">
        <w:rPr>
          <w:rFonts w:ascii="Times New Roman" w:eastAsia="Times New Roman" w:hAnsi="Times New Roman" w:cs="Times New Roman"/>
          <w:sz w:val="28"/>
          <w:szCs w:val="28"/>
          <w:lang w:val="uk-UA" w:eastAsia="ru-RU"/>
        </w:rPr>
        <w:t>%);</w:t>
      </w:r>
    </w:p>
    <w:p w:rsidR="00FF0F85" w:rsidRPr="00BA32B9" w:rsidRDefault="007E7379"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t xml:space="preserve">Початковий </w:t>
      </w:r>
      <w:r w:rsidR="0099256F" w:rsidRPr="00BA32B9">
        <w:rPr>
          <w:rFonts w:ascii="Times New Roman" w:eastAsia="Times New Roman" w:hAnsi="Times New Roman" w:cs="Times New Roman"/>
          <w:sz w:val="28"/>
          <w:szCs w:val="28"/>
          <w:lang w:val="uk-UA" w:eastAsia="ru-RU"/>
        </w:rPr>
        <w:t xml:space="preserve">рівень </w:t>
      </w:r>
      <w:r w:rsidR="00EE4A78" w:rsidRPr="00BA32B9">
        <w:rPr>
          <w:rFonts w:ascii="Times New Roman" w:eastAsia="Times New Roman" w:hAnsi="Times New Roman" w:cs="Times New Roman"/>
          <w:sz w:val="28"/>
          <w:szCs w:val="28"/>
          <w:lang w:val="uk-UA" w:eastAsia="ru-RU"/>
        </w:rPr>
        <w:t xml:space="preserve">– </w:t>
      </w:r>
      <w:r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 дитини</w:t>
      </w:r>
      <w:r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18</w:t>
      </w:r>
      <w:r w:rsidR="00FF0F85" w:rsidRPr="00BA32B9">
        <w:rPr>
          <w:rFonts w:ascii="Times New Roman" w:eastAsia="Times New Roman" w:hAnsi="Times New Roman" w:cs="Times New Roman"/>
          <w:sz w:val="28"/>
          <w:szCs w:val="28"/>
          <w:lang w:val="uk-UA" w:eastAsia="ru-RU"/>
        </w:rPr>
        <w:t>%);</w:t>
      </w:r>
    </w:p>
    <w:p w:rsidR="00FF0F85" w:rsidRPr="00353135" w:rsidRDefault="00F121C1"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07B9583B" wp14:editId="6C7A8B86">
            <wp:extent cx="3444240" cy="1562100"/>
            <wp:effectExtent l="0" t="0" r="0" b="0"/>
            <wp:docPr id="68" name="Диаграмма 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F0F85" w:rsidRPr="00BA32B9"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BA32B9">
        <w:rPr>
          <w:rFonts w:ascii="Times New Roman" w:eastAsia="Times New Roman" w:hAnsi="Times New Roman" w:cs="Times New Roman"/>
          <w:sz w:val="28"/>
          <w:szCs w:val="28"/>
          <w:lang w:val="uk-UA" w:eastAsia="ru-RU"/>
        </w:rPr>
        <w:t xml:space="preserve">Освітній напрям «Дитина у світі </w:t>
      </w:r>
      <w:r w:rsidR="0099386B" w:rsidRPr="00BA32B9">
        <w:rPr>
          <w:rFonts w:ascii="Times New Roman" w:eastAsia="Times New Roman" w:hAnsi="Times New Roman" w:cs="Times New Roman"/>
          <w:sz w:val="28"/>
          <w:szCs w:val="28"/>
          <w:lang w:val="uk-UA" w:eastAsia="ru-RU"/>
        </w:rPr>
        <w:t>мистецтва</w:t>
      </w:r>
      <w:r w:rsidRPr="00BA32B9">
        <w:rPr>
          <w:rFonts w:ascii="Times New Roman" w:eastAsia="Times New Roman" w:hAnsi="Times New Roman" w:cs="Times New Roman"/>
          <w:sz w:val="28"/>
          <w:szCs w:val="28"/>
          <w:lang w:val="uk-UA" w:eastAsia="ru-RU"/>
        </w:rPr>
        <w:t>» показав такі результати:</w:t>
      </w:r>
    </w:p>
    <w:p w:rsidR="00FF0F85" w:rsidRPr="00BA32B9" w:rsidRDefault="00F121C1"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t>Високи</w:t>
      </w:r>
      <w:r w:rsidR="00FD0741" w:rsidRPr="00BA32B9">
        <w:rPr>
          <w:rFonts w:ascii="Times New Roman" w:eastAsia="Times New Roman" w:hAnsi="Times New Roman" w:cs="Times New Roman"/>
          <w:sz w:val="28"/>
          <w:szCs w:val="28"/>
          <w:lang w:val="uk-UA" w:eastAsia="ru-RU"/>
        </w:rPr>
        <w:t xml:space="preserve">й </w:t>
      </w:r>
      <w:r w:rsidR="0099256F" w:rsidRPr="00BA32B9">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4 дитини</w:t>
      </w:r>
      <w:r w:rsidR="00FF0F85"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24</w:t>
      </w:r>
      <w:r w:rsidR="00FF0F85" w:rsidRPr="00BA32B9">
        <w:rPr>
          <w:rFonts w:ascii="Times New Roman" w:eastAsia="Times New Roman" w:hAnsi="Times New Roman" w:cs="Times New Roman"/>
          <w:sz w:val="28"/>
          <w:szCs w:val="28"/>
          <w:lang w:val="uk-UA" w:eastAsia="ru-RU"/>
        </w:rPr>
        <w:t>%);</w:t>
      </w:r>
    </w:p>
    <w:p w:rsidR="00FF0F85" w:rsidRPr="00BA32B9" w:rsidRDefault="00FF0F85"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t xml:space="preserve">Достатній </w:t>
      </w:r>
      <w:r w:rsidR="0099256F" w:rsidRPr="00BA32B9">
        <w:rPr>
          <w:rFonts w:ascii="Times New Roman" w:eastAsia="Times New Roman" w:hAnsi="Times New Roman" w:cs="Times New Roman"/>
          <w:sz w:val="28"/>
          <w:szCs w:val="28"/>
          <w:lang w:val="uk-UA" w:eastAsia="ru-RU"/>
        </w:rPr>
        <w:t xml:space="preserve">рівень </w:t>
      </w:r>
      <w:r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4 дитини</w:t>
      </w:r>
      <w:r w:rsidR="00BC2176"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24</w:t>
      </w:r>
      <w:r w:rsidR="00BC2176" w:rsidRPr="00BA32B9">
        <w:rPr>
          <w:rFonts w:ascii="Times New Roman" w:eastAsia="Times New Roman" w:hAnsi="Times New Roman" w:cs="Times New Roman"/>
          <w:sz w:val="28"/>
          <w:szCs w:val="28"/>
          <w:lang w:val="uk-UA" w:eastAsia="ru-RU"/>
        </w:rPr>
        <w:t>%);</w:t>
      </w:r>
    </w:p>
    <w:p w:rsidR="00FF0F85" w:rsidRPr="00BA32B9" w:rsidRDefault="00FF0F85"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t xml:space="preserve">Середній </w:t>
      </w:r>
      <w:r w:rsidR="0099256F" w:rsidRPr="00BA32B9">
        <w:rPr>
          <w:rFonts w:ascii="Times New Roman" w:eastAsia="Times New Roman" w:hAnsi="Times New Roman" w:cs="Times New Roman"/>
          <w:sz w:val="28"/>
          <w:szCs w:val="28"/>
          <w:lang w:val="uk-UA" w:eastAsia="ru-RU"/>
        </w:rPr>
        <w:t xml:space="preserve">рівень </w:t>
      </w:r>
      <w:r w:rsidRPr="00BA32B9">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7</w:t>
      </w:r>
      <w:r w:rsidRPr="00BA32B9">
        <w:rPr>
          <w:rFonts w:ascii="Times New Roman" w:eastAsia="Times New Roman" w:hAnsi="Times New Roman" w:cs="Times New Roman"/>
          <w:sz w:val="28"/>
          <w:szCs w:val="28"/>
          <w:lang w:val="uk-UA" w:eastAsia="ru-RU"/>
        </w:rPr>
        <w:t xml:space="preserve"> дітей (</w:t>
      </w:r>
      <w:r w:rsidR="00BC2176">
        <w:rPr>
          <w:rFonts w:ascii="Times New Roman" w:eastAsia="Times New Roman" w:hAnsi="Times New Roman" w:cs="Times New Roman"/>
          <w:sz w:val="28"/>
          <w:szCs w:val="28"/>
          <w:lang w:val="uk-UA" w:eastAsia="ru-RU"/>
        </w:rPr>
        <w:t>41</w:t>
      </w:r>
      <w:r w:rsidRPr="00BA32B9">
        <w:rPr>
          <w:rFonts w:ascii="Times New Roman" w:eastAsia="Times New Roman" w:hAnsi="Times New Roman" w:cs="Times New Roman"/>
          <w:sz w:val="28"/>
          <w:szCs w:val="28"/>
          <w:lang w:val="uk-UA" w:eastAsia="ru-RU"/>
        </w:rPr>
        <w:t>%);</w:t>
      </w:r>
    </w:p>
    <w:p w:rsidR="00FF0F85" w:rsidRPr="00BA32B9" w:rsidRDefault="0099256F" w:rsidP="00FF0F85">
      <w:pPr>
        <w:spacing w:after="0" w:line="240" w:lineRule="auto"/>
        <w:jc w:val="both"/>
        <w:rPr>
          <w:rFonts w:ascii="Times New Roman" w:eastAsia="Times New Roman" w:hAnsi="Times New Roman" w:cs="Times New Roman"/>
          <w:sz w:val="28"/>
          <w:szCs w:val="28"/>
          <w:lang w:val="uk-UA" w:eastAsia="ru-RU"/>
        </w:rPr>
      </w:pPr>
      <w:r w:rsidRPr="00BA32B9">
        <w:rPr>
          <w:rFonts w:ascii="Times New Roman" w:eastAsia="Times New Roman" w:hAnsi="Times New Roman" w:cs="Times New Roman"/>
          <w:sz w:val="28"/>
          <w:szCs w:val="28"/>
          <w:lang w:val="uk-UA" w:eastAsia="ru-RU"/>
        </w:rPr>
        <w:t>Початковий</w:t>
      </w:r>
      <w:r w:rsidR="00FF0F85" w:rsidRPr="00BA32B9">
        <w:rPr>
          <w:rFonts w:ascii="Times New Roman" w:eastAsia="Times New Roman" w:hAnsi="Times New Roman" w:cs="Times New Roman"/>
          <w:sz w:val="28"/>
          <w:szCs w:val="28"/>
          <w:lang w:val="uk-UA" w:eastAsia="ru-RU"/>
        </w:rPr>
        <w:t xml:space="preserve"> </w:t>
      </w:r>
      <w:r w:rsidRPr="00BA32B9">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2 дитини (12</w:t>
      </w:r>
      <w:r w:rsidR="00FF0F85" w:rsidRPr="00BA32B9">
        <w:rPr>
          <w:rFonts w:ascii="Times New Roman" w:eastAsia="Times New Roman" w:hAnsi="Times New Roman" w:cs="Times New Roman"/>
          <w:sz w:val="28"/>
          <w:szCs w:val="28"/>
          <w:lang w:val="uk-UA" w:eastAsia="ru-RU"/>
        </w:rPr>
        <w:t>%);</w:t>
      </w:r>
    </w:p>
    <w:p w:rsidR="00FF0F85" w:rsidRPr="00353135" w:rsidRDefault="00F121C1"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5C74FCE1" wp14:editId="0F162A2B">
            <wp:extent cx="3444240" cy="1562100"/>
            <wp:effectExtent l="0" t="0" r="0" b="0"/>
            <wp:docPr id="69" name="Диаграмма 6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F0F85" w:rsidRPr="00451D72"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451D72">
        <w:rPr>
          <w:rFonts w:ascii="Times New Roman" w:eastAsia="Times New Roman" w:hAnsi="Times New Roman" w:cs="Times New Roman"/>
          <w:sz w:val="28"/>
          <w:szCs w:val="28"/>
          <w:lang w:val="uk-UA" w:eastAsia="ru-RU"/>
        </w:rPr>
        <w:t>Освітній напрям «Гра дитини» показав такі результати:</w:t>
      </w:r>
    </w:p>
    <w:p w:rsidR="00FF0F85" w:rsidRPr="00451D72" w:rsidRDefault="00FF0F85" w:rsidP="00FF0F85">
      <w:pPr>
        <w:spacing w:after="0" w:line="240" w:lineRule="auto"/>
        <w:jc w:val="both"/>
        <w:rPr>
          <w:rFonts w:ascii="Times New Roman" w:eastAsia="Times New Roman" w:hAnsi="Times New Roman" w:cs="Times New Roman"/>
          <w:sz w:val="28"/>
          <w:szCs w:val="28"/>
          <w:lang w:val="uk-UA" w:eastAsia="ru-RU"/>
        </w:rPr>
      </w:pPr>
      <w:r w:rsidRPr="00451D72">
        <w:rPr>
          <w:rFonts w:ascii="Times New Roman" w:eastAsia="Times New Roman" w:hAnsi="Times New Roman" w:cs="Times New Roman"/>
          <w:sz w:val="28"/>
          <w:szCs w:val="28"/>
          <w:lang w:val="uk-UA" w:eastAsia="ru-RU"/>
        </w:rPr>
        <w:t xml:space="preserve">Високий </w:t>
      </w:r>
      <w:r w:rsidR="0099256F" w:rsidRPr="00451D72">
        <w:rPr>
          <w:rFonts w:ascii="Times New Roman" w:eastAsia="Times New Roman" w:hAnsi="Times New Roman" w:cs="Times New Roman"/>
          <w:sz w:val="28"/>
          <w:szCs w:val="28"/>
          <w:lang w:val="uk-UA" w:eastAsia="ru-RU"/>
        </w:rPr>
        <w:t xml:space="preserve">рівень </w:t>
      </w:r>
      <w:r w:rsidRPr="00451D72">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 дитини (18</w:t>
      </w:r>
      <w:r w:rsidRPr="00451D72">
        <w:rPr>
          <w:rFonts w:ascii="Times New Roman" w:eastAsia="Times New Roman" w:hAnsi="Times New Roman" w:cs="Times New Roman"/>
          <w:sz w:val="28"/>
          <w:szCs w:val="28"/>
          <w:lang w:val="uk-UA" w:eastAsia="ru-RU"/>
        </w:rPr>
        <w:t>%);</w:t>
      </w:r>
    </w:p>
    <w:p w:rsidR="00FF0F85" w:rsidRPr="00451D72" w:rsidRDefault="00FF0F85" w:rsidP="00FF0F85">
      <w:pPr>
        <w:spacing w:after="0" w:line="240" w:lineRule="auto"/>
        <w:jc w:val="both"/>
        <w:rPr>
          <w:rFonts w:ascii="Times New Roman" w:eastAsia="Times New Roman" w:hAnsi="Times New Roman" w:cs="Times New Roman"/>
          <w:sz w:val="28"/>
          <w:szCs w:val="28"/>
          <w:lang w:val="uk-UA" w:eastAsia="ru-RU"/>
        </w:rPr>
      </w:pPr>
      <w:r w:rsidRPr="00451D72">
        <w:rPr>
          <w:rFonts w:ascii="Times New Roman" w:eastAsia="Times New Roman" w:hAnsi="Times New Roman" w:cs="Times New Roman"/>
          <w:sz w:val="28"/>
          <w:szCs w:val="28"/>
          <w:lang w:val="uk-UA" w:eastAsia="ru-RU"/>
        </w:rPr>
        <w:t xml:space="preserve">Достатній </w:t>
      </w:r>
      <w:r w:rsidR="0099256F" w:rsidRPr="00451D72">
        <w:rPr>
          <w:rFonts w:ascii="Times New Roman" w:eastAsia="Times New Roman" w:hAnsi="Times New Roman" w:cs="Times New Roman"/>
          <w:sz w:val="28"/>
          <w:szCs w:val="28"/>
          <w:lang w:val="uk-UA" w:eastAsia="ru-RU"/>
        </w:rPr>
        <w:t xml:space="preserve">рівень </w:t>
      </w:r>
      <w:r w:rsidRPr="00451D72">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6</w:t>
      </w:r>
      <w:r w:rsidR="00DE440B" w:rsidRPr="00451D72">
        <w:rPr>
          <w:rFonts w:ascii="Times New Roman" w:eastAsia="Times New Roman" w:hAnsi="Times New Roman" w:cs="Times New Roman"/>
          <w:sz w:val="28"/>
          <w:szCs w:val="28"/>
          <w:lang w:val="uk-UA" w:eastAsia="ru-RU"/>
        </w:rPr>
        <w:t xml:space="preserve"> ді</w:t>
      </w:r>
      <w:r w:rsidR="00BC2176">
        <w:rPr>
          <w:rFonts w:ascii="Times New Roman" w:eastAsia="Times New Roman" w:hAnsi="Times New Roman" w:cs="Times New Roman"/>
          <w:sz w:val="28"/>
          <w:szCs w:val="28"/>
          <w:lang w:val="uk-UA" w:eastAsia="ru-RU"/>
        </w:rPr>
        <w:t>тей (35</w:t>
      </w:r>
      <w:r w:rsidRPr="00451D72">
        <w:rPr>
          <w:rFonts w:ascii="Times New Roman" w:eastAsia="Times New Roman" w:hAnsi="Times New Roman" w:cs="Times New Roman"/>
          <w:sz w:val="28"/>
          <w:szCs w:val="28"/>
          <w:lang w:val="uk-UA" w:eastAsia="ru-RU"/>
        </w:rPr>
        <w:t>%);</w:t>
      </w:r>
    </w:p>
    <w:p w:rsidR="00FF0F85" w:rsidRPr="00451D72" w:rsidRDefault="00FF0F85" w:rsidP="00FF0F85">
      <w:pPr>
        <w:spacing w:after="0" w:line="240" w:lineRule="auto"/>
        <w:jc w:val="both"/>
        <w:rPr>
          <w:rFonts w:ascii="Times New Roman" w:eastAsia="Times New Roman" w:hAnsi="Times New Roman" w:cs="Times New Roman"/>
          <w:sz w:val="28"/>
          <w:szCs w:val="28"/>
          <w:lang w:val="uk-UA" w:eastAsia="ru-RU"/>
        </w:rPr>
      </w:pPr>
      <w:r w:rsidRPr="00451D72">
        <w:rPr>
          <w:rFonts w:ascii="Times New Roman" w:eastAsia="Times New Roman" w:hAnsi="Times New Roman" w:cs="Times New Roman"/>
          <w:sz w:val="28"/>
          <w:szCs w:val="28"/>
          <w:lang w:val="uk-UA" w:eastAsia="ru-RU"/>
        </w:rPr>
        <w:t xml:space="preserve">Середній </w:t>
      </w:r>
      <w:r w:rsidR="0099256F" w:rsidRPr="00451D72">
        <w:rPr>
          <w:rFonts w:ascii="Times New Roman" w:eastAsia="Times New Roman" w:hAnsi="Times New Roman" w:cs="Times New Roman"/>
          <w:sz w:val="28"/>
          <w:szCs w:val="28"/>
          <w:lang w:val="uk-UA" w:eastAsia="ru-RU"/>
        </w:rPr>
        <w:t xml:space="preserve">рівень </w:t>
      </w:r>
      <w:r w:rsidRPr="00451D72">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5</w:t>
      </w:r>
      <w:r w:rsidR="00451D72" w:rsidRPr="00451D72">
        <w:rPr>
          <w:rFonts w:ascii="Times New Roman" w:eastAsia="Times New Roman" w:hAnsi="Times New Roman" w:cs="Times New Roman"/>
          <w:sz w:val="28"/>
          <w:szCs w:val="28"/>
          <w:lang w:val="uk-UA" w:eastAsia="ru-RU"/>
        </w:rPr>
        <w:t xml:space="preserve"> дітей</w:t>
      </w:r>
      <w:r w:rsidRPr="00451D72">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29</w:t>
      </w:r>
      <w:r w:rsidRPr="00451D72">
        <w:rPr>
          <w:rFonts w:ascii="Times New Roman" w:eastAsia="Times New Roman" w:hAnsi="Times New Roman" w:cs="Times New Roman"/>
          <w:sz w:val="28"/>
          <w:szCs w:val="28"/>
          <w:lang w:val="uk-UA" w:eastAsia="ru-RU"/>
        </w:rPr>
        <w:t>%);</w:t>
      </w:r>
    </w:p>
    <w:p w:rsidR="00FF0F85" w:rsidRPr="00451D72" w:rsidRDefault="00A6225D" w:rsidP="00FF0F85">
      <w:pPr>
        <w:spacing w:after="0" w:line="240" w:lineRule="auto"/>
        <w:jc w:val="both"/>
        <w:rPr>
          <w:rFonts w:ascii="Times New Roman" w:eastAsia="Times New Roman" w:hAnsi="Times New Roman" w:cs="Times New Roman"/>
          <w:sz w:val="28"/>
          <w:szCs w:val="28"/>
          <w:lang w:val="uk-UA" w:eastAsia="ru-RU"/>
        </w:rPr>
      </w:pPr>
      <w:r w:rsidRPr="00451D72">
        <w:rPr>
          <w:rFonts w:ascii="Times New Roman" w:eastAsia="Times New Roman" w:hAnsi="Times New Roman" w:cs="Times New Roman"/>
          <w:sz w:val="28"/>
          <w:szCs w:val="28"/>
          <w:lang w:val="uk-UA" w:eastAsia="ru-RU"/>
        </w:rPr>
        <w:t>Початковий</w:t>
      </w:r>
      <w:r w:rsidR="00FD0741" w:rsidRPr="00451D72">
        <w:rPr>
          <w:rFonts w:ascii="Times New Roman" w:eastAsia="Times New Roman" w:hAnsi="Times New Roman" w:cs="Times New Roman"/>
          <w:sz w:val="28"/>
          <w:szCs w:val="28"/>
          <w:lang w:val="uk-UA" w:eastAsia="ru-RU"/>
        </w:rPr>
        <w:t xml:space="preserve"> </w:t>
      </w:r>
      <w:r w:rsidR="0099256F" w:rsidRPr="00451D72">
        <w:rPr>
          <w:rFonts w:ascii="Times New Roman" w:eastAsia="Times New Roman" w:hAnsi="Times New Roman" w:cs="Times New Roman"/>
          <w:sz w:val="28"/>
          <w:szCs w:val="28"/>
          <w:lang w:val="uk-UA" w:eastAsia="ru-RU"/>
        </w:rPr>
        <w:t xml:space="preserve">рівень </w:t>
      </w:r>
      <w:r w:rsidR="00DE440B" w:rsidRPr="00451D72">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 дитини (18%)</w:t>
      </w:r>
      <w:r w:rsidR="00451D72" w:rsidRPr="00451D72">
        <w:rPr>
          <w:rFonts w:ascii="Times New Roman" w:eastAsia="Times New Roman" w:hAnsi="Times New Roman" w:cs="Times New Roman"/>
          <w:sz w:val="28"/>
          <w:szCs w:val="28"/>
          <w:lang w:val="uk-UA" w:eastAsia="ru-RU"/>
        </w:rPr>
        <w:t>.</w:t>
      </w:r>
    </w:p>
    <w:p w:rsidR="00FF0F85" w:rsidRPr="00353135" w:rsidRDefault="00F121C1"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63C8118E" wp14:editId="0D565685">
            <wp:extent cx="3444240" cy="1562100"/>
            <wp:effectExtent l="0" t="0" r="0" b="0"/>
            <wp:docPr id="46" name="Диаграмма 4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F0F85" w:rsidRPr="00BC2176" w:rsidRDefault="00FF0F85" w:rsidP="00FF0F85">
      <w:pPr>
        <w:spacing w:after="0" w:line="240" w:lineRule="auto"/>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994375">
        <w:rPr>
          <w:rFonts w:ascii="Times New Roman" w:eastAsia="Times New Roman" w:hAnsi="Times New Roman" w:cs="Times New Roman"/>
          <w:sz w:val="28"/>
          <w:szCs w:val="28"/>
          <w:lang w:val="uk-UA" w:eastAsia="ru-RU"/>
        </w:rPr>
        <w:t>Освітній напрям «Дитина в сенсорно-пізнавальному просторі» показав такі результати:</w:t>
      </w:r>
    </w:p>
    <w:p w:rsidR="00FF0F85" w:rsidRPr="00994375" w:rsidRDefault="00FF0F85"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t xml:space="preserve">Високий </w:t>
      </w:r>
      <w:r w:rsidR="0099256F" w:rsidRPr="00994375">
        <w:rPr>
          <w:rFonts w:ascii="Times New Roman" w:eastAsia="Times New Roman" w:hAnsi="Times New Roman" w:cs="Times New Roman"/>
          <w:sz w:val="28"/>
          <w:szCs w:val="28"/>
          <w:lang w:val="uk-UA" w:eastAsia="ru-RU"/>
        </w:rPr>
        <w:t xml:space="preserve">рівень </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 дитини (18</w:t>
      </w:r>
      <w:r w:rsidRPr="00994375">
        <w:rPr>
          <w:rFonts w:ascii="Times New Roman" w:eastAsia="Times New Roman" w:hAnsi="Times New Roman" w:cs="Times New Roman"/>
          <w:sz w:val="28"/>
          <w:szCs w:val="28"/>
          <w:lang w:val="uk-UA" w:eastAsia="ru-RU"/>
        </w:rPr>
        <w:t>%);</w:t>
      </w:r>
    </w:p>
    <w:p w:rsidR="00FF0F85" w:rsidRPr="00994375" w:rsidRDefault="00FF0F85"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t xml:space="preserve">Достатній </w:t>
      </w:r>
      <w:r w:rsidR="0099256F" w:rsidRPr="00994375">
        <w:rPr>
          <w:rFonts w:ascii="Times New Roman" w:eastAsia="Times New Roman" w:hAnsi="Times New Roman" w:cs="Times New Roman"/>
          <w:sz w:val="28"/>
          <w:szCs w:val="28"/>
          <w:lang w:val="uk-UA" w:eastAsia="ru-RU"/>
        </w:rPr>
        <w:t xml:space="preserve">рівень </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5</w:t>
      </w:r>
      <w:r w:rsidR="00451D72" w:rsidRPr="00994375">
        <w:rPr>
          <w:rFonts w:ascii="Times New Roman" w:eastAsia="Times New Roman" w:hAnsi="Times New Roman" w:cs="Times New Roman"/>
          <w:sz w:val="28"/>
          <w:szCs w:val="28"/>
          <w:lang w:val="uk-UA" w:eastAsia="ru-RU"/>
        </w:rPr>
        <w:t xml:space="preserve"> дітей</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29</w:t>
      </w:r>
      <w:r w:rsidRPr="00994375">
        <w:rPr>
          <w:rFonts w:ascii="Times New Roman" w:eastAsia="Times New Roman" w:hAnsi="Times New Roman" w:cs="Times New Roman"/>
          <w:sz w:val="28"/>
          <w:szCs w:val="28"/>
          <w:lang w:val="uk-UA" w:eastAsia="ru-RU"/>
        </w:rPr>
        <w:t>%);</w:t>
      </w:r>
    </w:p>
    <w:p w:rsidR="00FF0F85" w:rsidRPr="00994375" w:rsidRDefault="00FF0F85"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lastRenderedPageBreak/>
        <w:t xml:space="preserve">Середній </w:t>
      </w:r>
      <w:r w:rsidR="0099256F" w:rsidRPr="00994375">
        <w:rPr>
          <w:rFonts w:ascii="Times New Roman" w:eastAsia="Times New Roman" w:hAnsi="Times New Roman" w:cs="Times New Roman"/>
          <w:sz w:val="28"/>
          <w:szCs w:val="28"/>
          <w:lang w:val="uk-UA" w:eastAsia="ru-RU"/>
        </w:rPr>
        <w:t xml:space="preserve">рівень </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6</w:t>
      </w:r>
      <w:r w:rsidR="00F121C1" w:rsidRPr="00994375">
        <w:rPr>
          <w:rFonts w:ascii="Times New Roman" w:eastAsia="Times New Roman" w:hAnsi="Times New Roman" w:cs="Times New Roman"/>
          <w:sz w:val="28"/>
          <w:szCs w:val="28"/>
          <w:lang w:val="uk-UA" w:eastAsia="ru-RU"/>
        </w:rPr>
        <w:t xml:space="preserve"> дітей</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35</w:t>
      </w:r>
      <w:r w:rsidRPr="00994375">
        <w:rPr>
          <w:rFonts w:ascii="Times New Roman" w:eastAsia="Times New Roman" w:hAnsi="Times New Roman" w:cs="Times New Roman"/>
          <w:sz w:val="28"/>
          <w:szCs w:val="28"/>
          <w:lang w:val="uk-UA" w:eastAsia="ru-RU"/>
        </w:rPr>
        <w:t>%);</w:t>
      </w:r>
    </w:p>
    <w:p w:rsidR="00FF0F85" w:rsidRPr="00994375" w:rsidRDefault="00CF53B6"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t xml:space="preserve">Початковий </w:t>
      </w:r>
      <w:r w:rsidR="0099256F" w:rsidRPr="00994375">
        <w:rPr>
          <w:rFonts w:ascii="Times New Roman" w:eastAsia="Times New Roman" w:hAnsi="Times New Roman" w:cs="Times New Roman"/>
          <w:sz w:val="28"/>
          <w:szCs w:val="28"/>
          <w:lang w:val="uk-UA" w:eastAsia="ru-RU"/>
        </w:rPr>
        <w:t xml:space="preserve">рівень </w:t>
      </w:r>
      <w:r w:rsidR="00BC2176">
        <w:rPr>
          <w:rFonts w:ascii="Times New Roman" w:eastAsia="Times New Roman" w:hAnsi="Times New Roman" w:cs="Times New Roman"/>
          <w:sz w:val="28"/>
          <w:szCs w:val="28"/>
          <w:lang w:val="uk-UA" w:eastAsia="ru-RU"/>
        </w:rPr>
        <w:t>– 3 дитини (18</w:t>
      </w:r>
      <w:r w:rsidR="00FF0F85" w:rsidRPr="00994375">
        <w:rPr>
          <w:rFonts w:ascii="Times New Roman" w:eastAsia="Times New Roman" w:hAnsi="Times New Roman" w:cs="Times New Roman"/>
          <w:sz w:val="28"/>
          <w:szCs w:val="28"/>
          <w:lang w:val="uk-UA" w:eastAsia="ru-RU"/>
        </w:rPr>
        <w:t>%);</w:t>
      </w:r>
    </w:p>
    <w:p w:rsidR="00FF0F85" w:rsidRPr="00353135" w:rsidRDefault="00F121C1"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1E14D5D0" wp14:editId="205B5193">
            <wp:extent cx="3444240" cy="1562100"/>
            <wp:effectExtent l="0" t="0" r="0" b="0"/>
            <wp:docPr id="49" name="Диаграмма 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F0F85" w:rsidRPr="00994375"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994375">
        <w:rPr>
          <w:rFonts w:ascii="Times New Roman" w:eastAsia="Times New Roman" w:hAnsi="Times New Roman" w:cs="Times New Roman"/>
          <w:sz w:val="28"/>
          <w:szCs w:val="28"/>
          <w:lang w:val="uk-UA" w:eastAsia="ru-RU"/>
        </w:rPr>
        <w:t>Освітній напрям «Мовлення дитини» показав такі результати:</w:t>
      </w:r>
    </w:p>
    <w:p w:rsidR="00FF0F85" w:rsidRPr="00994375" w:rsidRDefault="00FF0F85"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t>Високий</w:t>
      </w:r>
      <w:r w:rsidR="0099256F" w:rsidRPr="00994375">
        <w:rPr>
          <w:rFonts w:ascii="Times New Roman" w:eastAsia="Times New Roman" w:hAnsi="Times New Roman" w:cs="Times New Roman"/>
          <w:sz w:val="28"/>
          <w:szCs w:val="28"/>
          <w:lang w:val="uk-UA" w:eastAsia="ru-RU"/>
        </w:rPr>
        <w:t xml:space="preserve"> рівень</w:t>
      </w:r>
      <w:r w:rsidRPr="00994375">
        <w:rPr>
          <w:rFonts w:ascii="Times New Roman" w:eastAsia="Times New Roman" w:hAnsi="Times New Roman" w:cs="Times New Roman"/>
          <w:sz w:val="28"/>
          <w:szCs w:val="28"/>
          <w:lang w:val="uk-UA" w:eastAsia="ru-RU"/>
        </w:rPr>
        <w:t xml:space="preserve"> – </w:t>
      </w:r>
      <w:r w:rsidR="00BC2176">
        <w:rPr>
          <w:rFonts w:ascii="Times New Roman" w:eastAsia="Times New Roman" w:hAnsi="Times New Roman" w:cs="Times New Roman"/>
          <w:sz w:val="28"/>
          <w:szCs w:val="28"/>
          <w:lang w:val="uk-UA" w:eastAsia="ru-RU"/>
        </w:rPr>
        <w:t>2 дитини (12</w:t>
      </w:r>
      <w:r w:rsidR="00F121C1" w:rsidRPr="00994375">
        <w:rPr>
          <w:rFonts w:ascii="Times New Roman" w:eastAsia="Times New Roman" w:hAnsi="Times New Roman" w:cs="Times New Roman"/>
          <w:sz w:val="28"/>
          <w:szCs w:val="28"/>
          <w:lang w:val="uk-UA" w:eastAsia="ru-RU"/>
        </w:rPr>
        <w:t>%)</w:t>
      </w:r>
      <w:r w:rsidRPr="00994375">
        <w:rPr>
          <w:rFonts w:ascii="Times New Roman" w:eastAsia="Times New Roman" w:hAnsi="Times New Roman" w:cs="Times New Roman"/>
          <w:sz w:val="28"/>
          <w:szCs w:val="28"/>
          <w:lang w:val="uk-UA" w:eastAsia="ru-RU"/>
        </w:rPr>
        <w:t>;</w:t>
      </w:r>
    </w:p>
    <w:p w:rsidR="00FF0F85" w:rsidRPr="00994375" w:rsidRDefault="00FF0F85"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t xml:space="preserve">Достатній </w:t>
      </w:r>
      <w:r w:rsidR="0099256F" w:rsidRPr="00994375">
        <w:rPr>
          <w:rFonts w:ascii="Times New Roman" w:eastAsia="Times New Roman" w:hAnsi="Times New Roman" w:cs="Times New Roman"/>
          <w:sz w:val="28"/>
          <w:szCs w:val="28"/>
          <w:lang w:val="uk-UA" w:eastAsia="ru-RU"/>
        </w:rPr>
        <w:t xml:space="preserve">рівень </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6</w:t>
      </w:r>
      <w:r w:rsidR="008E2E54" w:rsidRPr="00994375">
        <w:rPr>
          <w:rFonts w:ascii="Times New Roman" w:eastAsia="Times New Roman" w:hAnsi="Times New Roman" w:cs="Times New Roman"/>
          <w:sz w:val="28"/>
          <w:szCs w:val="28"/>
          <w:lang w:val="uk-UA" w:eastAsia="ru-RU"/>
        </w:rPr>
        <w:t xml:space="preserve"> дітей</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35</w:t>
      </w:r>
      <w:r w:rsidRPr="00994375">
        <w:rPr>
          <w:rFonts w:ascii="Times New Roman" w:eastAsia="Times New Roman" w:hAnsi="Times New Roman" w:cs="Times New Roman"/>
          <w:sz w:val="28"/>
          <w:szCs w:val="28"/>
          <w:lang w:val="uk-UA" w:eastAsia="ru-RU"/>
        </w:rPr>
        <w:t>%);</w:t>
      </w:r>
    </w:p>
    <w:p w:rsidR="00FF0F85" w:rsidRPr="00994375" w:rsidRDefault="00FF0F85"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t xml:space="preserve">Середній </w:t>
      </w:r>
      <w:r w:rsidR="0099256F" w:rsidRPr="00994375">
        <w:rPr>
          <w:rFonts w:ascii="Times New Roman" w:eastAsia="Times New Roman" w:hAnsi="Times New Roman" w:cs="Times New Roman"/>
          <w:sz w:val="28"/>
          <w:szCs w:val="28"/>
          <w:lang w:val="uk-UA" w:eastAsia="ru-RU"/>
        </w:rPr>
        <w:t xml:space="preserve">рівень </w:t>
      </w:r>
      <w:r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6 дітей (35</w:t>
      </w:r>
      <w:r w:rsidRPr="00994375">
        <w:rPr>
          <w:rFonts w:ascii="Times New Roman" w:eastAsia="Times New Roman" w:hAnsi="Times New Roman" w:cs="Times New Roman"/>
          <w:sz w:val="28"/>
          <w:szCs w:val="28"/>
          <w:lang w:val="uk-UA" w:eastAsia="ru-RU"/>
        </w:rPr>
        <w:t>%);</w:t>
      </w:r>
    </w:p>
    <w:p w:rsidR="00FF0F85" w:rsidRPr="00994375" w:rsidRDefault="008E2E54" w:rsidP="00FF0F85">
      <w:pPr>
        <w:spacing w:after="0" w:line="240" w:lineRule="auto"/>
        <w:jc w:val="both"/>
        <w:rPr>
          <w:rFonts w:ascii="Times New Roman" w:eastAsia="Times New Roman" w:hAnsi="Times New Roman" w:cs="Times New Roman"/>
          <w:sz w:val="28"/>
          <w:szCs w:val="28"/>
          <w:lang w:val="uk-UA" w:eastAsia="ru-RU"/>
        </w:rPr>
      </w:pPr>
      <w:r w:rsidRPr="00994375">
        <w:rPr>
          <w:rFonts w:ascii="Times New Roman" w:eastAsia="Times New Roman" w:hAnsi="Times New Roman" w:cs="Times New Roman"/>
          <w:sz w:val="28"/>
          <w:szCs w:val="28"/>
          <w:lang w:val="uk-UA" w:eastAsia="ru-RU"/>
        </w:rPr>
        <w:t xml:space="preserve">Початковий </w:t>
      </w:r>
      <w:r w:rsidR="0099256F" w:rsidRPr="00994375">
        <w:rPr>
          <w:rFonts w:ascii="Times New Roman" w:eastAsia="Times New Roman" w:hAnsi="Times New Roman" w:cs="Times New Roman"/>
          <w:sz w:val="28"/>
          <w:szCs w:val="28"/>
          <w:lang w:val="uk-UA" w:eastAsia="ru-RU"/>
        </w:rPr>
        <w:t xml:space="preserve">рівень </w:t>
      </w:r>
      <w:r w:rsidR="00DE440B" w:rsidRPr="00994375">
        <w:rPr>
          <w:rFonts w:ascii="Times New Roman" w:eastAsia="Times New Roman" w:hAnsi="Times New Roman" w:cs="Times New Roman"/>
          <w:sz w:val="28"/>
          <w:szCs w:val="28"/>
          <w:lang w:val="uk-UA" w:eastAsia="ru-RU"/>
        </w:rPr>
        <w:t xml:space="preserve">– </w:t>
      </w:r>
      <w:r w:rsidR="00BC2176">
        <w:rPr>
          <w:rFonts w:ascii="Times New Roman" w:eastAsia="Times New Roman" w:hAnsi="Times New Roman" w:cs="Times New Roman"/>
          <w:sz w:val="28"/>
          <w:szCs w:val="28"/>
          <w:lang w:val="uk-UA" w:eastAsia="ru-RU"/>
        </w:rPr>
        <w:t>3 дитини (18%)</w:t>
      </w:r>
      <w:r w:rsidR="00994375" w:rsidRPr="00994375">
        <w:rPr>
          <w:rFonts w:ascii="Times New Roman" w:eastAsia="Times New Roman" w:hAnsi="Times New Roman" w:cs="Times New Roman"/>
          <w:sz w:val="28"/>
          <w:szCs w:val="28"/>
          <w:lang w:val="uk-UA" w:eastAsia="ru-RU"/>
        </w:rPr>
        <w:t>.</w:t>
      </w:r>
    </w:p>
    <w:p w:rsidR="00FF0F85" w:rsidRPr="00353135" w:rsidRDefault="00F121C1"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05FC9B3F" wp14:editId="46DC7935">
            <wp:extent cx="3116580" cy="1413493"/>
            <wp:effectExtent l="0" t="0" r="7620" b="0"/>
            <wp:docPr id="50" name="Диаграмма 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10056" w:rsidRPr="00AE7E8E" w:rsidRDefault="00FF0F85" w:rsidP="00FF0F85">
      <w:pPr>
        <w:spacing w:after="0" w:line="240" w:lineRule="auto"/>
        <w:jc w:val="both"/>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AE7E8E">
        <w:rPr>
          <w:rFonts w:ascii="Times New Roman" w:eastAsia="Times New Roman" w:hAnsi="Times New Roman" w:cs="Times New Roman"/>
          <w:sz w:val="28"/>
          <w:szCs w:val="28"/>
          <w:lang w:val="uk-UA" w:eastAsia="ru-RU"/>
        </w:rPr>
        <w:t xml:space="preserve">Аналіз моніторингового обстеження дітей </w:t>
      </w:r>
      <w:r w:rsidR="00F121C1" w:rsidRPr="00AE7E8E">
        <w:rPr>
          <w:rFonts w:ascii="Times New Roman" w:eastAsia="Times New Roman" w:hAnsi="Times New Roman" w:cs="Times New Roman"/>
          <w:sz w:val="28"/>
          <w:szCs w:val="28"/>
          <w:lang w:val="uk-UA" w:eastAsia="ru-RU"/>
        </w:rPr>
        <w:t xml:space="preserve">молодшого дошкільного віку показав, що діти наприкінці року мають належні знання та вміння, але педагогам слід активізувати навчально-виховну роботу за освітніми напрямками </w:t>
      </w:r>
      <w:r w:rsidRPr="00AE7E8E">
        <w:rPr>
          <w:rFonts w:ascii="Times New Roman" w:eastAsia="Times New Roman" w:hAnsi="Times New Roman" w:cs="Times New Roman"/>
          <w:sz w:val="28"/>
          <w:szCs w:val="28"/>
          <w:lang w:val="uk-UA" w:eastAsia="ru-RU"/>
        </w:rPr>
        <w:t>«Дитина в природному довкіллі»</w:t>
      </w:r>
      <w:r w:rsidR="007D3CEE" w:rsidRPr="00AE7E8E">
        <w:rPr>
          <w:rFonts w:ascii="Times New Roman" w:eastAsia="Times New Roman" w:hAnsi="Times New Roman" w:cs="Times New Roman"/>
          <w:sz w:val="28"/>
          <w:szCs w:val="28"/>
          <w:lang w:val="uk-UA" w:eastAsia="ru-RU"/>
        </w:rPr>
        <w:t xml:space="preserve">, </w:t>
      </w:r>
      <w:r w:rsidRPr="00AE7E8E">
        <w:rPr>
          <w:rFonts w:ascii="Times New Roman" w:eastAsia="Times New Roman" w:hAnsi="Times New Roman" w:cs="Times New Roman"/>
          <w:sz w:val="28"/>
          <w:szCs w:val="28"/>
          <w:lang w:val="uk-UA" w:eastAsia="ru-RU"/>
        </w:rPr>
        <w:t>«</w:t>
      </w:r>
      <w:r w:rsidR="008E2E54" w:rsidRPr="00AE7E8E">
        <w:rPr>
          <w:rFonts w:ascii="Times New Roman" w:eastAsia="Times New Roman" w:hAnsi="Times New Roman" w:cs="Times New Roman"/>
          <w:sz w:val="28"/>
          <w:szCs w:val="28"/>
          <w:lang w:val="uk-UA" w:eastAsia="ru-RU"/>
        </w:rPr>
        <w:t>Дитина у соціумі</w:t>
      </w:r>
      <w:r w:rsidRPr="00AE7E8E">
        <w:rPr>
          <w:rFonts w:ascii="Times New Roman" w:eastAsia="Times New Roman" w:hAnsi="Times New Roman" w:cs="Times New Roman"/>
          <w:sz w:val="28"/>
          <w:szCs w:val="28"/>
          <w:lang w:val="uk-UA" w:eastAsia="ru-RU"/>
        </w:rPr>
        <w:t>»</w:t>
      </w:r>
      <w:r w:rsidR="008E2E54" w:rsidRPr="00AE7E8E">
        <w:rPr>
          <w:rFonts w:ascii="Times New Roman" w:eastAsia="Times New Roman" w:hAnsi="Times New Roman" w:cs="Times New Roman"/>
          <w:sz w:val="28"/>
          <w:szCs w:val="28"/>
          <w:lang w:val="uk-UA" w:eastAsia="ru-RU"/>
        </w:rPr>
        <w:t xml:space="preserve">, «Дитина в сенсорно-пізнавальному просторі» </w:t>
      </w:r>
      <w:r w:rsidR="007D3CEE" w:rsidRPr="00AE7E8E">
        <w:rPr>
          <w:rFonts w:ascii="Times New Roman" w:eastAsia="Times New Roman" w:hAnsi="Times New Roman" w:cs="Times New Roman"/>
          <w:sz w:val="28"/>
          <w:szCs w:val="28"/>
          <w:lang w:val="uk-UA" w:eastAsia="ru-RU"/>
        </w:rPr>
        <w:t>та «Мовлення дитини»</w:t>
      </w:r>
      <w:r w:rsidR="00F121C1" w:rsidRPr="00AE7E8E">
        <w:rPr>
          <w:rFonts w:ascii="Times New Roman" w:eastAsia="Times New Roman" w:hAnsi="Times New Roman" w:cs="Times New Roman"/>
          <w:sz w:val="28"/>
          <w:szCs w:val="28"/>
          <w:lang w:val="uk-UA" w:eastAsia="ru-RU"/>
        </w:rPr>
        <w:t>.</w:t>
      </w:r>
    </w:p>
    <w:p w:rsidR="00A10056" w:rsidRPr="00B67CC1" w:rsidRDefault="00A10056" w:rsidP="00FF0F85">
      <w:pPr>
        <w:spacing w:after="0" w:line="240" w:lineRule="auto"/>
        <w:ind w:firstLine="708"/>
        <w:jc w:val="both"/>
        <w:rPr>
          <w:rFonts w:ascii="Times New Roman" w:eastAsia="Times New Roman" w:hAnsi="Times New Roman" w:cs="Times New Roman"/>
          <w:sz w:val="28"/>
          <w:szCs w:val="28"/>
          <w:lang w:val="uk-UA" w:eastAsia="ru-RU"/>
        </w:rPr>
      </w:pPr>
      <w:r w:rsidRPr="00B67CC1">
        <w:rPr>
          <w:rFonts w:ascii="Times New Roman" w:eastAsia="Times New Roman" w:hAnsi="Times New Roman" w:cs="Times New Roman"/>
          <w:sz w:val="28"/>
          <w:szCs w:val="28"/>
          <w:lang w:val="uk-UA" w:eastAsia="ru-RU"/>
        </w:rPr>
        <w:t>Моніторинг зрізу знань дітей середнього</w:t>
      </w:r>
      <w:r w:rsidR="007D3CEE" w:rsidRPr="00B67CC1">
        <w:rPr>
          <w:rFonts w:ascii="Times New Roman" w:eastAsia="Times New Roman" w:hAnsi="Times New Roman" w:cs="Times New Roman"/>
          <w:sz w:val="28"/>
          <w:szCs w:val="28"/>
          <w:lang w:val="uk-UA" w:eastAsia="ru-RU"/>
        </w:rPr>
        <w:t xml:space="preserve"> дошкільного віку проводився за </w:t>
      </w:r>
      <w:r w:rsidR="00AF6BF1" w:rsidRPr="00B67CC1">
        <w:rPr>
          <w:rFonts w:ascii="Times New Roman" w:eastAsia="Times New Roman" w:hAnsi="Times New Roman" w:cs="Times New Roman"/>
          <w:sz w:val="28"/>
          <w:szCs w:val="28"/>
          <w:lang w:val="uk-UA" w:eastAsia="ru-RU"/>
        </w:rPr>
        <w:t xml:space="preserve">освітніми </w:t>
      </w:r>
      <w:r w:rsidR="0099256F" w:rsidRPr="00B67CC1">
        <w:rPr>
          <w:rFonts w:ascii="Times New Roman" w:eastAsia="Times New Roman" w:hAnsi="Times New Roman" w:cs="Times New Roman"/>
          <w:sz w:val="28"/>
          <w:szCs w:val="28"/>
          <w:lang w:val="uk-UA" w:eastAsia="ru-RU"/>
        </w:rPr>
        <w:t>напрямами</w:t>
      </w:r>
      <w:r w:rsidR="00AF6BF1" w:rsidRPr="00B67CC1">
        <w:rPr>
          <w:rFonts w:ascii="Times New Roman" w:eastAsia="Times New Roman" w:hAnsi="Times New Roman" w:cs="Times New Roman"/>
          <w:sz w:val="28"/>
          <w:szCs w:val="28"/>
          <w:lang w:val="uk-UA" w:eastAsia="ru-RU"/>
        </w:rPr>
        <w:t xml:space="preserve"> згідно з Б</w:t>
      </w:r>
      <w:r w:rsidR="00FF0F85" w:rsidRPr="00B67CC1">
        <w:rPr>
          <w:rFonts w:ascii="Times New Roman" w:eastAsia="Times New Roman" w:hAnsi="Times New Roman" w:cs="Times New Roman"/>
          <w:sz w:val="28"/>
          <w:szCs w:val="28"/>
          <w:lang w:val="uk-UA" w:eastAsia="ru-RU"/>
        </w:rPr>
        <w:t>азовим компонентом дошкі</w:t>
      </w:r>
      <w:r w:rsidR="00AE7E8E" w:rsidRPr="00B67CC1">
        <w:rPr>
          <w:rFonts w:ascii="Times New Roman" w:eastAsia="Times New Roman" w:hAnsi="Times New Roman" w:cs="Times New Roman"/>
          <w:sz w:val="28"/>
          <w:szCs w:val="28"/>
          <w:lang w:val="uk-UA" w:eastAsia="ru-RU"/>
        </w:rPr>
        <w:t>льної освіти</w:t>
      </w:r>
      <w:r w:rsidR="00FF0F85" w:rsidRPr="00B67CC1">
        <w:rPr>
          <w:rFonts w:ascii="Times New Roman" w:eastAsia="Times New Roman" w:hAnsi="Times New Roman" w:cs="Times New Roman"/>
          <w:sz w:val="28"/>
          <w:szCs w:val="28"/>
          <w:lang w:val="uk-UA" w:eastAsia="ru-RU"/>
        </w:rPr>
        <w:t>,</w:t>
      </w:r>
      <w:r w:rsidR="00B67CC1" w:rsidRPr="00B67CC1">
        <w:rPr>
          <w:rFonts w:ascii="Times New Roman" w:eastAsia="Times New Roman" w:hAnsi="Times New Roman" w:cs="Times New Roman"/>
          <w:sz w:val="28"/>
          <w:szCs w:val="28"/>
          <w:lang w:val="uk-UA" w:eastAsia="ru-RU"/>
        </w:rPr>
        <w:t xml:space="preserve"> всього обстежено 18 дітей</w:t>
      </w:r>
      <w:r w:rsidRPr="00B67CC1">
        <w:rPr>
          <w:rFonts w:ascii="Times New Roman" w:eastAsia="Times New Roman" w:hAnsi="Times New Roman" w:cs="Times New Roman"/>
          <w:sz w:val="28"/>
          <w:szCs w:val="28"/>
          <w:lang w:val="uk-UA" w:eastAsia="ru-RU"/>
        </w:rPr>
        <w:t>.</w:t>
      </w:r>
    </w:p>
    <w:p w:rsidR="00FF0F85" w:rsidRPr="00D47455" w:rsidRDefault="00FF0F85" w:rsidP="00FF0F85">
      <w:pPr>
        <w:spacing w:after="0" w:line="240" w:lineRule="auto"/>
        <w:ind w:firstLine="708"/>
        <w:jc w:val="both"/>
        <w:rPr>
          <w:rFonts w:ascii="Times New Roman" w:eastAsia="Times New Roman" w:hAnsi="Times New Roman" w:cs="Times New Roman"/>
          <w:sz w:val="28"/>
          <w:szCs w:val="28"/>
          <w:lang w:val="uk-UA" w:eastAsia="ru-RU"/>
        </w:rPr>
      </w:pPr>
      <w:r w:rsidRPr="00D47455">
        <w:rPr>
          <w:rFonts w:ascii="Times New Roman" w:eastAsia="Times New Roman" w:hAnsi="Times New Roman" w:cs="Times New Roman"/>
          <w:sz w:val="28"/>
          <w:szCs w:val="28"/>
          <w:lang w:val="uk-UA" w:eastAsia="ru-RU"/>
        </w:rPr>
        <w:t>Освітній напрям «Особистість дитини» показав такі результати:</w:t>
      </w:r>
    </w:p>
    <w:p w:rsidR="00FF0F85" w:rsidRPr="00D47455" w:rsidRDefault="00FF0F85" w:rsidP="00FF0F85">
      <w:pPr>
        <w:spacing w:after="0" w:line="240" w:lineRule="auto"/>
        <w:jc w:val="both"/>
        <w:rPr>
          <w:rFonts w:ascii="Times New Roman" w:eastAsia="Times New Roman" w:hAnsi="Times New Roman" w:cs="Times New Roman"/>
          <w:sz w:val="28"/>
          <w:szCs w:val="28"/>
          <w:lang w:val="uk-UA" w:eastAsia="ru-RU"/>
        </w:rPr>
      </w:pPr>
      <w:r w:rsidRPr="00D47455">
        <w:rPr>
          <w:rFonts w:ascii="Times New Roman" w:eastAsia="Times New Roman" w:hAnsi="Times New Roman" w:cs="Times New Roman"/>
          <w:sz w:val="28"/>
          <w:szCs w:val="28"/>
          <w:lang w:val="uk-UA" w:eastAsia="ru-RU"/>
        </w:rPr>
        <w:t>Високий</w:t>
      </w:r>
      <w:r w:rsidR="00AF6BF1" w:rsidRPr="00D47455">
        <w:rPr>
          <w:rFonts w:ascii="Times New Roman" w:eastAsia="Times New Roman" w:hAnsi="Times New Roman" w:cs="Times New Roman"/>
          <w:sz w:val="28"/>
          <w:szCs w:val="28"/>
          <w:lang w:val="uk-UA" w:eastAsia="ru-RU"/>
        </w:rPr>
        <w:t xml:space="preserve"> </w:t>
      </w:r>
      <w:r w:rsidR="0099256F" w:rsidRPr="00D47455">
        <w:rPr>
          <w:rFonts w:ascii="Times New Roman" w:eastAsia="Times New Roman" w:hAnsi="Times New Roman" w:cs="Times New Roman"/>
          <w:sz w:val="28"/>
          <w:szCs w:val="28"/>
          <w:lang w:val="uk-UA" w:eastAsia="ru-RU"/>
        </w:rPr>
        <w:t xml:space="preserve">рівень </w:t>
      </w:r>
      <w:r w:rsidR="00B67CC1">
        <w:rPr>
          <w:rFonts w:ascii="Times New Roman" w:eastAsia="Times New Roman" w:hAnsi="Times New Roman" w:cs="Times New Roman"/>
          <w:sz w:val="28"/>
          <w:szCs w:val="28"/>
          <w:lang w:val="uk-UA" w:eastAsia="ru-RU"/>
        </w:rPr>
        <w:t>– 4 дитини (22</w:t>
      </w:r>
      <w:r w:rsidRPr="00D47455">
        <w:rPr>
          <w:rFonts w:ascii="Times New Roman" w:eastAsia="Times New Roman" w:hAnsi="Times New Roman" w:cs="Times New Roman"/>
          <w:sz w:val="28"/>
          <w:szCs w:val="28"/>
          <w:lang w:val="uk-UA" w:eastAsia="ru-RU"/>
        </w:rPr>
        <w:t>%);</w:t>
      </w:r>
    </w:p>
    <w:p w:rsidR="00FF0F85" w:rsidRPr="00D47455" w:rsidRDefault="00AF6BF1" w:rsidP="00FF0F85">
      <w:pPr>
        <w:spacing w:after="0" w:line="240" w:lineRule="auto"/>
        <w:jc w:val="both"/>
        <w:rPr>
          <w:rFonts w:ascii="Times New Roman" w:eastAsia="Times New Roman" w:hAnsi="Times New Roman" w:cs="Times New Roman"/>
          <w:sz w:val="28"/>
          <w:szCs w:val="28"/>
          <w:lang w:val="uk-UA" w:eastAsia="ru-RU"/>
        </w:rPr>
      </w:pPr>
      <w:r w:rsidRPr="00D47455">
        <w:rPr>
          <w:rFonts w:ascii="Times New Roman" w:eastAsia="Times New Roman" w:hAnsi="Times New Roman" w:cs="Times New Roman"/>
          <w:sz w:val="28"/>
          <w:szCs w:val="28"/>
          <w:lang w:val="uk-UA" w:eastAsia="ru-RU"/>
        </w:rPr>
        <w:t xml:space="preserve">Достатній </w:t>
      </w:r>
      <w:r w:rsidR="0099256F" w:rsidRPr="00D47455">
        <w:rPr>
          <w:rFonts w:ascii="Times New Roman" w:eastAsia="Times New Roman" w:hAnsi="Times New Roman" w:cs="Times New Roman"/>
          <w:sz w:val="28"/>
          <w:szCs w:val="28"/>
          <w:lang w:val="uk-UA" w:eastAsia="ru-RU"/>
        </w:rPr>
        <w:t xml:space="preserve">рівень </w:t>
      </w:r>
      <w:r w:rsidR="00B67CC1">
        <w:rPr>
          <w:rFonts w:ascii="Times New Roman" w:eastAsia="Times New Roman" w:hAnsi="Times New Roman" w:cs="Times New Roman"/>
          <w:sz w:val="28"/>
          <w:szCs w:val="28"/>
          <w:lang w:val="uk-UA" w:eastAsia="ru-RU"/>
        </w:rPr>
        <w:t>– 12 дітей (67</w:t>
      </w:r>
      <w:r w:rsidR="00FF0F85" w:rsidRPr="00D47455">
        <w:rPr>
          <w:rFonts w:ascii="Times New Roman" w:eastAsia="Times New Roman" w:hAnsi="Times New Roman" w:cs="Times New Roman"/>
          <w:sz w:val="28"/>
          <w:szCs w:val="28"/>
          <w:lang w:val="uk-UA" w:eastAsia="ru-RU"/>
        </w:rPr>
        <w:t>%);</w:t>
      </w:r>
    </w:p>
    <w:p w:rsidR="00FF0F85" w:rsidRPr="00D47455" w:rsidRDefault="00FF0F85" w:rsidP="00FF0F85">
      <w:pPr>
        <w:spacing w:after="0" w:line="240" w:lineRule="auto"/>
        <w:jc w:val="both"/>
        <w:rPr>
          <w:rFonts w:ascii="Times New Roman" w:eastAsia="Times New Roman" w:hAnsi="Times New Roman" w:cs="Times New Roman"/>
          <w:sz w:val="28"/>
          <w:szCs w:val="28"/>
          <w:lang w:val="uk-UA" w:eastAsia="ru-RU"/>
        </w:rPr>
      </w:pPr>
      <w:r w:rsidRPr="00D47455">
        <w:rPr>
          <w:rFonts w:ascii="Times New Roman" w:eastAsia="Times New Roman" w:hAnsi="Times New Roman" w:cs="Times New Roman"/>
          <w:sz w:val="28"/>
          <w:szCs w:val="28"/>
          <w:lang w:val="uk-UA" w:eastAsia="ru-RU"/>
        </w:rPr>
        <w:t>Середній</w:t>
      </w:r>
      <w:r w:rsidR="007D3CEE" w:rsidRPr="00D47455">
        <w:rPr>
          <w:rFonts w:ascii="Times New Roman" w:eastAsia="Times New Roman" w:hAnsi="Times New Roman" w:cs="Times New Roman"/>
          <w:sz w:val="28"/>
          <w:szCs w:val="28"/>
          <w:lang w:val="uk-UA" w:eastAsia="ru-RU"/>
        </w:rPr>
        <w:t xml:space="preserve"> </w:t>
      </w:r>
      <w:r w:rsidR="0099256F" w:rsidRPr="00D47455">
        <w:rPr>
          <w:rFonts w:ascii="Times New Roman" w:eastAsia="Times New Roman" w:hAnsi="Times New Roman" w:cs="Times New Roman"/>
          <w:sz w:val="28"/>
          <w:szCs w:val="28"/>
          <w:lang w:val="uk-UA" w:eastAsia="ru-RU"/>
        </w:rPr>
        <w:t xml:space="preserve">рівень </w:t>
      </w:r>
      <w:r w:rsidR="007D3CEE" w:rsidRPr="00D47455">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 дитини</w:t>
      </w:r>
      <w:r w:rsidR="00D47455" w:rsidRPr="00D47455">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11</w:t>
      </w:r>
      <w:r w:rsidRPr="00D47455">
        <w:rPr>
          <w:rFonts w:ascii="Times New Roman" w:eastAsia="Times New Roman" w:hAnsi="Times New Roman" w:cs="Times New Roman"/>
          <w:sz w:val="28"/>
          <w:szCs w:val="28"/>
          <w:lang w:val="uk-UA" w:eastAsia="ru-RU"/>
        </w:rPr>
        <w:t>%);</w:t>
      </w:r>
    </w:p>
    <w:p w:rsidR="00FF0F85" w:rsidRPr="00D47455" w:rsidRDefault="00AF6BF1" w:rsidP="00FF0F85">
      <w:pPr>
        <w:spacing w:after="0" w:line="240" w:lineRule="auto"/>
        <w:jc w:val="both"/>
        <w:rPr>
          <w:rFonts w:ascii="Times New Roman" w:eastAsia="Times New Roman" w:hAnsi="Times New Roman" w:cs="Times New Roman"/>
          <w:sz w:val="28"/>
          <w:szCs w:val="28"/>
          <w:lang w:val="uk-UA" w:eastAsia="ru-RU"/>
        </w:rPr>
      </w:pPr>
      <w:r w:rsidRPr="00D47455">
        <w:rPr>
          <w:rFonts w:ascii="Times New Roman" w:eastAsia="Times New Roman" w:hAnsi="Times New Roman" w:cs="Times New Roman"/>
          <w:sz w:val="28"/>
          <w:szCs w:val="28"/>
          <w:lang w:val="uk-UA" w:eastAsia="ru-RU"/>
        </w:rPr>
        <w:t>Початковий</w:t>
      </w:r>
      <w:r w:rsidR="007D3CEE" w:rsidRPr="00D47455">
        <w:rPr>
          <w:rFonts w:ascii="Times New Roman" w:eastAsia="Times New Roman" w:hAnsi="Times New Roman" w:cs="Times New Roman"/>
          <w:sz w:val="28"/>
          <w:szCs w:val="28"/>
          <w:lang w:val="uk-UA" w:eastAsia="ru-RU"/>
        </w:rPr>
        <w:t xml:space="preserve"> </w:t>
      </w:r>
      <w:r w:rsidR="0099256F" w:rsidRPr="00D47455">
        <w:rPr>
          <w:rFonts w:ascii="Times New Roman" w:eastAsia="Times New Roman" w:hAnsi="Times New Roman" w:cs="Times New Roman"/>
          <w:sz w:val="28"/>
          <w:szCs w:val="28"/>
          <w:lang w:val="uk-UA" w:eastAsia="ru-RU"/>
        </w:rPr>
        <w:t xml:space="preserve">рівень </w:t>
      </w:r>
      <w:r w:rsidR="007D3CEE" w:rsidRPr="00D47455">
        <w:rPr>
          <w:rFonts w:ascii="Times New Roman" w:eastAsia="Times New Roman" w:hAnsi="Times New Roman" w:cs="Times New Roman"/>
          <w:sz w:val="28"/>
          <w:szCs w:val="28"/>
          <w:lang w:val="uk-UA" w:eastAsia="ru-RU"/>
        </w:rPr>
        <w:t>–</w:t>
      </w:r>
      <w:r w:rsidRPr="00D47455">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w:t>
      </w:r>
    </w:p>
    <w:p w:rsidR="00FF0F85" w:rsidRPr="00253487" w:rsidRDefault="007D3CEE" w:rsidP="00FF0F85">
      <w:pPr>
        <w:spacing w:after="0" w:line="240" w:lineRule="auto"/>
        <w:jc w:val="both"/>
        <w:rPr>
          <w:rFonts w:ascii="Times New Roman" w:eastAsia="Times New Roman" w:hAnsi="Times New Roman" w:cs="Times New Roman"/>
          <w:color w:val="FF0000"/>
          <w:sz w:val="28"/>
          <w:szCs w:val="28"/>
          <w:lang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3DF3CE2B" wp14:editId="4D391865">
            <wp:extent cx="2880360" cy="1306358"/>
            <wp:effectExtent l="0" t="0" r="0" b="0"/>
            <wp:docPr id="70" name="Диаграмма 7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F0F85" w:rsidRPr="00253487" w:rsidRDefault="00FF0F85" w:rsidP="00FF0F85">
      <w:pPr>
        <w:spacing w:after="0" w:line="240" w:lineRule="auto"/>
        <w:ind w:firstLine="708"/>
        <w:jc w:val="both"/>
        <w:rPr>
          <w:rFonts w:ascii="Times New Roman" w:eastAsia="Times New Roman" w:hAnsi="Times New Roman" w:cs="Times New Roman"/>
          <w:sz w:val="28"/>
          <w:szCs w:val="28"/>
          <w:lang w:val="uk-UA" w:eastAsia="ru-RU"/>
        </w:rPr>
      </w:pPr>
      <w:r w:rsidRPr="00253487">
        <w:rPr>
          <w:rFonts w:ascii="Times New Roman" w:eastAsia="Times New Roman" w:hAnsi="Times New Roman" w:cs="Times New Roman"/>
          <w:sz w:val="28"/>
          <w:szCs w:val="28"/>
          <w:lang w:val="uk-UA" w:eastAsia="ru-RU"/>
        </w:rPr>
        <w:lastRenderedPageBreak/>
        <w:t>Освітній напрям «Дитина в соціумі» показав такі результати :</w:t>
      </w:r>
    </w:p>
    <w:p w:rsidR="00FF0F85" w:rsidRPr="002F31AF" w:rsidRDefault="00AF6BF1" w:rsidP="00FF0F85">
      <w:pPr>
        <w:spacing w:after="0" w:line="240" w:lineRule="auto"/>
        <w:jc w:val="both"/>
        <w:rPr>
          <w:rFonts w:ascii="Times New Roman" w:eastAsia="Times New Roman" w:hAnsi="Times New Roman" w:cs="Times New Roman"/>
          <w:sz w:val="28"/>
          <w:szCs w:val="28"/>
          <w:lang w:val="uk-UA" w:eastAsia="ru-RU"/>
        </w:rPr>
      </w:pPr>
      <w:r w:rsidRPr="00253487">
        <w:rPr>
          <w:rFonts w:ascii="Times New Roman" w:eastAsia="Times New Roman" w:hAnsi="Times New Roman" w:cs="Times New Roman"/>
          <w:sz w:val="28"/>
          <w:szCs w:val="28"/>
          <w:lang w:val="uk-UA" w:eastAsia="ru-RU"/>
        </w:rPr>
        <w:t xml:space="preserve">Високий </w:t>
      </w:r>
      <w:r w:rsidR="0099256F" w:rsidRPr="00253487">
        <w:rPr>
          <w:rFonts w:ascii="Times New Roman" w:eastAsia="Times New Roman" w:hAnsi="Times New Roman" w:cs="Times New Roman"/>
          <w:sz w:val="28"/>
          <w:szCs w:val="28"/>
          <w:lang w:val="uk-UA" w:eastAsia="ru-RU"/>
        </w:rPr>
        <w:t xml:space="preserve">рівень </w:t>
      </w:r>
      <w:r w:rsidR="00B67CC1">
        <w:rPr>
          <w:rFonts w:ascii="Times New Roman" w:eastAsia="Times New Roman" w:hAnsi="Times New Roman" w:cs="Times New Roman"/>
          <w:sz w:val="28"/>
          <w:szCs w:val="28"/>
          <w:lang w:val="uk-UA" w:eastAsia="ru-RU"/>
        </w:rPr>
        <w:t>– 4</w:t>
      </w:r>
      <w:r w:rsidR="00E86C90" w:rsidRPr="00253487">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дитини</w:t>
      </w:r>
      <w:r w:rsidR="00E86C90"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(22</w:t>
      </w:r>
      <w:r w:rsidR="00FF0F85" w:rsidRPr="002F31AF">
        <w:rPr>
          <w:rFonts w:ascii="Times New Roman" w:eastAsia="Times New Roman" w:hAnsi="Times New Roman" w:cs="Times New Roman"/>
          <w:sz w:val="28"/>
          <w:szCs w:val="28"/>
          <w:lang w:val="uk-UA" w:eastAsia="ru-RU"/>
        </w:rPr>
        <w:t>%);</w:t>
      </w:r>
    </w:p>
    <w:p w:rsidR="00FF0F85" w:rsidRPr="002F31AF" w:rsidRDefault="00AF6BF1"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Достатній </w:t>
      </w:r>
      <w:r w:rsidR="0099256F" w:rsidRPr="002F31AF">
        <w:rPr>
          <w:rFonts w:ascii="Times New Roman" w:eastAsia="Times New Roman" w:hAnsi="Times New Roman" w:cs="Times New Roman"/>
          <w:sz w:val="28"/>
          <w:szCs w:val="28"/>
          <w:lang w:val="uk-UA" w:eastAsia="ru-RU"/>
        </w:rPr>
        <w:t xml:space="preserve">рівень </w:t>
      </w:r>
      <w:r w:rsidR="00B67CC1">
        <w:rPr>
          <w:rFonts w:ascii="Times New Roman" w:eastAsia="Times New Roman" w:hAnsi="Times New Roman" w:cs="Times New Roman"/>
          <w:sz w:val="28"/>
          <w:szCs w:val="28"/>
          <w:lang w:val="uk-UA" w:eastAsia="ru-RU"/>
        </w:rPr>
        <w:t>– 8</w:t>
      </w:r>
      <w:r w:rsidR="00E86C90" w:rsidRPr="002F31AF">
        <w:rPr>
          <w:rFonts w:ascii="Times New Roman" w:eastAsia="Times New Roman" w:hAnsi="Times New Roman" w:cs="Times New Roman"/>
          <w:sz w:val="28"/>
          <w:szCs w:val="28"/>
          <w:lang w:val="uk-UA" w:eastAsia="ru-RU"/>
        </w:rPr>
        <w:t xml:space="preserve"> дітей </w:t>
      </w:r>
      <w:r w:rsidR="00B67CC1">
        <w:rPr>
          <w:rFonts w:ascii="Times New Roman" w:eastAsia="Times New Roman" w:hAnsi="Times New Roman" w:cs="Times New Roman"/>
          <w:sz w:val="28"/>
          <w:szCs w:val="28"/>
          <w:lang w:val="uk-UA" w:eastAsia="ru-RU"/>
        </w:rPr>
        <w:t>(44</w:t>
      </w:r>
      <w:r w:rsidR="00FF0F85" w:rsidRPr="002F31AF">
        <w:rPr>
          <w:rFonts w:ascii="Times New Roman" w:eastAsia="Times New Roman" w:hAnsi="Times New Roman" w:cs="Times New Roman"/>
          <w:sz w:val="28"/>
          <w:szCs w:val="28"/>
          <w:lang w:val="uk-UA" w:eastAsia="ru-RU"/>
        </w:rPr>
        <w:t>%);</w:t>
      </w:r>
    </w:p>
    <w:p w:rsidR="00FF0F85" w:rsidRPr="002F31AF" w:rsidRDefault="007D3CEE"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Середній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5</w:t>
      </w:r>
      <w:r w:rsidR="00253487" w:rsidRPr="002F31AF">
        <w:rPr>
          <w:rFonts w:ascii="Times New Roman" w:eastAsia="Times New Roman" w:hAnsi="Times New Roman" w:cs="Times New Roman"/>
          <w:sz w:val="28"/>
          <w:szCs w:val="28"/>
          <w:lang w:val="uk-UA" w:eastAsia="ru-RU"/>
        </w:rPr>
        <w:t xml:space="preserve"> дітей</w:t>
      </w:r>
      <w:r w:rsidR="00E86C90"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(28</w:t>
      </w:r>
      <w:r w:rsidR="00FF0F85" w:rsidRPr="002F31AF">
        <w:rPr>
          <w:rFonts w:ascii="Times New Roman" w:eastAsia="Times New Roman" w:hAnsi="Times New Roman" w:cs="Times New Roman"/>
          <w:sz w:val="28"/>
          <w:szCs w:val="28"/>
          <w:lang w:val="uk-UA" w:eastAsia="ru-RU"/>
        </w:rPr>
        <w:t>%);</w:t>
      </w:r>
    </w:p>
    <w:p w:rsidR="00FF0F85" w:rsidRPr="002F31AF" w:rsidRDefault="00AF6BF1"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Початковий</w:t>
      </w:r>
      <w:r w:rsidR="007D3CEE" w:rsidRPr="002F31AF">
        <w:rPr>
          <w:rFonts w:ascii="Times New Roman" w:eastAsia="Times New Roman" w:hAnsi="Times New Roman" w:cs="Times New Roman"/>
          <w:sz w:val="28"/>
          <w:szCs w:val="28"/>
          <w:lang w:val="uk-UA" w:eastAsia="ru-RU"/>
        </w:rPr>
        <w:t xml:space="preserve"> </w:t>
      </w:r>
      <w:r w:rsidR="0099256F" w:rsidRPr="002F31AF">
        <w:rPr>
          <w:rFonts w:ascii="Times New Roman" w:eastAsia="Times New Roman" w:hAnsi="Times New Roman" w:cs="Times New Roman"/>
          <w:sz w:val="28"/>
          <w:szCs w:val="28"/>
          <w:lang w:val="uk-UA" w:eastAsia="ru-RU"/>
        </w:rPr>
        <w:t xml:space="preserve">рівень </w:t>
      </w:r>
      <w:r w:rsidR="007D3CEE" w:rsidRPr="002F31AF">
        <w:rPr>
          <w:rFonts w:ascii="Times New Roman" w:eastAsia="Times New Roman" w:hAnsi="Times New Roman" w:cs="Times New Roman"/>
          <w:sz w:val="28"/>
          <w:szCs w:val="28"/>
          <w:lang w:val="uk-UA" w:eastAsia="ru-RU"/>
        </w:rPr>
        <w:t xml:space="preserve">– </w:t>
      </w:r>
      <w:r w:rsidR="00253487" w:rsidRPr="002F31AF">
        <w:rPr>
          <w:rFonts w:ascii="Times New Roman" w:eastAsia="Times New Roman" w:hAnsi="Times New Roman" w:cs="Times New Roman"/>
          <w:sz w:val="28"/>
          <w:szCs w:val="28"/>
          <w:lang w:val="uk-UA" w:eastAsia="ru-RU"/>
        </w:rPr>
        <w:t>1 дитина</w:t>
      </w:r>
      <w:r w:rsidR="00E86C90"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(6</w:t>
      </w:r>
      <w:r w:rsidR="00E86C90" w:rsidRPr="002F31AF">
        <w:rPr>
          <w:rFonts w:ascii="Times New Roman" w:eastAsia="Times New Roman" w:hAnsi="Times New Roman" w:cs="Times New Roman"/>
          <w:sz w:val="28"/>
          <w:szCs w:val="28"/>
          <w:lang w:val="uk-UA" w:eastAsia="ru-RU"/>
        </w:rPr>
        <w:t>%)</w:t>
      </w:r>
      <w:r w:rsidRPr="002F31AF">
        <w:rPr>
          <w:rFonts w:ascii="Times New Roman" w:eastAsia="Times New Roman" w:hAnsi="Times New Roman" w:cs="Times New Roman"/>
          <w:sz w:val="28"/>
          <w:szCs w:val="28"/>
          <w:lang w:val="uk-UA" w:eastAsia="ru-RU"/>
        </w:rPr>
        <w:t>.</w:t>
      </w:r>
    </w:p>
    <w:p w:rsidR="00FF0F85" w:rsidRPr="00353135" w:rsidRDefault="007D3CEE"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079F2A60" wp14:editId="00294E64">
            <wp:extent cx="3154680" cy="1430773"/>
            <wp:effectExtent l="0" t="0" r="7620" b="0"/>
            <wp:docPr id="59" name="Диаграмма 5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0F85" w:rsidRPr="000D5BE5"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0D5BE5">
        <w:rPr>
          <w:rFonts w:ascii="Times New Roman" w:eastAsia="Times New Roman" w:hAnsi="Times New Roman" w:cs="Times New Roman"/>
          <w:sz w:val="28"/>
          <w:szCs w:val="28"/>
          <w:lang w:val="uk-UA" w:eastAsia="ru-RU"/>
        </w:rPr>
        <w:t>Освітній напрям «Дитина в природному довкіллі» показав такі результати:</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0D5BE5">
        <w:rPr>
          <w:rFonts w:ascii="Times New Roman" w:eastAsia="Times New Roman" w:hAnsi="Times New Roman" w:cs="Times New Roman"/>
          <w:sz w:val="28"/>
          <w:szCs w:val="28"/>
          <w:lang w:val="uk-UA" w:eastAsia="ru-RU"/>
        </w:rPr>
        <w:t xml:space="preserve">Високий </w:t>
      </w:r>
      <w:r w:rsidR="0099256F" w:rsidRPr="000D5BE5">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4 дитини</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22</w:t>
      </w:r>
      <w:r w:rsidRPr="002F31AF">
        <w:rPr>
          <w:rFonts w:ascii="Times New Roman" w:eastAsia="Times New Roman" w:hAnsi="Times New Roman" w:cs="Times New Roman"/>
          <w:sz w:val="28"/>
          <w:szCs w:val="28"/>
          <w:lang w:val="uk-UA" w:eastAsia="ru-RU"/>
        </w:rPr>
        <w:t>%);</w:t>
      </w:r>
    </w:p>
    <w:p w:rsidR="00FF0F85" w:rsidRPr="002F31AF" w:rsidRDefault="00AF6BF1"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Достатній </w:t>
      </w:r>
      <w:r w:rsidR="0099256F" w:rsidRPr="002F31AF">
        <w:rPr>
          <w:rFonts w:ascii="Times New Roman" w:eastAsia="Times New Roman" w:hAnsi="Times New Roman" w:cs="Times New Roman"/>
          <w:sz w:val="28"/>
          <w:szCs w:val="28"/>
          <w:lang w:val="uk-UA" w:eastAsia="ru-RU"/>
        </w:rPr>
        <w:t xml:space="preserve">рівень </w:t>
      </w:r>
      <w:r w:rsidR="00B67CC1">
        <w:rPr>
          <w:rFonts w:ascii="Times New Roman" w:eastAsia="Times New Roman" w:hAnsi="Times New Roman" w:cs="Times New Roman"/>
          <w:sz w:val="28"/>
          <w:szCs w:val="28"/>
          <w:lang w:val="uk-UA" w:eastAsia="ru-RU"/>
        </w:rPr>
        <w:t>– 8</w:t>
      </w:r>
      <w:r w:rsidR="007D3CEE" w:rsidRPr="002F31AF">
        <w:rPr>
          <w:rFonts w:ascii="Times New Roman" w:eastAsia="Times New Roman" w:hAnsi="Times New Roman" w:cs="Times New Roman"/>
          <w:sz w:val="28"/>
          <w:szCs w:val="28"/>
          <w:lang w:val="uk-UA" w:eastAsia="ru-RU"/>
        </w:rPr>
        <w:t xml:space="preserve"> дітей</w:t>
      </w:r>
      <w:r w:rsidR="00FF0F85"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44</w:t>
      </w:r>
      <w:r w:rsidR="00FF0F85"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Середній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7D3CEE"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6</w:t>
      </w:r>
      <w:r w:rsidR="000D5BE5" w:rsidRPr="002F31AF">
        <w:rPr>
          <w:rFonts w:ascii="Times New Roman" w:eastAsia="Times New Roman" w:hAnsi="Times New Roman" w:cs="Times New Roman"/>
          <w:sz w:val="28"/>
          <w:szCs w:val="28"/>
          <w:lang w:val="uk-UA" w:eastAsia="ru-RU"/>
        </w:rPr>
        <w:t xml:space="preserve"> дітей</w:t>
      </w:r>
      <w:r w:rsidR="00E86C90"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(34</w:t>
      </w:r>
      <w:r w:rsidR="00E86C90" w:rsidRPr="002F31AF">
        <w:rPr>
          <w:rFonts w:ascii="Times New Roman" w:eastAsia="Times New Roman" w:hAnsi="Times New Roman" w:cs="Times New Roman"/>
          <w:sz w:val="28"/>
          <w:szCs w:val="28"/>
          <w:lang w:val="uk-UA" w:eastAsia="ru-RU"/>
        </w:rPr>
        <w:t>%);</w:t>
      </w:r>
    </w:p>
    <w:p w:rsidR="00E86C90" w:rsidRPr="002F31AF" w:rsidRDefault="00AF6BF1" w:rsidP="00E86C90">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Початковий</w:t>
      </w:r>
      <w:r w:rsidR="007D3CEE" w:rsidRPr="002F31AF">
        <w:rPr>
          <w:rFonts w:ascii="Times New Roman" w:eastAsia="Times New Roman" w:hAnsi="Times New Roman" w:cs="Times New Roman"/>
          <w:sz w:val="28"/>
          <w:szCs w:val="28"/>
          <w:lang w:val="uk-UA" w:eastAsia="ru-RU"/>
        </w:rPr>
        <w:t xml:space="preserve"> </w:t>
      </w:r>
      <w:r w:rsidR="0099256F" w:rsidRPr="002F31AF">
        <w:rPr>
          <w:rFonts w:ascii="Times New Roman" w:eastAsia="Times New Roman" w:hAnsi="Times New Roman" w:cs="Times New Roman"/>
          <w:sz w:val="28"/>
          <w:szCs w:val="28"/>
          <w:lang w:val="uk-UA" w:eastAsia="ru-RU"/>
        </w:rPr>
        <w:t xml:space="preserve">рівень </w:t>
      </w:r>
      <w:r w:rsidR="007D3CEE"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w:t>
      </w:r>
    </w:p>
    <w:p w:rsidR="00E86C90" w:rsidRPr="00353135" w:rsidRDefault="007D3CEE" w:rsidP="00420BA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2F5EBB92" wp14:editId="604EA39F">
            <wp:extent cx="3007410" cy="1363980"/>
            <wp:effectExtent l="0" t="0" r="2540" b="0"/>
            <wp:docPr id="65" name="Диаграмма 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F0F85" w:rsidRPr="00816DBC" w:rsidRDefault="00E86C90"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FF0F85" w:rsidRPr="00816DBC">
        <w:rPr>
          <w:rFonts w:ascii="Times New Roman" w:eastAsia="Times New Roman" w:hAnsi="Times New Roman" w:cs="Times New Roman"/>
          <w:sz w:val="28"/>
          <w:szCs w:val="28"/>
          <w:lang w:val="uk-UA" w:eastAsia="ru-RU"/>
        </w:rPr>
        <w:t xml:space="preserve">Освітній напрям «Дитина у світі </w:t>
      </w:r>
      <w:r w:rsidR="0099386B" w:rsidRPr="00816DBC">
        <w:rPr>
          <w:rFonts w:ascii="Times New Roman" w:eastAsia="Times New Roman" w:hAnsi="Times New Roman" w:cs="Times New Roman"/>
          <w:sz w:val="28"/>
          <w:szCs w:val="28"/>
          <w:lang w:val="uk-UA" w:eastAsia="ru-RU"/>
        </w:rPr>
        <w:t>мистецтва</w:t>
      </w:r>
      <w:r w:rsidR="00FF0F85" w:rsidRPr="00816DBC">
        <w:rPr>
          <w:rFonts w:ascii="Times New Roman" w:eastAsia="Times New Roman" w:hAnsi="Times New Roman" w:cs="Times New Roman"/>
          <w:sz w:val="28"/>
          <w:szCs w:val="28"/>
          <w:lang w:val="uk-UA" w:eastAsia="ru-RU"/>
        </w:rPr>
        <w:t>» показав такі результати:</w:t>
      </w:r>
    </w:p>
    <w:p w:rsidR="00FF0F85" w:rsidRPr="002F31AF" w:rsidRDefault="007D3CEE" w:rsidP="00FF0F85">
      <w:pPr>
        <w:spacing w:after="0" w:line="240" w:lineRule="auto"/>
        <w:jc w:val="both"/>
        <w:rPr>
          <w:rFonts w:ascii="Times New Roman" w:eastAsia="Times New Roman" w:hAnsi="Times New Roman" w:cs="Times New Roman"/>
          <w:sz w:val="28"/>
          <w:szCs w:val="28"/>
          <w:lang w:val="uk-UA" w:eastAsia="ru-RU"/>
        </w:rPr>
      </w:pPr>
      <w:r w:rsidRPr="00816DBC">
        <w:rPr>
          <w:rFonts w:ascii="Times New Roman" w:eastAsia="Times New Roman" w:hAnsi="Times New Roman" w:cs="Times New Roman"/>
          <w:sz w:val="28"/>
          <w:szCs w:val="28"/>
          <w:lang w:val="uk-UA" w:eastAsia="ru-RU"/>
        </w:rPr>
        <w:t xml:space="preserve">Високий </w:t>
      </w:r>
      <w:r w:rsidR="0099256F" w:rsidRPr="00816DBC">
        <w:rPr>
          <w:rFonts w:ascii="Times New Roman" w:eastAsia="Times New Roman" w:hAnsi="Times New Roman" w:cs="Times New Roman"/>
          <w:sz w:val="28"/>
          <w:szCs w:val="28"/>
          <w:lang w:val="uk-UA" w:eastAsia="ru-RU"/>
        </w:rPr>
        <w:t xml:space="preserve">рівень </w:t>
      </w:r>
      <w:r w:rsidRPr="00816DBC">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w:t>
      </w:r>
      <w:r w:rsidR="00816DBC" w:rsidRPr="00816DBC">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дитини</w:t>
      </w:r>
      <w:r w:rsidR="00FF0F85"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(11</w:t>
      </w:r>
      <w:r w:rsidR="00FF0F85"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Достатній</w:t>
      </w:r>
      <w:r w:rsidR="0099256F" w:rsidRPr="002F31AF">
        <w:rPr>
          <w:rFonts w:ascii="Times New Roman" w:eastAsia="Times New Roman" w:hAnsi="Times New Roman" w:cs="Times New Roman"/>
          <w:sz w:val="28"/>
          <w:szCs w:val="28"/>
          <w:lang w:val="uk-UA" w:eastAsia="ru-RU"/>
        </w:rPr>
        <w:t xml:space="preserve"> рівень</w:t>
      </w:r>
      <w:r w:rsidRPr="002F31AF">
        <w:rPr>
          <w:rFonts w:ascii="Times New Roman" w:eastAsia="Times New Roman" w:hAnsi="Times New Roman" w:cs="Times New Roman"/>
          <w:sz w:val="28"/>
          <w:szCs w:val="28"/>
          <w:lang w:val="uk-UA" w:eastAsia="ru-RU"/>
        </w:rPr>
        <w:t xml:space="preserve"> – </w:t>
      </w:r>
      <w:r w:rsidR="00B67CC1">
        <w:rPr>
          <w:rFonts w:ascii="Times New Roman" w:eastAsia="Times New Roman" w:hAnsi="Times New Roman" w:cs="Times New Roman"/>
          <w:sz w:val="28"/>
          <w:szCs w:val="28"/>
          <w:lang w:val="uk-UA" w:eastAsia="ru-RU"/>
        </w:rPr>
        <w:t>7</w:t>
      </w:r>
      <w:r w:rsidR="00E86C90" w:rsidRPr="002F31AF">
        <w:rPr>
          <w:rFonts w:ascii="Times New Roman" w:eastAsia="Times New Roman" w:hAnsi="Times New Roman" w:cs="Times New Roman"/>
          <w:sz w:val="28"/>
          <w:szCs w:val="28"/>
          <w:lang w:val="uk-UA" w:eastAsia="ru-RU"/>
        </w:rPr>
        <w:t xml:space="preserve"> дітей </w:t>
      </w:r>
      <w:r w:rsidR="00B67CC1">
        <w:rPr>
          <w:rFonts w:ascii="Times New Roman" w:eastAsia="Times New Roman" w:hAnsi="Times New Roman" w:cs="Times New Roman"/>
          <w:sz w:val="28"/>
          <w:szCs w:val="28"/>
          <w:lang w:val="uk-UA" w:eastAsia="ru-RU"/>
        </w:rPr>
        <w:t>(39</w:t>
      </w:r>
      <w:r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Середній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8</w:t>
      </w:r>
      <w:r w:rsidR="00816DBC" w:rsidRPr="002F31AF">
        <w:rPr>
          <w:rFonts w:ascii="Times New Roman" w:eastAsia="Times New Roman" w:hAnsi="Times New Roman" w:cs="Times New Roman"/>
          <w:sz w:val="28"/>
          <w:szCs w:val="28"/>
          <w:lang w:val="uk-UA" w:eastAsia="ru-RU"/>
        </w:rPr>
        <w:t xml:space="preserve"> дітей</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44</w:t>
      </w:r>
      <w:r w:rsidRPr="002F31AF">
        <w:rPr>
          <w:rFonts w:ascii="Times New Roman" w:eastAsia="Times New Roman" w:hAnsi="Times New Roman" w:cs="Times New Roman"/>
          <w:sz w:val="28"/>
          <w:szCs w:val="28"/>
          <w:lang w:val="uk-UA" w:eastAsia="ru-RU"/>
        </w:rPr>
        <w:t>%);</w:t>
      </w:r>
    </w:p>
    <w:p w:rsidR="00FF0F85" w:rsidRPr="002F31AF" w:rsidRDefault="00092C9C"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Початковий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816DBC" w:rsidRPr="002F31AF">
        <w:rPr>
          <w:rFonts w:ascii="Times New Roman" w:eastAsia="Times New Roman" w:hAnsi="Times New Roman" w:cs="Times New Roman"/>
          <w:sz w:val="28"/>
          <w:szCs w:val="28"/>
          <w:lang w:val="uk-UA" w:eastAsia="ru-RU"/>
        </w:rPr>
        <w:t>1 дитина</w:t>
      </w:r>
      <w:r w:rsidR="00E86C90"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(6</w:t>
      </w:r>
      <w:r w:rsidR="00E86C90" w:rsidRPr="002F31AF">
        <w:rPr>
          <w:rFonts w:ascii="Times New Roman" w:eastAsia="Times New Roman" w:hAnsi="Times New Roman" w:cs="Times New Roman"/>
          <w:sz w:val="28"/>
          <w:szCs w:val="28"/>
          <w:lang w:val="uk-UA" w:eastAsia="ru-RU"/>
        </w:rPr>
        <w:t>%)</w:t>
      </w:r>
      <w:r w:rsidRPr="002F31AF">
        <w:rPr>
          <w:rFonts w:ascii="Times New Roman" w:eastAsia="Times New Roman" w:hAnsi="Times New Roman" w:cs="Times New Roman"/>
          <w:sz w:val="28"/>
          <w:szCs w:val="28"/>
          <w:lang w:val="uk-UA" w:eastAsia="ru-RU"/>
        </w:rPr>
        <w:t>.</w:t>
      </w:r>
    </w:p>
    <w:p w:rsidR="00FF0F85" w:rsidRPr="00353135" w:rsidRDefault="007D3CEE"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2F5EBB92" wp14:editId="604EA39F">
            <wp:extent cx="2927985" cy="1328083"/>
            <wp:effectExtent l="0" t="0" r="5715" b="0"/>
            <wp:docPr id="71" name="Диаграмма 7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F0F85" w:rsidRPr="00387FCD"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387FCD">
        <w:rPr>
          <w:rFonts w:ascii="Times New Roman" w:eastAsia="Times New Roman" w:hAnsi="Times New Roman" w:cs="Times New Roman"/>
          <w:sz w:val="28"/>
          <w:szCs w:val="28"/>
          <w:lang w:val="uk-UA" w:eastAsia="ru-RU"/>
        </w:rPr>
        <w:t>Освітній напрям «Гра дитини» показав такі результати:</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387FCD">
        <w:rPr>
          <w:rFonts w:ascii="Times New Roman" w:eastAsia="Times New Roman" w:hAnsi="Times New Roman" w:cs="Times New Roman"/>
          <w:sz w:val="28"/>
          <w:szCs w:val="28"/>
          <w:lang w:val="uk-UA" w:eastAsia="ru-RU"/>
        </w:rPr>
        <w:t xml:space="preserve">Високий </w:t>
      </w:r>
      <w:r w:rsidR="0099256F" w:rsidRPr="00387FCD">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8</w:t>
      </w:r>
      <w:r w:rsidR="00E86C90" w:rsidRPr="002F31AF">
        <w:rPr>
          <w:rFonts w:ascii="Times New Roman" w:eastAsia="Times New Roman" w:hAnsi="Times New Roman" w:cs="Times New Roman"/>
          <w:sz w:val="28"/>
          <w:szCs w:val="28"/>
          <w:lang w:val="uk-UA" w:eastAsia="ru-RU"/>
        </w:rPr>
        <w:t xml:space="preserve"> дітей </w:t>
      </w:r>
      <w:r w:rsidR="00B67CC1">
        <w:rPr>
          <w:rFonts w:ascii="Times New Roman" w:eastAsia="Times New Roman" w:hAnsi="Times New Roman" w:cs="Times New Roman"/>
          <w:sz w:val="28"/>
          <w:szCs w:val="28"/>
          <w:lang w:val="uk-UA" w:eastAsia="ru-RU"/>
        </w:rPr>
        <w:t>(44</w:t>
      </w:r>
      <w:r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Достатній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9</w:t>
      </w:r>
      <w:r w:rsidR="00092C9C" w:rsidRPr="002F31AF">
        <w:rPr>
          <w:rFonts w:ascii="Times New Roman" w:eastAsia="Times New Roman" w:hAnsi="Times New Roman" w:cs="Times New Roman"/>
          <w:sz w:val="28"/>
          <w:szCs w:val="28"/>
          <w:lang w:val="uk-UA" w:eastAsia="ru-RU"/>
        </w:rPr>
        <w:t xml:space="preserve"> дітей (</w:t>
      </w:r>
      <w:r w:rsidR="00B67CC1">
        <w:rPr>
          <w:rFonts w:ascii="Times New Roman" w:eastAsia="Times New Roman" w:hAnsi="Times New Roman" w:cs="Times New Roman"/>
          <w:sz w:val="28"/>
          <w:szCs w:val="28"/>
          <w:lang w:val="uk-UA" w:eastAsia="ru-RU"/>
        </w:rPr>
        <w:t>50</w:t>
      </w:r>
      <w:r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Середній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1 дитина</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6</w:t>
      </w:r>
      <w:r w:rsidRPr="002F31AF">
        <w:rPr>
          <w:rFonts w:ascii="Times New Roman" w:eastAsia="Times New Roman" w:hAnsi="Times New Roman" w:cs="Times New Roman"/>
          <w:sz w:val="28"/>
          <w:szCs w:val="28"/>
          <w:lang w:val="uk-UA" w:eastAsia="ru-RU"/>
        </w:rPr>
        <w:t>%);</w:t>
      </w:r>
    </w:p>
    <w:p w:rsidR="00FF0F85" w:rsidRPr="002F31AF" w:rsidRDefault="00092C9C"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Початковий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w:t>
      </w:r>
    </w:p>
    <w:p w:rsidR="00FF0F85" w:rsidRPr="00353135" w:rsidRDefault="007D3CEE"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lastRenderedPageBreak/>
        <w:drawing>
          <wp:inline distT="0" distB="0" distL="0" distR="0" wp14:anchorId="2F5EBB92" wp14:editId="604EA39F">
            <wp:extent cx="2514600" cy="1139800"/>
            <wp:effectExtent l="0" t="0" r="0" b="0"/>
            <wp:docPr id="72" name="Диаграмма 7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F0F85" w:rsidRPr="00387FCD"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387FCD">
        <w:rPr>
          <w:rFonts w:ascii="Times New Roman" w:eastAsia="Times New Roman" w:hAnsi="Times New Roman" w:cs="Times New Roman"/>
          <w:sz w:val="28"/>
          <w:szCs w:val="28"/>
          <w:lang w:val="uk-UA" w:eastAsia="ru-RU"/>
        </w:rPr>
        <w:t>Освітній напрям «Дитина в сенсорно-пізнавальному просторі» показав такі результати:</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387FCD">
        <w:rPr>
          <w:rFonts w:ascii="Times New Roman" w:eastAsia="Times New Roman" w:hAnsi="Times New Roman" w:cs="Times New Roman"/>
          <w:sz w:val="28"/>
          <w:szCs w:val="28"/>
          <w:lang w:val="uk-UA" w:eastAsia="ru-RU"/>
        </w:rPr>
        <w:t xml:space="preserve">Високий </w:t>
      </w:r>
      <w:r w:rsidR="0099256F" w:rsidRPr="00387FCD">
        <w:rPr>
          <w:rFonts w:ascii="Times New Roman" w:eastAsia="Times New Roman" w:hAnsi="Times New Roman" w:cs="Times New Roman"/>
          <w:sz w:val="28"/>
          <w:szCs w:val="28"/>
          <w:lang w:val="uk-UA" w:eastAsia="ru-RU"/>
        </w:rPr>
        <w:t xml:space="preserve">рівень </w:t>
      </w:r>
      <w:r w:rsidRPr="00387FCD">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5</w:t>
      </w:r>
      <w:r w:rsidR="00E86C90" w:rsidRPr="00387FCD">
        <w:rPr>
          <w:rFonts w:ascii="Times New Roman" w:eastAsia="Times New Roman" w:hAnsi="Times New Roman" w:cs="Times New Roman"/>
          <w:sz w:val="28"/>
          <w:szCs w:val="28"/>
          <w:lang w:val="uk-UA" w:eastAsia="ru-RU"/>
        </w:rPr>
        <w:t xml:space="preserve"> </w:t>
      </w:r>
      <w:r w:rsidR="00E86C90" w:rsidRPr="002F31AF">
        <w:rPr>
          <w:rFonts w:ascii="Times New Roman" w:eastAsia="Times New Roman" w:hAnsi="Times New Roman" w:cs="Times New Roman"/>
          <w:sz w:val="28"/>
          <w:szCs w:val="28"/>
          <w:lang w:val="uk-UA" w:eastAsia="ru-RU"/>
        </w:rPr>
        <w:t xml:space="preserve">дітей </w:t>
      </w:r>
      <w:r w:rsidR="00B67CC1">
        <w:rPr>
          <w:rFonts w:ascii="Times New Roman" w:eastAsia="Times New Roman" w:hAnsi="Times New Roman" w:cs="Times New Roman"/>
          <w:sz w:val="28"/>
          <w:szCs w:val="28"/>
          <w:lang w:val="uk-UA" w:eastAsia="ru-RU"/>
        </w:rPr>
        <w:t>(28</w:t>
      </w:r>
      <w:r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Достатній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387FCD" w:rsidRPr="002F31AF">
        <w:rPr>
          <w:rFonts w:ascii="Times New Roman" w:eastAsia="Times New Roman" w:hAnsi="Times New Roman" w:cs="Times New Roman"/>
          <w:sz w:val="28"/>
          <w:szCs w:val="28"/>
          <w:lang w:val="uk-UA" w:eastAsia="ru-RU"/>
        </w:rPr>
        <w:t>11</w:t>
      </w:r>
      <w:r w:rsidRPr="002F31AF">
        <w:rPr>
          <w:rFonts w:ascii="Times New Roman" w:eastAsia="Times New Roman" w:hAnsi="Times New Roman" w:cs="Times New Roman"/>
          <w:sz w:val="28"/>
          <w:szCs w:val="28"/>
          <w:lang w:val="uk-UA" w:eastAsia="ru-RU"/>
        </w:rPr>
        <w:t xml:space="preserve"> дітей (</w:t>
      </w:r>
      <w:r w:rsidR="00B67CC1">
        <w:rPr>
          <w:rFonts w:ascii="Times New Roman" w:eastAsia="Times New Roman" w:hAnsi="Times New Roman" w:cs="Times New Roman"/>
          <w:sz w:val="28"/>
          <w:szCs w:val="28"/>
          <w:lang w:val="uk-UA" w:eastAsia="ru-RU"/>
        </w:rPr>
        <w:t>61</w:t>
      </w:r>
      <w:r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Середній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 дитини</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11</w:t>
      </w:r>
      <w:r w:rsidRPr="002F31AF">
        <w:rPr>
          <w:rFonts w:ascii="Times New Roman" w:eastAsia="Times New Roman" w:hAnsi="Times New Roman" w:cs="Times New Roman"/>
          <w:sz w:val="28"/>
          <w:szCs w:val="28"/>
          <w:lang w:val="uk-UA" w:eastAsia="ru-RU"/>
        </w:rPr>
        <w:t>%);</w:t>
      </w:r>
    </w:p>
    <w:p w:rsidR="00FF0F85" w:rsidRPr="002F31AF" w:rsidRDefault="00E701D7"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Початковий</w:t>
      </w:r>
      <w:r w:rsidR="0099256F" w:rsidRPr="002F31AF">
        <w:rPr>
          <w:rFonts w:ascii="Times New Roman" w:eastAsia="Times New Roman" w:hAnsi="Times New Roman" w:cs="Times New Roman"/>
          <w:sz w:val="28"/>
          <w:szCs w:val="28"/>
          <w:lang w:val="uk-UA" w:eastAsia="ru-RU"/>
        </w:rPr>
        <w:t xml:space="preserve"> рівень</w:t>
      </w:r>
      <w:r w:rsidRPr="002F31AF">
        <w:rPr>
          <w:rFonts w:ascii="Times New Roman" w:eastAsia="Times New Roman" w:hAnsi="Times New Roman" w:cs="Times New Roman"/>
          <w:sz w:val="28"/>
          <w:szCs w:val="28"/>
          <w:lang w:val="uk-UA" w:eastAsia="ru-RU"/>
        </w:rPr>
        <w:t xml:space="preserve"> – </w:t>
      </w:r>
      <w:r w:rsidR="00B67CC1">
        <w:rPr>
          <w:rFonts w:ascii="Times New Roman" w:eastAsia="Times New Roman" w:hAnsi="Times New Roman" w:cs="Times New Roman"/>
          <w:sz w:val="28"/>
          <w:szCs w:val="28"/>
          <w:lang w:val="uk-UA" w:eastAsia="ru-RU"/>
        </w:rPr>
        <w:t>-----------.</w:t>
      </w:r>
    </w:p>
    <w:p w:rsidR="00FF0F85" w:rsidRPr="00353135" w:rsidRDefault="007D3CEE"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2F5EBB92" wp14:editId="604EA39F">
            <wp:extent cx="2964180" cy="1344070"/>
            <wp:effectExtent l="0" t="0" r="7620" b="0"/>
            <wp:docPr id="73" name="Диаграмма 7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F0F85" w:rsidRPr="00387FCD" w:rsidRDefault="00FF0F85" w:rsidP="00FF0F85">
      <w:pPr>
        <w:spacing w:after="0" w:line="240" w:lineRule="auto"/>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387FCD">
        <w:rPr>
          <w:rFonts w:ascii="Times New Roman" w:eastAsia="Times New Roman" w:hAnsi="Times New Roman" w:cs="Times New Roman"/>
          <w:sz w:val="28"/>
          <w:szCs w:val="28"/>
          <w:lang w:val="uk-UA" w:eastAsia="ru-RU"/>
        </w:rPr>
        <w:t>Освітній напрям «Мовлення дитини» показав такі результати:</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387FCD">
        <w:rPr>
          <w:rFonts w:ascii="Times New Roman" w:eastAsia="Times New Roman" w:hAnsi="Times New Roman" w:cs="Times New Roman"/>
          <w:sz w:val="28"/>
          <w:szCs w:val="28"/>
          <w:lang w:val="uk-UA" w:eastAsia="ru-RU"/>
        </w:rPr>
        <w:t xml:space="preserve">Високий </w:t>
      </w:r>
      <w:r w:rsidR="0099256F" w:rsidRPr="00387FCD">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3 дитини</w:t>
      </w:r>
      <w:r w:rsidR="00387FCD"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(17</w:t>
      </w:r>
      <w:r w:rsidR="00387FCD" w:rsidRPr="002F31AF">
        <w:rPr>
          <w:rFonts w:ascii="Times New Roman" w:eastAsia="Times New Roman" w:hAnsi="Times New Roman" w:cs="Times New Roman"/>
          <w:sz w:val="28"/>
          <w:szCs w:val="28"/>
          <w:lang w:val="uk-UA" w:eastAsia="ru-RU"/>
        </w:rPr>
        <w:t>%)</w:t>
      </w:r>
      <w:r w:rsidR="007D3933"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Достатній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9</w:t>
      </w:r>
      <w:r w:rsidRPr="002F31AF">
        <w:rPr>
          <w:rFonts w:ascii="Times New Roman" w:eastAsia="Times New Roman" w:hAnsi="Times New Roman" w:cs="Times New Roman"/>
          <w:sz w:val="28"/>
          <w:szCs w:val="28"/>
          <w:lang w:val="uk-UA" w:eastAsia="ru-RU"/>
        </w:rPr>
        <w:t xml:space="preserve"> дітей (</w:t>
      </w:r>
      <w:r w:rsidR="00B67CC1">
        <w:rPr>
          <w:rFonts w:ascii="Times New Roman" w:eastAsia="Times New Roman" w:hAnsi="Times New Roman" w:cs="Times New Roman"/>
          <w:sz w:val="28"/>
          <w:szCs w:val="28"/>
          <w:lang w:val="uk-UA" w:eastAsia="ru-RU"/>
        </w:rPr>
        <w:t>50</w:t>
      </w:r>
      <w:r w:rsidRPr="002F31AF">
        <w:rPr>
          <w:rFonts w:ascii="Times New Roman" w:eastAsia="Times New Roman" w:hAnsi="Times New Roman" w:cs="Times New Roman"/>
          <w:sz w:val="28"/>
          <w:szCs w:val="28"/>
          <w:lang w:val="uk-UA" w:eastAsia="ru-RU"/>
        </w:rPr>
        <w:t>%);</w:t>
      </w:r>
    </w:p>
    <w:p w:rsidR="00FF0F85" w:rsidRPr="002F31AF" w:rsidRDefault="00FF0F85"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Середній </w:t>
      </w:r>
      <w:r w:rsidR="0099256F" w:rsidRPr="002F31AF">
        <w:rPr>
          <w:rFonts w:ascii="Times New Roman" w:eastAsia="Times New Roman" w:hAnsi="Times New Roman" w:cs="Times New Roman"/>
          <w:sz w:val="28"/>
          <w:szCs w:val="28"/>
          <w:lang w:val="uk-UA" w:eastAsia="ru-RU"/>
        </w:rPr>
        <w:t xml:space="preserve">рівень </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 дитини</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11</w:t>
      </w:r>
      <w:r w:rsidRPr="002F31AF">
        <w:rPr>
          <w:rFonts w:ascii="Times New Roman" w:eastAsia="Times New Roman" w:hAnsi="Times New Roman" w:cs="Times New Roman"/>
          <w:sz w:val="28"/>
          <w:szCs w:val="28"/>
          <w:lang w:val="uk-UA" w:eastAsia="ru-RU"/>
        </w:rPr>
        <w:t>%);</w:t>
      </w:r>
    </w:p>
    <w:p w:rsidR="007D3933" w:rsidRPr="002F31AF" w:rsidRDefault="00E701D7" w:rsidP="00FF0F85">
      <w:pPr>
        <w:spacing w:after="0" w:line="240" w:lineRule="auto"/>
        <w:jc w:val="both"/>
        <w:rPr>
          <w:rFonts w:ascii="Times New Roman" w:eastAsia="Times New Roman" w:hAnsi="Times New Roman" w:cs="Times New Roman"/>
          <w:sz w:val="28"/>
          <w:szCs w:val="28"/>
          <w:lang w:val="uk-UA" w:eastAsia="ru-RU"/>
        </w:rPr>
      </w:pPr>
      <w:r w:rsidRPr="002F31AF">
        <w:rPr>
          <w:rFonts w:ascii="Times New Roman" w:eastAsia="Times New Roman" w:hAnsi="Times New Roman" w:cs="Times New Roman"/>
          <w:sz w:val="28"/>
          <w:szCs w:val="28"/>
          <w:lang w:val="uk-UA" w:eastAsia="ru-RU"/>
        </w:rPr>
        <w:t xml:space="preserve">Початковий </w:t>
      </w:r>
      <w:r w:rsidR="0099256F" w:rsidRPr="002F31AF">
        <w:rPr>
          <w:rFonts w:ascii="Times New Roman" w:eastAsia="Times New Roman" w:hAnsi="Times New Roman" w:cs="Times New Roman"/>
          <w:sz w:val="28"/>
          <w:szCs w:val="28"/>
          <w:lang w:val="uk-UA" w:eastAsia="ru-RU"/>
        </w:rPr>
        <w:t xml:space="preserve">рівень </w:t>
      </w:r>
      <w:r w:rsidR="00B67CC1">
        <w:rPr>
          <w:rFonts w:ascii="Times New Roman" w:eastAsia="Times New Roman" w:hAnsi="Times New Roman" w:cs="Times New Roman"/>
          <w:sz w:val="28"/>
          <w:szCs w:val="28"/>
          <w:lang w:val="uk-UA" w:eastAsia="ru-RU"/>
        </w:rPr>
        <w:t>– 4 дитини</w:t>
      </w:r>
      <w:r w:rsidRPr="002F31AF">
        <w:rPr>
          <w:rFonts w:ascii="Times New Roman" w:eastAsia="Times New Roman" w:hAnsi="Times New Roman" w:cs="Times New Roman"/>
          <w:sz w:val="28"/>
          <w:szCs w:val="28"/>
          <w:lang w:val="uk-UA" w:eastAsia="ru-RU"/>
        </w:rPr>
        <w:t xml:space="preserve"> (</w:t>
      </w:r>
      <w:r w:rsidR="00B67CC1">
        <w:rPr>
          <w:rFonts w:ascii="Times New Roman" w:eastAsia="Times New Roman" w:hAnsi="Times New Roman" w:cs="Times New Roman"/>
          <w:sz w:val="28"/>
          <w:szCs w:val="28"/>
          <w:lang w:val="uk-UA" w:eastAsia="ru-RU"/>
        </w:rPr>
        <w:t>22</w:t>
      </w:r>
      <w:r w:rsidR="00FF0F85" w:rsidRPr="002F31AF">
        <w:rPr>
          <w:rFonts w:ascii="Times New Roman" w:eastAsia="Times New Roman" w:hAnsi="Times New Roman" w:cs="Times New Roman"/>
          <w:sz w:val="28"/>
          <w:szCs w:val="28"/>
          <w:lang w:val="uk-UA" w:eastAsia="ru-RU"/>
        </w:rPr>
        <w:t>%);</w:t>
      </w:r>
    </w:p>
    <w:p w:rsidR="00FF0F85" w:rsidRPr="00353135" w:rsidRDefault="007D3933" w:rsidP="00FF0F85">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noProof/>
          <w:color w:val="FF0000"/>
          <w:sz w:val="28"/>
          <w:szCs w:val="28"/>
          <w:lang w:eastAsia="ru-RU"/>
        </w:rPr>
        <w:drawing>
          <wp:inline distT="0" distB="0" distL="0" distR="0" wp14:anchorId="5E13C452" wp14:editId="375F645E">
            <wp:extent cx="2811780" cy="1129030"/>
            <wp:effectExtent l="0" t="0" r="7620" b="0"/>
            <wp:docPr id="74" name="Диаграмма 7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64124" w:rsidRPr="00387FCD" w:rsidRDefault="00FF0F85" w:rsidP="00064124">
      <w:pPr>
        <w:spacing w:after="0" w:line="240" w:lineRule="auto"/>
        <w:jc w:val="both"/>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ab/>
      </w:r>
      <w:r w:rsidRPr="00B67CC1">
        <w:rPr>
          <w:rFonts w:ascii="Times New Roman" w:eastAsia="Times New Roman" w:hAnsi="Times New Roman" w:cs="Times New Roman"/>
          <w:sz w:val="28"/>
          <w:szCs w:val="28"/>
          <w:lang w:val="uk-UA" w:eastAsia="ru-RU"/>
        </w:rPr>
        <w:t xml:space="preserve">Аналіз моніторингового обстеження дітей </w:t>
      </w:r>
      <w:r w:rsidR="007D3933" w:rsidRPr="00B67CC1">
        <w:rPr>
          <w:rFonts w:ascii="Times New Roman" w:eastAsia="Times New Roman" w:hAnsi="Times New Roman" w:cs="Times New Roman"/>
          <w:sz w:val="28"/>
          <w:szCs w:val="28"/>
          <w:lang w:val="uk-UA" w:eastAsia="ru-RU"/>
        </w:rPr>
        <w:t xml:space="preserve">середнього дошкільного віку </w:t>
      </w:r>
      <w:r w:rsidRPr="00B67CC1">
        <w:rPr>
          <w:rFonts w:ascii="Times New Roman" w:eastAsia="Times New Roman" w:hAnsi="Times New Roman" w:cs="Times New Roman"/>
          <w:sz w:val="28"/>
          <w:szCs w:val="28"/>
          <w:lang w:val="uk-UA" w:eastAsia="ru-RU"/>
        </w:rPr>
        <w:t xml:space="preserve">показав, що </w:t>
      </w:r>
      <w:r w:rsidR="007D3933" w:rsidRPr="00B67CC1">
        <w:rPr>
          <w:rFonts w:ascii="Times New Roman" w:eastAsia="Times New Roman" w:hAnsi="Times New Roman" w:cs="Times New Roman"/>
          <w:sz w:val="28"/>
          <w:szCs w:val="28"/>
          <w:lang w:val="uk-UA" w:eastAsia="ru-RU"/>
        </w:rPr>
        <w:t xml:space="preserve">діти наприкінці року мають належні знання та вміння, але педагогам слід активізувати навчально-виховну роботу </w:t>
      </w:r>
      <w:r w:rsidRPr="00B67CC1">
        <w:rPr>
          <w:rFonts w:ascii="Times New Roman" w:eastAsia="Times New Roman" w:hAnsi="Times New Roman" w:cs="Times New Roman"/>
          <w:sz w:val="28"/>
          <w:szCs w:val="28"/>
          <w:lang w:val="uk-UA" w:eastAsia="ru-RU"/>
        </w:rPr>
        <w:t>за освітніми напрямами</w:t>
      </w:r>
      <w:r w:rsidR="007D3933" w:rsidRPr="00B67CC1">
        <w:rPr>
          <w:rFonts w:ascii="Times New Roman" w:eastAsia="Times New Roman" w:hAnsi="Times New Roman" w:cs="Times New Roman"/>
          <w:sz w:val="28"/>
          <w:szCs w:val="28"/>
          <w:lang w:val="uk-UA" w:eastAsia="ru-RU"/>
        </w:rPr>
        <w:t xml:space="preserve"> «Дитина </w:t>
      </w:r>
      <w:r w:rsidR="00E701D7" w:rsidRPr="00B67CC1">
        <w:rPr>
          <w:rFonts w:ascii="Times New Roman" w:eastAsia="Times New Roman" w:hAnsi="Times New Roman" w:cs="Times New Roman"/>
          <w:sz w:val="28"/>
          <w:szCs w:val="28"/>
          <w:lang w:val="uk-UA" w:eastAsia="ru-RU"/>
        </w:rPr>
        <w:t xml:space="preserve">у світі </w:t>
      </w:r>
      <w:r w:rsidR="0099386B" w:rsidRPr="00B67CC1">
        <w:rPr>
          <w:rFonts w:ascii="Times New Roman" w:eastAsia="Times New Roman" w:hAnsi="Times New Roman" w:cs="Times New Roman"/>
          <w:sz w:val="28"/>
          <w:szCs w:val="28"/>
          <w:lang w:val="uk-UA" w:eastAsia="ru-RU"/>
        </w:rPr>
        <w:t>мистецтва</w:t>
      </w:r>
      <w:r w:rsidR="007D3933" w:rsidRPr="00B67CC1">
        <w:rPr>
          <w:rFonts w:ascii="Times New Roman" w:eastAsia="Times New Roman" w:hAnsi="Times New Roman" w:cs="Times New Roman"/>
          <w:sz w:val="28"/>
          <w:szCs w:val="28"/>
          <w:lang w:val="uk-UA" w:eastAsia="ru-RU"/>
        </w:rPr>
        <w:t>», «Дитина в сенсорно</w:t>
      </w:r>
      <w:r w:rsidR="007D3933" w:rsidRPr="00387FCD">
        <w:rPr>
          <w:rFonts w:ascii="Times New Roman" w:eastAsia="Times New Roman" w:hAnsi="Times New Roman" w:cs="Times New Roman"/>
          <w:sz w:val="28"/>
          <w:szCs w:val="28"/>
          <w:lang w:val="uk-UA" w:eastAsia="ru-RU"/>
        </w:rPr>
        <w:t>-пізнавальному просторі» та «Мовлення дитини».</w:t>
      </w:r>
    </w:p>
    <w:p w:rsidR="00137683" w:rsidRPr="00353135" w:rsidRDefault="00064124" w:rsidP="00A84254">
      <w:pPr>
        <w:spacing w:after="0" w:line="240" w:lineRule="auto"/>
        <w:jc w:val="both"/>
        <w:rPr>
          <w:rFonts w:ascii="Times New Roman" w:eastAsia="Times New Roman" w:hAnsi="Times New Roman" w:cs="Times New Roman"/>
          <w:color w:val="FF0000"/>
          <w:sz w:val="28"/>
          <w:szCs w:val="28"/>
          <w:lang w:val="uk-UA" w:eastAsia="ru-RU"/>
        </w:rPr>
      </w:pPr>
      <w:r w:rsidRPr="00353135">
        <w:rPr>
          <w:rFonts w:ascii="Times New Roman" w:eastAsia="Times New Roman" w:hAnsi="Times New Roman" w:cs="Times New Roman"/>
          <w:color w:val="FF0000"/>
          <w:sz w:val="28"/>
          <w:szCs w:val="28"/>
          <w:lang w:val="uk-UA" w:eastAsia="ru-RU"/>
        </w:rPr>
        <w:tab/>
      </w:r>
      <w:r w:rsidR="00E701D7" w:rsidRPr="00353135">
        <w:rPr>
          <w:rFonts w:ascii="Times New Roman" w:eastAsia="Times New Roman" w:hAnsi="Times New Roman" w:cs="Times New Roman"/>
          <w:color w:val="FF0000"/>
          <w:sz w:val="28"/>
          <w:szCs w:val="28"/>
          <w:lang w:val="uk-UA" w:eastAsia="ru-RU"/>
        </w:rPr>
        <w:t xml:space="preserve"> </w:t>
      </w:r>
      <w:r w:rsidR="00E701D7" w:rsidRPr="00387FCD">
        <w:rPr>
          <w:rFonts w:ascii="Times New Roman" w:eastAsia="Times New Roman" w:hAnsi="Times New Roman" w:cs="Times New Roman"/>
          <w:sz w:val="28"/>
          <w:szCs w:val="28"/>
          <w:lang w:val="uk-UA" w:eastAsia="ru-RU"/>
        </w:rPr>
        <w:t>Моніторингове</w:t>
      </w:r>
      <w:r w:rsidR="00FA135A" w:rsidRPr="00387FCD">
        <w:rPr>
          <w:rFonts w:ascii="Times New Roman" w:eastAsia="Times New Roman" w:hAnsi="Times New Roman" w:cs="Times New Roman"/>
          <w:sz w:val="28"/>
          <w:szCs w:val="28"/>
          <w:lang w:val="uk-UA" w:eastAsia="ru-RU"/>
        </w:rPr>
        <w:t xml:space="preserve"> обстеження</w:t>
      </w:r>
      <w:r w:rsidR="009157EF" w:rsidRPr="00387FCD">
        <w:rPr>
          <w:rFonts w:ascii="Times New Roman" w:eastAsia="Times New Roman" w:hAnsi="Times New Roman" w:cs="Times New Roman"/>
          <w:sz w:val="28"/>
          <w:szCs w:val="28"/>
          <w:lang w:val="uk-UA" w:eastAsia="ru-RU"/>
        </w:rPr>
        <w:t xml:space="preserve"> дітей старших та логопедичних груп</w:t>
      </w:r>
      <w:r w:rsidR="00FA135A" w:rsidRPr="00387FCD">
        <w:rPr>
          <w:rFonts w:ascii="Times New Roman" w:eastAsia="Times New Roman" w:hAnsi="Times New Roman" w:cs="Times New Roman"/>
          <w:sz w:val="28"/>
          <w:szCs w:val="28"/>
          <w:lang w:val="uk-UA" w:eastAsia="ru-RU"/>
        </w:rPr>
        <w:t xml:space="preserve"> </w:t>
      </w:r>
      <w:r w:rsidRPr="00387FCD">
        <w:rPr>
          <w:rFonts w:ascii="Times New Roman" w:eastAsia="Times New Roman" w:hAnsi="Times New Roman" w:cs="Times New Roman"/>
          <w:sz w:val="28"/>
          <w:szCs w:val="28"/>
          <w:lang w:val="uk-UA" w:eastAsia="ru-RU"/>
        </w:rPr>
        <w:t>проводилося</w:t>
      </w:r>
      <w:r w:rsidR="00E701D7" w:rsidRPr="00387FCD">
        <w:rPr>
          <w:rFonts w:ascii="Times New Roman" w:eastAsia="Times New Roman" w:hAnsi="Times New Roman" w:cs="Times New Roman"/>
          <w:sz w:val="28"/>
          <w:szCs w:val="28"/>
          <w:lang w:val="uk-UA" w:eastAsia="ru-RU"/>
        </w:rPr>
        <w:t xml:space="preserve"> за освітніми </w:t>
      </w:r>
      <w:r w:rsidR="004B7F05" w:rsidRPr="00387FCD">
        <w:rPr>
          <w:rFonts w:ascii="Times New Roman" w:eastAsia="Times New Roman" w:hAnsi="Times New Roman" w:cs="Times New Roman"/>
          <w:sz w:val="28"/>
          <w:szCs w:val="28"/>
          <w:lang w:val="uk-UA" w:eastAsia="ru-RU"/>
        </w:rPr>
        <w:t>напрямами</w:t>
      </w:r>
      <w:r w:rsidR="00E701D7" w:rsidRPr="00387FCD">
        <w:rPr>
          <w:rFonts w:ascii="Times New Roman" w:eastAsia="Times New Roman" w:hAnsi="Times New Roman" w:cs="Times New Roman"/>
          <w:sz w:val="28"/>
          <w:szCs w:val="28"/>
          <w:lang w:val="uk-UA" w:eastAsia="ru-RU"/>
        </w:rPr>
        <w:t xml:space="preserve"> згідно з Базовим компонентом дошкі</w:t>
      </w:r>
      <w:r w:rsidR="00387FCD" w:rsidRPr="00387FCD">
        <w:rPr>
          <w:rFonts w:ascii="Times New Roman" w:eastAsia="Times New Roman" w:hAnsi="Times New Roman" w:cs="Times New Roman"/>
          <w:sz w:val="28"/>
          <w:szCs w:val="28"/>
          <w:lang w:val="uk-UA" w:eastAsia="ru-RU"/>
        </w:rPr>
        <w:t>льної освіти</w:t>
      </w:r>
      <w:r w:rsidR="00E701D7" w:rsidRPr="00387FCD">
        <w:rPr>
          <w:rFonts w:ascii="Times New Roman" w:eastAsia="Times New Roman" w:hAnsi="Times New Roman" w:cs="Times New Roman"/>
          <w:sz w:val="28"/>
          <w:szCs w:val="28"/>
          <w:lang w:val="uk-UA" w:eastAsia="ru-RU"/>
        </w:rPr>
        <w:t>,</w:t>
      </w:r>
      <w:r w:rsidR="008F00D9">
        <w:rPr>
          <w:rFonts w:ascii="Times New Roman" w:eastAsia="Times New Roman" w:hAnsi="Times New Roman" w:cs="Times New Roman"/>
          <w:sz w:val="28"/>
          <w:szCs w:val="28"/>
          <w:lang w:val="uk-UA" w:eastAsia="ru-RU"/>
        </w:rPr>
        <w:t xml:space="preserve"> всього обстежено 30 дітей</w:t>
      </w:r>
      <w:r w:rsidR="007D3933" w:rsidRPr="00387FCD">
        <w:rPr>
          <w:rFonts w:ascii="Times New Roman" w:eastAsia="Times New Roman" w:hAnsi="Times New Roman" w:cs="Times New Roman"/>
          <w:sz w:val="28"/>
          <w:szCs w:val="28"/>
          <w:lang w:val="uk-UA" w:eastAsia="ru-RU"/>
        </w:rPr>
        <w:t xml:space="preserve">. </w:t>
      </w:r>
    </w:p>
    <w:p w:rsidR="008F00D9" w:rsidRPr="008F00D9" w:rsidRDefault="00064124" w:rsidP="002B7DE5">
      <w:pPr>
        <w:spacing w:after="0" w:line="240" w:lineRule="auto"/>
        <w:jc w:val="both"/>
        <w:rPr>
          <w:rFonts w:ascii="Times New Roman" w:eastAsia="Times New Roman" w:hAnsi="Times New Roman" w:cs="Times New Roman"/>
          <w:sz w:val="28"/>
          <w:szCs w:val="28"/>
          <w:lang w:val="uk-UA" w:eastAsia="ru-RU"/>
        </w:rPr>
      </w:pPr>
      <w:r w:rsidRPr="00353135">
        <w:rPr>
          <w:rFonts w:ascii="Times New Roman" w:eastAsia="Times New Roman" w:hAnsi="Times New Roman" w:cs="Times New Roman"/>
          <w:color w:val="FF0000"/>
          <w:sz w:val="28"/>
          <w:szCs w:val="28"/>
          <w:lang w:val="uk-UA" w:eastAsia="ru-RU"/>
        </w:rPr>
        <w:t xml:space="preserve"> </w:t>
      </w:r>
      <w:r w:rsidR="00A84254" w:rsidRPr="00353135">
        <w:rPr>
          <w:rFonts w:ascii="Times New Roman" w:eastAsia="Times New Roman" w:hAnsi="Times New Roman" w:cs="Times New Roman"/>
          <w:color w:val="FF0000"/>
          <w:sz w:val="28"/>
          <w:szCs w:val="28"/>
          <w:lang w:val="uk-UA" w:eastAsia="ru-RU"/>
        </w:rPr>
        <w:tab/>
      </w:r>
      <w:r w:rsidR="008F00D9" w:rsidRPr="002B7DE5">
        <w:rPr>
          <w:rFonts w:ascii="Times New Roman" w:eastAsia="Times New Roman" w:hAnsi="Times New Roman" w:cs="Times New Roman"/>
          <w:sz w:val="28"/>
          <w:szCs w:val="28"/>
          <w:lang w:val="uk-UA" w:eastAsia="ru-RU"/>
        </w:rPr>
        <w:t>Моніторингове обстеження освітнього напряму «Особистість дитини» показав</w:t>
      </w:r>
      <w:r w:rsidR="008F00D9" w:rsidRPr="008F00D9">
        <w:rPr>
          <w:rFonts w:ascii="Times New Roman" w:eastAsia="Times New Roman" w:hAnsi="Times New Roman" w:cs="Times New Roman"/>
          <w:sz w:val="28"/>
          <w:szCs w:val="28"/>
          <w:lang w:val="uk-UA" w:eastAsia="ru-RU"/>
        </w:rPr>
        <w:t xml:space="preserve"> за групами таки результати:</w:t>
      </w:r>
    </w:p>
    <w:p w:rsidR="008F00D9" w:rsidRPr="008F00D9" w:rsidRDefault="008F00D9" w:rsidP="002B7DE5">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«А» група – обстежено 4 дитини:</w:t>
      </w:r>
    </w:p>
    <w:p w:rsidR="008F00D9" w:rsidRPr="008F00D9" w:rsidRDefault="008F00D9" w:rsidP="002B7DE5">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(25%)</w:t>
      </w:r>
    </w:p>
    <w:p w:rsidR="008F00D9" w:rsidRPr="008F00D9" w:rsidRDefault="008F00D9" w:rsidP="002B7DE5">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lastRenderedPageBreak/>
        <w:t>Достатній рівень  – -------------</w:t>
      </w:r>
    </w:p>
    <w:p w:rsidR="008F00D9" w:rsidRPr="008F00D9" w:rsidRDefault="008F00D9" w:rsidP="002B7DE5">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(25%)</w:t>
      </w:r>
    </w:p>
    <w:p w:rsidR="008F00D9" w:rsidRPr="008F00D9" w:rsidRDefault="008F00D9" w:rsidP="002B7DE5">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2 дитини (50%)</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«Б» група – обстежено 6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(67%)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3 дитини (33%)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«А»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6 дітей (60%)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«Б»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5 дітей (50%)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(10%)</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b/>
          <w:sz w:val="28"/>
          <w:szCs w:val="28"/>
          <w:lang w:val="uk-UA" w:eastAsia="ru-RU"/>
        </w:rPr>
        <w:tab/>
      </w:r>
      <w:r w:rsidRPr="002B7DE5">
        <w:rPr>
          <w:rFonts w:ascii="Times New Roman" w:eastAsia="Times New Roman" w:hAnsi="Times New Roman" w:cs="Times New Roman"/>
          <w:sz w:val="28"/>
          <w:szCs w:val="28"/>
          <w:lang w:val="uk-UA" w:eastAsia="ru-RU"/>
        </w:rPr>
        <w:t>Взагалі обстежено з освітнього напряму «Особистість дитини» 30 старших дошкільників, які показали таки рівні засвоєння знань:</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13 дітей (43%)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6 дітей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8 дітей (27%)</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w:t>
      </w:r>
      <w:r w:rsidR="002B7DE5">
        <w:rPr>
          <w:rFonts w:ascii="Times New Roman" w:eastAsia="Times New Roman" w:hAnsi="Times New Roman" w:cs="Times New Roman"/>
          <w:sz w:val="28"/>
          <w:szCs w:val="28"/>
          <w:lang w:val="uk-UA" w:eastAsia="ru-RU"/>
        </w:rPr>
        <w:t>тковий рівень -  3 дитини (10%)</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color w:val="FF0000"/>
          <w:sz w:val="28"/>
          <w:szCs w:val="28"/>
          <w:lang w:val="uk-UA" w:eastAsia="ru-RU"/>
        </w:rPr>
        <w:tab/>
      </w:r>
      <w:r w:rsidRPr="008F00D9">
        <w:rPr>
          <w:rFonts w:ascii="Times New Roman" w:eastAsia="Times New Roman" w:hAnsi="Times New Roman" w:cs="Times New Roman"/>
          <w:sz w:val="28"/>
          <w:szCs w:val="28"/>
          <w:lang w:val="uk-UA" w:eastAsia="ru-RU"/>
        </w:rPr>
        <w:t>Аналіз обстеження дошкільників показав, що рівень засвоєння знань за цим освітнім напрямом низький, 37% дітей мають середній та початковий рівень. Аналізуючи рівень засвоєння знань</w:t>
      </w:r>
      <w:r w:rsidRPr="008F00D9">
        <w:rPr>
          <w:rFonts w:ascii="Times New Roman" w:eastAsia="Times New Roman" w:hAnsi="Times New Roman" w:cs="Times New Roman"/>
          <w:sz w:val="24"/>
          <w:szCs w:val="24"/>
          <w:lang w:val="uk-UA" w:eastAsia="ru-RU"/>
        </w:rPr>
        <w:t xml:space="preserve"> </w:t>
      </w:r>
      <w:r w:rsidRPr="008F00D9">
        <w:rPr>
          <w:rFonts w:ascii="Times New Roman" w:eastAsia="Times New Roman" w:hAnsi="Times New Roman" w:cs="Times New Roman"/>
          <w:sz w:val="28"/>
          <w:szCs w:val="28"/>
          <w:lang w:val="uk-UA" w:eastAsia="ru-RU"/>
        </w:rPr>
        <w:t xml:space="preserve">з освітнього напряму «Особистість дитини»  можна дійти висновку, що слід приділяти увагу цьому питанню під час навчально-виховного процесу </w:t>
      </w:r>
      <w:r w:rsidR="002B7DE5">
        <w:rPr>
          <w:rFonts w:ascii="Times New Roman" w:eastAsia="Times New Roman" w:hAnsi="Times New Roman" w:cs="Times New Roman"/>
          <w:sz w:val="28"/>
          <w:szCs w:val="28"/>
          <w:lang w:val="uk-UA" w:eastAsia="ru-RU"/>
        </w:rPr>
        <w:t xml:space="preserve">в наступному навчальному році. </w:t>
      </w:r>
    </w:p>
    <w:p w:rsidR="008F00D9" w:rsidRPr="008F00D9" w:rsidRDefault="008F00D9" w:rsidP="008F00D9">
      <w:pPr>
        <w:spacing w:after="0" w:line="240" w:lineRule="auto"/>
        <w:jc w:val="both"/>
        <w:rPr>
          <w:rFonts w:ascii="Times New Roman" w:eastAsia="Times New Roman" w:hAnsi="Times New Roman" w:cs="Times New Roman"/>
          <w:sz w:val="24"/>
          <w:szCs w:val="24"/>
          <w:lang w:eastAsia="ru-RU"/>
        </w:rPr>
      </w:pPr>
      <w:r w:rsidRPr="008F00D9">
        <w:rPr>
          <w:rFonts w:ascii="Times New Roman" w:eastAsia="Times New Roman" w:hAnsi="Times New Roman" w:cs="Times New Roman"/>
          <w:noProof/>
          <w:color w:val="FF0000"/>
          <w:sz w:val="28"/>
          <w:szCs w:val="28"/>
          <w:lang w:eastAsia="ru-RU"/>
        </w:rPr>
        <w:drawing>
          <wp:inline distT="0" distB="0" distL="0" distR="0">
            <wp:extent cx="3444240" cy="15621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F00D9" w:rsidRPr="002B7DE5" w:rsidRDefault="002B7DE5" w:rsidP="008F00D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eastAsia="ru-RU"/>
        </w:rPr>
        <w:lastRenderedPageBreak/>
        <w:tab/>
      </w:r>
      <w:r w:rsidR="008F00D9" w:rsidRPr="002B7DE5">
        <w:rPr>
          <w:rFonts w:ascii="Times New Roman" w:eastAsia="Times New Roman" w:hAnsi="Times New Roman" w:cs="Times New Roman"/>
          <w:sz w:val="28"/>
          <w:szCs w:val="28"/>
          <w:lang w:val="uk-UA" w:eastAsia="ru-RU"/>
        </w:rPr>
        <w:t>Моніторингове обстеження освітнього напряму «Дитина в соціумі» показав за групами таки результати: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«А» група – обстежено 4 дитини: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(50%)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(25%)</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«Б» група – обстежено 6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(67%)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(33%)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«А»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3 дитини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7 дітей (70%)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«Б»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3 дитини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(10%)</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b/>
          <w:sz w:val="28"/>
          <w:szCs w:val="28"/>
          <w:lang w:val="uk-UA" w:eastAsia="ru-RU"/>
        </w:rPr>
        <w:tab/>
      </w:r>
      <w:r w:rsidRPr="002B7DE5">
        <w:rPr>
          <w:rFonts w:ascii="Times New Roman" w:eastAsia="Times New Roman" w:hAnsi="Times New Roman" w:cs="Times New Roman"/>
          <w:sz w:val="28"/>
          <w:szCs w:val="28"/>
          <w:lang w:val="uk-UA" w:eastAsia="ru-RU"/>
        </w:rPr>
        <w:t>Взагалі обстежено з освітнього напряму «Дитина в соціумі» 30 старших дошкільника, які показали таки рівні засвоєння знань:</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2B7DE5">
        <w:rPr>
          <w:rFonts w:ascii="Times New Roman" w:eastAsia="Times New Roman" w:hAnsi="Times New Roman" w:cs="Times New Roman"/>
          <w:sz w:val="28"/>
          <w:szCs w:val="28"/>
          <w:lang w:val="uk-UA" w:eastAsia="ru-RU"/>
        </w:rPr>
        <w:t>Високий рівень  – 11 дітей (37%)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11 дітей (37%)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6 дітей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w:t>
      </w:r>
      <w:r w:rsidR="002B7DE5">
        <w:rPr>
          <w:rFonts w:ascii="Times New Roman" w:eastAsia="Times New Roman" w:hAnsi="Times New Roman" w:cs="Times New Roman"/>
          <w:sz w:val="28"/>
          <w:szCs w:val="28"/>
          <w:lang w:val="uk-UA" w:eastAsia="ru-RU"/>
        </w:rPr>
        <w:t>нь -  2 дитини (7%)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ab/>
        <w:t>Аналіз обстеження дошкільників показав, що рівень засвоєння знань за цим освітнім напрямом високий та достатній, але є великий відсоток дітей які показали середній та початковий рівень знань.</w:t>
      </w:r>
    </w:p>
    <w:p w:rsidR="002B7DE5" w:rsidRDefault="008F00D9" w:rsidP="002B7DE5">
      <w:pPr>
        <w:spacing w:after="0" w:line="240" w:lineRule="auto"/>
        <w:ind w:firstLine="708"/>
        <w:jc w:val="both"/>
        <w:rPr>
          <w:rFonts w:ascii="Times New Roman" w:eastAsia="Times New Roman" w:hAnsi="Times New Roman" w:cs="Times New Roman"/>
          <w:sz w:val="24"/>
          <w:szCs w:val="24"/>
          <w:lang w:eastAsia="ru-RU"/>
        </w:rPr>
      </w:pPr>
      <w:r w:rsidRPr="008F00D9">
        <w:rPr>
          <w:rFonts w:ascii="Times New Roman" w:eastAsia="Times New Roman" w:hAnsi="Times New Roman" w:cs="Times New Roman"/>
          <w:noProof/>
          <w:color w:val="FF0000"/>
          <w:sz w:val="28"/>
          <w:szCs w:val="28"/>
          <w:lang w:eastAsia="ru-RU"/>
        </w:rPr>
        <w:lastRenderedPageBreak/>
        <w:drawing>
          <wp:inline distT="0" distB="0" distL="0" distR="0">
            <wp:extent cx="3444240" cy="156210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F00D9" w:rsidRPr="002B7DE5" w:rsidRDefault="008F00D9" w:rsidP="002B7DE5">
      <w:pPr>
        <w:spacing w:after="0" w:line="240" w:lineRule="auto"/>
        <w:ind w:firstLine="708"/>
        <w:jc w:val="both"/>
        <w:rPr>
          <w:rFonts w:ascii="Times New Roman" w:eastAsia="Times New Roman" w:hAnsi="Times New Roman" w:cs="Times New Roman"/>
          <w:sz w:val="24"/>
          <w:szCs w:val="24"/>
          <w:lang w:eastAsia="ru-RU"/>
        </w:rPr>
      </w:pPr>
      <w:r w:rsidRPr="002B7DE5">
        <w:rPr>
          <w:rFonts w:ascii="Times New Roman" w:eastAsia="Times New Roman" w:hAnsi="Times New Roman" w:cs="Times New Roman"/>
          <w:sz w:val="28"/>
          <w:szCs w:val="28"/>
          <w:lang w:val="uk-UA" w:eastAsia="ru-RU"/>
        </w:rPr>
        <w:t>Моніторингове обстеження освітнього напряму «Дитина в природному довкіллі» показав</w:t>
      </w:r>
      <w:r w:rsidRPr="008F00D9">
        <w:rPr>
          <w:rFonts w:ascii="Times New Roman" w:eastAsia="Times New Roman" w:hAnsi="Times New Roman" w:cs="Times New Roman"/>
          <w:sz w:val="28"/>
          <w:szCs w:val="28"/>
          <w:lang w:val="uk-UA" w:eastAsia="ru-RU"/>
        </w:rPr>
        <w:t xml:space="preserve"> за групами таки результати: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«А» група – обстежено 4 дитини: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(50%)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«Б» група – обстежено 6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(67%)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(33%)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«А»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10 дітей (100%)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«Б»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b/>
          <w:sz w:val="28"/>
          <w:szCs w:val="28"/>
          <w:lang w:val="uk-UA" w:eastAsia="ru-RU"/>
        </w:rPr>
        <w:tab/>
      </w:r>
      <w:r w:rsidRPr="002B7DE5">
        <w:rPr>
          <w:rFonts w:ascii="Times New Roman" w:eastAsia="Times New Roman" w:hAnsi="Times New Roman" w:cs="Times New Roman"/>
          <w:sz w:val="28"/>
          <w:szCs w:val="28"/>
          <w:lang w:val="uk-UA" w:eastAsia="ru-RU"/>
        </w:rPr>
        <w:t>Взагалі обстежено з освітнього напряму «Дитина в природному довкіллі» 30 старших дошкільника, які показали таки рівні засвоєння знань:</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9 дітей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14 дітей (47%)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6 дітей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ab/>
        <w:t xml:space="preserve">Аналіз обстеження дошкільників показав, що рівень засвоєння знань за цим освітнім напрямом є на достатньому рівні. Аналізуючи рівень засвоєння з </w:t>
      </w:r>
      <w:r w:rsidRPr="008F00D9">
        <w:rPr>
          <w:rFonts w:ascii="Times New Roman" w:eastAsia="Times New Roman" w:hAnsi="Times New Roman" w:cs="Times New Roman"/>
          <w:sz w:val="28"/>
          <w:szCs w:val="28"/>
          <w:lang w:val="uk-UA" w:eastAsia="ru-RU"/>
        </w:rPr>
        <w:lastRenderedPageBreak/>
        <w:t xml:space="preserve">освітнього напряму «Дитина в природному довкіллі» можна дійти висновку, що слід приділяти увагу цьому питанню під час навчально-виховного процесу в наступному навчальному році.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noProof/>
          <w:color w:val="FF0000"/>
          <w:sz w:val="28"/>
          <w:szCs w:val="28"/>
          <w:lang w:eastAsia="ru-RU"/>
        </w:rPr>
        <w:drawing>
          <wp:inline distT="0" distB="0" distL="0" distR="0">
            <wp:extent cx="3444240" cy="15621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F00D9" w:rsidRPr="008F00D9" w:rsidRDefault="002B7DE5" w:rsidP="008F00D9">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ab/>
      </w:r>
      <w:r w:rsidR="008F00D9" w:rsidRPr="002B7DE5">
        <w:rPr>
          <w:rFonts w:ascii="Times New Roman" w:eastAsia="Times New Roman" w:hAnsi="Times New Roman" w:cs="Times New Roman"/>
          <w:sz w:val="28"/>
          <w:szCs w:val="28"/>
          <w:lang w:val="uk-UA" w:eastAsia="ru-RU"/>
        </w:rPr>
        <w:t>Моніторингове обстеження освітнього напряму «Дитина у світі культури» показав</w:t>
      </w:r>
      <w:r w:rsidR="008F00D9" w:rsidRPr="008F00D9">
        <w:rPr>
          <w:rFonts w:ascii="Times New Roman" w:eastAsia="Times New Roman" w:hAnsi="Times New Roman" w:cs="Times New Roman"/>
          <w:sz w:val="28"/>
          <w:szCs w:val="28"/>
          <w:lang w:val="uk-UA" w:eastAsia="ru-RU"/>
        </w:rPr>
        <w:t xml:space="preserve"> за групами таки результати: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«А» група – обстежено 4 дитини: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(25%)</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«Б» група – обстежено 6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(67%)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(17%)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(17%)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«А»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(10%)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9 дітей (90%)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«Б»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2 дитини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b/>
          <w:color w:val="FF0000"/>
          <w:sz w:val="28"/>
          <w:szCs w:val="28"/>
          <w:lang w:val="uk-UA" w:eastAsia="ru-RU"/>
        </w:rPr>
        <w:tab/>
      </w:r>
      <w:r w:rsidRPr="002B7DE5">
        <w:rPr>
          <w:rFonts w:ascii="Times New Roman" w:eastAsia="Times New Roman" w:hAnsi="Times New Roman" w:cs="Times New Roman"/>
          <w:sz w:val="28"/>
          <w:szCs w:val="28"/>
          <w:lang w:val="uk-UA" w:eastAsia="ru-RU"/>
        </w:rPr>
        <w:t>Взагалі обстежено з освітнього напряму «Дитина у світі культури» 30 старших дошкільника, які показали таки рівні засвоєння знань:</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10 дітей (33%)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12 дітей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6 дітей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lastRenderedPageBreak/>
        <w:t>Початковий рівень -  2 дитини (7%)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 xml:space="preserve">    </w:t>
      </w:r>
      <w:r w:rsidRPr="008F00D9">
        <w:rPr>
          <w:rFonts w:ascii="Times New Roman" w:eastAsia="Times New Roman" w:hAnsi="Times New Roman" w:cs="Times New Roman"/>
          <w:sz w:val="28"/>
          <w:szCs w:val="28"/>
          <w:lang w:val="uk-UA" w:eastAsia="ru-RU"/>
        </w:rPr>
        <w:tab/>
        <w:t>Аналіз обстеження дошкільників показав, що рівень засвоєння знань за цим освітнім напрямом є на середньому рівні, так як 20% дітей які показали середній рівень знань, та 7% початковий рівень знань, це діти, які не йдуть до школи. Ці результати потребують поглибленої роботи з дітьми в наступному навчальному році в цьому напрямку.</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noProof/>
          <w:color w:val="FF0000"/>
          <w:sz w:val="28"/>
          <w:szCs w:val="28"/>
          <w:lang w:eastAsia="ru-RU"/>
        </w:rPr>
        <w:drawing>
          <wp:inline distT="0" distB="0" distL="0" distR="0">
            <wp:extent cx="3444240" cy="15621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F00D9" w:rsidRPr="008F00D9" w:rsidRDefault="002B7DE5" w:rsidP="008F00D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8F00D9" w:rsidRPr="002B7DE5">
        <w:rPr>
          <w:rFonts w:ascii="Times New Roman" w:eastAsia="Times New Roman" w:hAnsi="Times New Roman" w:cs="Times New Roman"/>
          <w:sz w:val="28"/>
          <w:szCs w:val="28"/>
          <w:lang w:val="uk-UA" w:eastAsia="ru-RU"/>
        </w:rPr>
        <w:t>Моніторингове обстеження освітнього напряму «Гра дитини» показав за</w:t>
      </w:r>
      <w:r w:rsidR="008F00D9" w:rsidRPr="008F00D9">
        <w:rPr>
          <w:rFonts w:ascii="Times New Roman" w:eastAsia="Times New Roman" w:hAnsi="Times New Roman" w:cs="Times New Roman"/>
          <w:sz w:val="28"/>
          <w:szCs w:val="28"/>
          <w:lang w:val="uk-UA" w:eastAsia="ru-RU"/>
        </w:rPr>
        <w:t xml:space="preserve"> групами таки результати: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«А» група – обстежено 4 дитини: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«Б» група – обстежено 6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(67%)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 дитина (17%)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(17%)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«А»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5 дітей (50%)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5 дітей (50%)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«Б»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2 дитини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b/>
          <w:color w:val="FF0000"/>
          <w:sz w:val="28"/>
          <w:szCs w:val="28"/>
          <w:lang w:val="uk-UA" w:eastAsia="ru-RU"/>
        </w:rPr>
        <w:tab/>
      </w:r>
      <w:r w:rsidRPr="002B7DE5">
        <w:rPr>
          <w:rFonts w:ascii="Times New Roman" w:eastAsia="Times New Roman" w:hAnsi="Times New Roman" w:cs="Times New Roman"/>
          <w:sz w:val="28"/>
          <w:szCs w:val="28"/>
          <w:lang w:val="uk-UA" w:eastAsia="ru-RU"/>
        </w:rPr>
        <w:t>Взагалі обстежено з освітнього напряму «Гра дитини» 30 старших дошкільника, які показали таки рівні засвоєння знань:</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lastRenderedPageBreak/>
        <w:t>Високий рівень  – 14 дітей (47%)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9 дітей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6 дітей (20%)</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 xml:space="preserve">Початковий </w:t>
      </w:r>
      <w:r w:rsidR="002B7DE5">
        <w:rPr>
          <w:rFonts w:ascii="Times New Roman" w:eastAsia="Times New Roman" w:hAnsi="Times New Roman" w:cs="Times New Roman"/>
          <w:sz w:val="28"/>
          <w:szCs w:val="28"/>
          <w:lang w:val="uk-UA" w:eastAsia="ru-RU"/>
        </w:rPr>
        <w:t>рівень - 1 дитина (3%)</w:t>
      </w:r>
    </w:p>
    <w:p w:rsidR="008F00D9" w:rsidRPr="008F00D9" w:rsidRDefault="008F00D9" w:rsidP="008F00D9">
      <w:pPr>
        <w:spacing w:after="0" w:line="240" w:lineRule="auto"/>
        <w:ind w:firstLine="708"/>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Аналіз обстеження дошкільників показав, що рівень засвоєння знань цим освітнім напрямом є на високому та достатньому рівні, але є діти і з  середнім та початковим рівнем знань, це ті діти, які не йдуть до школи. Аналізуючи рівень засвоєння знань за освітнім напрямом «Гра дитини» можна дійти висновку, що слід приділяти увагу цьому питанню під час навчально-виховного процесу в наступному навчальному році.</w:t>
      </w:r>
    </w:p>
    <w:p w:rsidR="008F00D9" w:rsidRPr="008F00D9" w:rsidRDefault="008F00D9" w:rsidP="008F00D9">
      <w:pPr>
        <w:spacing w:after="0" w:line="240" w:lineRule="auto"/>
        <w:ind w:firstLine="708"/>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noProof/>
          <w:color w:val="FF0000"/>
          <w:sz w:val="28"/>
          <w:szCs w:val="28"/>
          <w:lang w:eastAsia="ru-RU"/>
        </w:rPr>
        <w:drawing>
          <wp:inline distT="0" distB="0" distL="0" distR="0">
            <wp:extent cx="3444240" cy="156210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F00D9" w:rsidRPr="008F00D9" w:rsidRDefault="002B7DE5" w:rsidP="008F00D9">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ab/>
      </w:r>
      <w:r w:rsidR="008F00D9" w:rsidRPr="002B7DE5">
        <w:rPr>
          <w:rFonts w:ascii="Times New Roman" w:eastAsia="Times New Roman" w:hAnsi="Times New Roman" w:cs="Times New Roman"/>
          <w:sz w:val="28"/>
          <w:szCs w:val="28"/>
          <w:lang w:val="uk-UA" w:eastAsia="ru-RU"/>
        </w:rPr>
        <w:t>Моніторингове обстеження освітнього напряму «Дитина в сенсорно-пізнавальному просторі» показав</w:t>
      </w:r>
      <w:r w:rsidR="008F00D9" w:rsidRPr="008F00D9">
        <w:rPr>
          <w:rFonts w:ascii="Times New Roman" w:eastAsia="Times New Roman" w:hAnsi="Times New Roman" w:cs="Times New Roman"/>
          <w:sz w:val="28"/>
          <w:szCs w:val="28"/>
          <w:lang w:val="uk-UA" w:eastAsia="ru-RU"/>
        </w:rPr>
        <w:t xml:space="preserve"> за групами таки результати: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«А» група – обстежено 4 дитини: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«Б» група – обстежено 6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(67%)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(17%)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(17%)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«А»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3 дитини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5 дітей (50%)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8F00D9" w:rsidRDefault="008F00D9" w:rsidP="008F00D9">
      <w:pPr>
        <w:spacing w:after="0" w:line="240" w:lineRule="auto"/>
        <w:jc w:val="both"/>
        <w:rPr>
          <w:rFonts w:ascii="Times New Roman" w:eastAsia="Times New Roman" w:hAnsi="Times New Roman" w:cs="Times New Roman"/>
          <w:color w:val="FF0000"/>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«Б»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3 дитини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lastRenderedPageBreak/>
        <w:t>Середній рівень – 3 дитини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b/>
          <w:color w:val="FF0000"/>
          <w:sz w:val="28"/>
          <w:szCs w:val="28"/>
          <w:lang w:val="uk-UA" w:eastAsia="ru-RU"/>
        </w:rPr>
        <w:tab/>
      </w:r>
      <w:r w:rsidRPr="002B7DE5">
        <w:rPr>
          <w:rFonts w:ascii="Times New Roman" w:eastAsia="Times New Roman" w:hAnsi="Times New Roman" w:cs="Times New Roman"/>
          <w:sz w:val="28"/>
          <w:szCs w:val="28"/>
          <w:lang w:val="uk-UA" w:eastAsia="ru-RU"/>
        </w:rPr>
        <w:t>Взагалі обстежено з освітнього напряму «Дитина в сенсорно-пізнавальному просторі» 30 старших дошкільника, які показали таки рівні засвоєння знань:</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12 дітей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9 дітей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7 дітей (23%)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 xml:space="preserve">Початковий рівень -  </w:t>
      </w:r>
      <w:r w:rsidR="002B7DE5">
        <w:rPr>
          <w:rFonts w:ascii="Times New Roman" w:eastAsia="Times New Roman" w:hAnsi="Times New Roman" w:cs="Times New Roman"/>
          <w:sz w:val="28"/>
          <w:szCs w:val="28"/>
          <w:lang w:val="uk-UA" w:eastAsia="ru-RU"/>
        </w:rPr>
        <w:t>2 дитини (7%)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ab/>
        <w:t>Аналіз обстеження дошкільників показав, що рівень засвоєння знань цим освітнім напрямом є на низькому рівні. Необхідно і надалі приділяти увагу освітньому напряму «Дитина в сенсорно-пізнавальному просторі».</w:t>
      </w:r>
    </w:p>
    <w:p w:rsid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noProof/>
          <w:color w:val="FF0000"/>
          <w:sz w:val="28"/>
          <w:szCs w:val="28"/>
          <w:lang w:eastAsia="ru-RU"/>
        </w:rPr>
        <w:drawing>
          <wp:inline distT="0" distB="0" distL="0" distR="0">
            <wp:extent cx="3444240" cy="15621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F00D9" w:rsidRPr="008F00D9" w:rsidRDefault="002B7DE5" w:rsidP="008F00D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8F00D9" w:rsidRPr="002B7DE5">
        <w:rPr>
          <w:rFonts w:ascii="Times New Roman" w:eastAsia="Times New Roman" w:hAnsi="Times New Roman" w:cs="Times New Roman"/>
          <w:sz w:val="28"/>
          <w:szCs w:val="28"/>
          <w:lang w:val="uk-UA" w:eastAsia="ru-RU"/>
        </w:rPr>
        <w:t>Моніторингове обстеження освітнього напряму «Мовлення дитини»</w:t>
      </w:r>
      <w:r w:rsidR="008F00D9" w:rsidRPr="008F00D9">
        <w:rPr>
          <w:rFonts w:ascii="Times New Roman" w:eastAsia="Times New Roman" w:hAnsi="Times New Roman" w:cs="Times New Roman"/>
          <w:sz w:val="28"/>
          <w:szCs w:val="28"/>
          <w:lang w:val="uk-UA" w:eastAsia="ru-RU"/>
        </w:rPr>
        <w:t xml:space="preserve"> показав за групами таки результати: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«А» група – обстежено 4 дитини: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 дитина (25%)</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(25%)</w:t>
      </w:r>
    </w:p>
    <w:p w:rsid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w:t>
      </w:r>
      <w:r w:rsidR="002B7DE5">
        <w:rPr>
          <w:rFonts w:ascii="Times New Roman" w:eastAsia="Times New Roman" w:hAnsi="Times New Roman" w:cs="Times New Roman"/>
          <w:sz w:val="28"/>
          <w:szCs w:val="28"/>
          <w:lang w:val="uk-UA" w:eastAsia="ru-RU"/>
        </w:rPr>
        <w:t>тковий рівень -  1 дитина (25%)</w:t>
      </w:r>
    </w:p>
    <w:p w:rsidR="00521B88" w:rsidRPr="008F00D9" w:rsidRDefault="00521B88"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Старша «Б» група – обстежено 6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(67%)</w:t>
      </w:r>
    </w:p>
    <w:p w:rsidR="008F00D9" w:rsidRPr="008F00D9" w:rsidRDefault="008F00D9" w:rsidP="008F00D9">
      <w:pPr>
        <w:spacing w:after="0" w:line="240" w:lineRule="auto"/>
        <w:jc w:val="both"/>
        <w:rPr>
          <w:rFonts w:ascii="Times New Roman" w:eastAsia="Times New Roman" w:hAnsi="Times New Roman" w:cs="Times New Roman"/>
          <w:sz w:val="28"/>
          <w:szCs w:val="28"/>
          <w:lang w:eastAsia="ru-RU"/>
        </w:rPr>
      </w:pPr>
      <w:r w:rsidRPr="008F00D9">
        <w:rPr>
          <w:rFonts w:ascii="Times New Roman" w:eastAsia="Times New Roman" w:hAnsi="Times New Roman" w:cs="Times New Roman"/>
          <w:sz w:val="28"/>
          <w:szCs w:val="28"/>
          <w:lang w:val="uk-UA" w:eastAsia="ru-RU"/>
        </w:rPr>
        <w:t>Достатній рівень  – --------------</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2 дитини (33%)</w:t>
      </w:r>
    </w:p>
    <w:p w:rsid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w:t>
      </w:r>
      <w:r w:rsidR="002B7DE5">
        <w:rPr>
          <w:rFonts w:ascii="Times New Roman" w:eastAsia="Times New Roman" w:hAnsi="Times New Roman" w:cs="Times New Roman"/>
          <w:sz w:val="28"/>
          <w:szCs w:val="28"/>
          <w:lang w:val="uk-UA" w:eastAsia="ru-RU"/>
        </w:rPr>
        <w:t>атковий рівень -  -------------</w:t>
      </w:r>
    </w:p>
    <w:p w:rsidR="00521B88" w:rsidRPr="008F00D9" w:rsidRDefault="00521B88"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Логопедична «А»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 дитина (10%)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8 дітей (80%)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1 дитина (10%)</w:t>
      </w:r>
    </w:p>
    <w:p w:rsid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w:t>
      </w:r>
      <w:r w:rsidR="002B7DE5">
        <w:rPr>
          <w:rFonts w:ascii="Times New Roman" w:eastAsia="Times New Roman" w:hAnsi="Times New Roman" w:cs="Times New Roman"/>
          <w:sz w:val="28"/>
          <w:szCs w:val="28"/>
          <w:lang w:val="uk-UA" w:eastAsia="ru-RU"/>
        </w:rPr>
        <w:t>атковий рівень -  -------------</w:t>
      </w:r>
    </w:p>
    <w:p w:rsidR="00521B88" w:rsidRDefault="00521B88" w:rsidP="008F00D9">
      <w:pPr>
        <w:spacing w:after="0" w:line="240" w:lineRule="auto"/>
        <w:jc w:val="both"/>
        <w:rPr>
          <w:rFonts w:ascii="Times New Roman" w:eastAsia="Times New Roman" w:hAnsi="Times New Roman" w:cs="Times New Roman"/>
          <w:sz w:val="28"/>
          <w:szCs w:val="28"/>
          <w:lang w:val="uk-UA" w:eastAsia="ru-RU"/>
        </w:rPr>
      </w:pPr>
    </w:p>
    <w:p w:rsidR="00521B88" w:rsidRPr="002B7DE5" w:rsidRDefault="00521B88" w:rsidP="008F00D9">
      <w:pPr>
        <w:spacing w:after="0" w:line="240" w:lineRule="auto"/>
        <w:jc w:val="both"/>
        <w:rPr>
          <w:rFonts w:ascii="Times New Roman" w:eastAsia="Times New Roman" w:hAnsi="Times New Roman" w:cs="Times New Roman"/>
          <w:sz w:val="28"/>
          <w:szCs w:val="28"/>
          <w:lang w:val="uk-UA" w:eastAsia="ru-RU"/>
        </w:rPr>
      </w:pP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lastRenderedPageBreak/>
        <w:t>Логопедична «Б» група – обстежено 10 дітей:</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4 дитини (40%)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2 дитини (20%)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3 дитини (30%)</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  1 дитина (10%)</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b/>
          <w:color w:val="FF0000"/>
          <w:sz w:val="28"/>
          <w:szCs w:val="28"/>
          <w:lang w:val="uk-UA" w:eastAsia="ru-RU"/>
        </w:rPr>
        <w:tab/>
      </w:r>
      <w:r w:rsidRPr="002B7DE5">
        <w:rPr>
          <w:rFonts w:ascii="Times New Roman" w:eastAsia="Times New Roman" w:hAnsi="Times New Roman" w:cs="Times New Roman"/>
          <w:sz w:val="28"/>
          <w:szCs w:val="28"/>
          <w:lang w:val="uk-UA" w:eastAsia="ru-RU"/>
        </w:rPr>
        <w:t>Взагалі обстежено з освітнього напряму «Мовлення дитини» 30 старших дошкільника, які показали таки рівні засвоєння знань:</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Високий рівень  – 10 дітей (33%)</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Достатній рівень  – 11 дітей (37%)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Середній рівень – 7 дітей (23%)</w:t>
      </w:r>
    </w:p>
    <w:p w:rsidR="008F00D9" w:rsidRPr="002B7DE5"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Початковий рівень -</w:t>
      </w:r>
      <w:r w:rsidR="002B7DE5">
        <w:rPr>
          <w:rFonts w:ascii="Times New Roman" w:eastAsia="Times New Roman" w:hAnsi="Times New Roman" w:cs="Times New Roman"/>
          <w:sz w:val="28"/>
          <w:szCs w:val="28"/>
          <w:lang w:val="uk-UA" w:eastAsia="ru-RU"/>
        </w:rPr>
        <w:t xml:space="preserve">  2 дитини (7%)</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tab/>
        <w:t>Аналіз обстеження дошкільників показав, що рівень засвоєння знань цим освітнім напрямом є на високому та достатньому рівні всього у 70% дітей, середній рівень у 23% дітей і початковий рівень мають 7% дітей, це ті діти, які не йдуть до школи. Необхідно і надалі приділяти увагу освітньому напряму «Мовлення дитини».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noProof/>
          <w:color w:val="FF0000"/>
          <w:sz w:val="28"/>
          <w:szCs w:val="28"/>
          <w:lang w:eastAsia="ru-RU"/>
        </w:rPr>
        <w:drawing>
          <wp:inline distT="0" distB="0" distL="0" distR="0">
            <wp:extent cx="3147060" cy="1427317"/>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A135A" w:rsidRPr="002B7DE5" w:rsidRDefault="002B7DE5" w:rsidP="008F00D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A135A" w:rsidRPr="002B7DE5">
        <w:rPr>
          <w:rFonts w:ascii="Times New Roman" w:eastAsia="Times New Roman" w:hAnsi="Times New Roman" w:cs="Times New Roman"/>
          <w:sz w:val="28"/>
          <w:szCs w:val="28"/>
          <w:lang w:val="uk-UA" w:eastAsia="ru-RU"/>
        </w:rPr>
        <w:t xml:space="preserve">Моніторингове обстеження сформованості компетенцій у старших дошкільників показало, що майже у всіх майбутніх школярів </w:t>
      </w:r>
      <w:r w:rsidR="008F30E3" w:rsidRPr="002B7DE5">
        <w:rPr>
          <w:rFonts w:ascii="Times New Roman" w:eastAsia="Times New Roman" w:hAnsi="Times New Roman" w:cs="Times New Roman"/>
          <w:sz w:val="28"/>
          <w:szCs w:val="28"/>
          <w:lang w:val="uk-UA" w:eastAsia="ru-RU"/>
        </w:rPr>
        <w:t xml:space="preserve">знання, вміння та навички </w:t>
      </w:r>
      <w:r w:rsidR="00FA135A" w:rsidRPr="002B7DE5">
        <w:rPr>
          <w:rFonts w:ascii="Times New Roman" w:eastAsia="Times New Roman" w:hAnsi="Times New Roman" w:cs="Times New Roman"/>
          <w:sz w:val="28"/>
          <w:szCs w:val="28"/>
          <w:lang w:val="uk-UA" w:eastAsia="ru-RU"/>
        </w:rPr>
        <w:t xml:space="preserve">сформовані </w:t>
      </w:r>
      <w:r w:rsidR="0019643E" w:rsidRPr="002B7DE5">
        <w:rPr>
          <w:rFonts w:ascii="Times New Roman" w:eastAsia="Times New Roman" w:hAnsi="Times New Roman" w:cs="Times New Roman"/>
          <w:sz w:val="28"/>
          <w:szCs w:val="28"/>
          <w:lang w:val="uk-UA" w:eastAsia="ru-RU"/>
        </w:rPr>
        <w:t xml:space="preserve">на високому та </w:t>
      </w:r>
      <w:r w:rsidR="008F30E3" w:rsidRPr="002B7DE5">
        <w:rPr>
          <w:rFonts w:ascii="Times New Roman" w:eastAsia="Times New Roman" w:hAnsi="Times New Roman" w:cs="Times New Roman"/>
          <w:sz w:val="28"/>
          <w:szCs w:val="28"/>
          <w:lang w:val="uk-UA" w:eastAsia="ru-RU"/>
        </w:rPr>
        <w:t>достатньому</w:t>
      </w:r>
      <w:r w:rsidR="0019643E" w:rsidRPr="002B7DE5">
        <w:rPr>
          <w:rFonts w:ascii="Times New Roman" w:eastAsia="Times New Roman" w:hAnsi="Times New Roman" w:cs="Times New Roman"/>
          <w:sz w:val="28"/>
          <w:szCs w:val="28"/>
          <w:lang w:val="uk-UA" w:eastAsia="ru-RU"/>
        </w:rPr>
        <w:t xml:space="preserve"> рівні</w:t>
      </w:r>
      <w:r w:rsidR="00FA135A" w:rsidRPr="002B7DE5">
        <w:rPr>
          <w:rFonts w:ascii="Times New Roman" w:eastAsia="Times New Roman" w:hAnsi="Times New Roman" w:cs="Times New Roman"/>
          <w:sz w:val="28"/>
          <w:szCs w:val="28"/>
          <w:lang w:val="uk-UA" w:eastAsia="ru-RU"/>
        </w:rPr>
        <w:t>, але є діти у яких пев</w:t>
      </w:r>
      <w:r w:rsidR="0019643E" w:rsidRPr="002B7DE5">
        <w:rPr>
          <w:rFonts w:ascii="Times New Roman" w:eastAsia="Times New Roman" w:hAnsi="Times New Roman" w:cs="Times New Roman"/>
          <w:sz w:val="28"/>
          <w:szCs w:val="28"/>
          <w:lang w:val="uk-UA" w:eastAsia="ru-RU"/>
        </w:rPr>
        <w:t>ний рівень розвитку сформований на середньому т</w:t>
      </w:r>
      <w:r w:rsidR="004F5500" w:rsidRPr="002B7DE5">
        <w:rPr>
          <w:rFonts w:ascii="Times New Roman" w:eastAsia="Times New Roman" w:hAnsi="Times New Roman" w:cs="Times New Roman"/>
          <w:sz w:val="28"/>
          <w:szCs w:val="28"/>
          <w:lang w:val="uk-UA" w:eastAsia="ru-RU"/>
        </w:rPr>
        <w:t xml:space="preserve">а </w:t>
      </w:r>
      <w:r w:rsidR="008F30E3" w:rsidRPr="002B7DE5">
        <w:rPr>
          <w:rFonts w:ascii="Times New Roman" w:eastAsia="Times New Roman" w:hAnsi="Times New Roman" w:cs="Times New Roman"/>
          <w:sz w:val="28"/>
          <w:szCs w:val="28"/>
          <w:lang w:val="uk-UA" w:eastAsia="ru-RU"/>
        </w:rPr>
        <w:t>початков</w:t>
      </w:r>
      <w:r w:rsidR="00FA135A" w:rsidRPr="002B7DE5">
        <w:rPr>
          <w:rFonts w:ascii="Times New Roman" w:eastAsia="Times New Roman" w:hAnsi="Times New Roman" w:cs="Times New Roman"/>
          <w:sz w:val="28"/>
          <w:szCs w:val="28"/>
          <w:lang w:val="uk-UA" w:eastAsia="ru-RU"/>
        </w:rPr>
        <w:t>о</w:t>
      </w:r>
      <w:r w:rsidR="004F5500" w:rsidRPr="002B7DE5">
        <w:rPr>
          <w:rFonts w:ascii="Times New Roman" w:eastAsia="Times New Roman" w:hAnsi="Times New Roman" w:cs="Times New Roman"/>
          <w:sz w:val="28"/>
          <w:szCs w:val="28"/>
          <w:lang w:val="uk-UA" w:eastAsia="ru-RU"/>
        </w:rPr>
        <w:t>му рівні</w:t>
      </w:r>
      <w:r w:rsidR="00FA135A" w:rsidRPr="002B7DE5">
        <w:rPr>
          <w:rFonts w:ascii="Times New Roman" w:eastAsia="Times New Roman" w:hAnsi="Times New Roman" w:cs="Times New Roman"/>
          <w:sz w:val="28"/>
          <w:szCs w:val="28"/>
          <w:lang w:val="uk-UA" w:eastAsia="ru-RU"/>
        </w:rPr>
        <w:t>. Враховуюч</w:t>
      </w:r>
      <w:r w:rsidR="000665D9" w:rsidRPr="002B7DE5">
        <w:rPr>
          <w:rFonts w:ascii="Times New Roman" w:eastAsia="Times New Roman" w:hAnsi="Times New Roman" w:cs="Times New Roman"/>
          <w:sz w:val="28"/>
          <w:szCs w:val="28"/>
          <w:lang w:val="uk-UA" w:eastAsia="ru-RU"/>
        </w:rPr>
        <w:t>и те, що такі показники більше 2</w:t>
      </w:r>
      <w:r w:rsidR="00FA135A" w:rsidRPr="002B7DE5">
        <w:rPr>
          <w:rFonts w:ascii="Times New Roman" w:eastAsia="Times New Roman" w:hAnsi="Times New Roman" w:cs="Times New Roman"/>
          <w:sz w:val="28"/>
          <w:szCs w:val="28"/>
          <w:lang w:val="uk-UA" w:eastAsia="ru-RU"/>
        </w:rPr>
        <w:t xml:space="preserve">% за такими </w:t>
      </w:r>
      <w:r w:rsidR="008F30E3" w:rsidRPr="002B7DE5">
        <w:rPr>
          <w:rFonts w:ascii="Times New Roman" w:eastAsia="Times New Roman" w:hAnsi="Times New Roman" w:cs="Times New Roman"/>
          <w:sz w:val="28"/>
          <w:szCs w:val="28"/>
          <w:lang w:val="uk-UA" w:eastAsia="ru-RU"/>
        </w:rPr>
        <w:t>освітніми напрямами</w:t>
      </w:r>
      <w:r w:rsidR="00FA135A" w:rsidRPr="002B7DE5">
        <w:rPr>
          <w:rFonts w:ascii="Times New Roman" w:eastAsia="Times New Roman" w:hAnsi="Times New Roman" w:cs="Times New Roman"/>
          <w:sz w:val="28"/>
          <w:szCs w:val="28"/>
          <w:lang w:val="uk-UA" w:eastAsia="ru-RU"/>
        </w:rPr>
        <w:t xml:space="preserve"> </w:t>
      </w:r>
      <w:r w:rsidR="002F31AF" w:rsidRPr="002B7DE5">
        <w:rPr>
          <w:rFonts w:ascii="Times New Roman" w:eastAsia="Times New Roman" w:hAnsi="Times New Roman" w:cs="Times New Roman"/>
          <w:sz w:val="28"/>
          <w:szCs w:val="28"/>
          <w:lang w:val="uk-UA" w:eastAsia="ru-RU"/>
        </w:rPr>
        <w:t>як: «</w:t>
      </w:r>
      <w:r w:rsidR="0019643E" w:rsidRPr="002B7DE5">
        <w:rPr>
          <w:rFonts w:ascii="Times New Roman" w:eastAsia="Times New Roman" w:hAnsi="Times New Roman" w:cs="Times New Roman"/>
          <w:sz w:val="28"/>
          <w:szCs w:val="28"/>
          <w:lang w:val="uk-UA" w:eastAsia="ru-RU"/>
        </w:rPr>
        <w:t>Дитина в природному довкіллі» (23</w:t>
      </w:r>
      <w:r w:rsidR="002F31AF" w:rsidRPr="002B7DE5">
        <w:rPr>
          <w:rFonts w:ascii="Times New Roman" w:eastAsia="Times New Roman" w:hAnsi="Times New Roman" w:cs="Times New Roman"/>
          <w:sz w:val="28"/>
          <w:szCs w:val="28"/>
          <w:lang w:val="uk-UA" w:eastAsia="ru-RU"/>
        </w:rPr>
        <w:t xml:space="preserve">%), </w:t>
      </w:r>
      <w:r w:rsidRPr="002B7DE5">
        <w:rPr>
          <w:rFonts w:ascii="Times New Roman" w:eastAsia="Times New Roman" w:hAnsi="Times New Roman" w:cs="Times New Roman"/>
          <w:sz w:val="28"/>
          <w:szCs w:val="28"/>
          <w:lang w:val="uk-UA" w:eastAsia="ru-RU"/>
        </w:rPr>
        <w:t>«Дитина в сенсорно-пізнавальному просторі» (30%),</w:t>
      </w:r>
      <w:r w:rsidR="008F30E3" w:rsidRPr="002B7DE5">
        <w:rPr>
          <w:rFonts w:ascii="Times New Roman" w:eastAsia="Times New Roman" w:hAnsi="Times New Roman" w:cs="Times New Roman"/>
          <w:sz w:val="28"/>
          <w:szCs w:val="28"/>
          <w:lang w:val="uk-UA" w:eastAsia="ru-RU"/>
        </w:rPr>
        <w:t xml:space="preserve"> </w:t>
      </w:r>
      <w:r w:rsidR="00D24124" w:rsidRPr="002B7DE5">
        <w:rPr>
          <w:rFonts w:ascii="Times New Roman" w:eastAsia="Times New Roman" w:hAnsi="Times New Roman" w:cs="Times New Roman"/>
          <w:sz w:val="28"/>
          <w:szCs w:val="28"/>
          <w:lang w:val="uk-UA" w:eastAsia="ru-RU"/>
        </w:rPr>
        <w:t>«</w:t>
      </w:r>
      <w:r w:rsidR="0019643E" w:rsidRPr="002B7DE5">
        <w:rPr>
          <w:rFonts w:ascii="Times New Roman" w:eastAsia="Times New Roman" w:hAnsi="Times New Roman" w:cs="Times New Roman"/>
          <w:sz w:val="28"/>
          <w:szCs w:val="28"/>
          <w:lang w:val="uk-UA" w:eastAsia="ru-RU"/>
        </w:rPr>
        <w:t>Особистість дитини» (37</w:t>
      </w:r>
      <w:r w:rsidR="004F5500" w:rsidRPr="002B7DE5">
        <w:rPr>
          <w:rFonts w:ascii="Times New Roman" w:eastAsia="Times New Roman" w:hAnsi="Times New Roman" w:cs="Times New Roman"/>
          <w:sz w:val="28"/>
          <w:szCs w:val="28"/>
          <w:lang w:val="uk-UA" w:eastAsia="ru-RU"/>
        </w:rPr>
        <w:t xml:space="preserve">%), </w:t>
      </w:r>
      <w:r w:rsidR="0019643E" w:rsidRPr="002B7DE5">
        <w:rPr>
          <w:rFonts w:ascii="Times New Roman" w:eastAsia="Times New Roman" w:hAnsi="Times New Roman" w:cs="Times New Roman"/>
          <w:sz w:val="28"/>
          <w:szCs w:val="28"/>
          <w:lang w:val="uk-UA" w:eastAsia="ru-RU"/>
        </w:rPr>
        <w:t>«Дитина у світі культури» (27</w:t>
      </w:r>
      <w:r w:rsidR="00035DBB" w:rsidRPr="002B7DE5">
        <w:rPr>
          <w:rFonts w:ascii="Times New Roman" w:eastAsia="Times New Roman" w:hAnsi="Times New Roman" w:cs="Times New Roman"/>
          <w:sz w:val="28"/>
          <w:szCs w:val="28"/>
          <w:lang w:val="uk-UA" w:eastAsia="ru-RU"/>
        </w:rPr>
        <w:t xml:space="preserve">%), </w:t>
      </w:r>
      <w:r w:rsidR="0019643E" w:rsidRPr="002B7DE5">
        <w:rPr>
          <w:rFonts w:ascii="Times New Roman" w:eastAsia="Times New Roman" w:hAnsi="Times New Roman" w:cs="Times New Roman"/>
          <w:sz w:val="28"/>
          <w:szCs w:val="28"/>
          <w:lang w:val="uk-UA" w:eastAsia="ru-RU"/>
        </w:rPr>
        <w:t>«Мовлення дитини» (30</w:t>
      </w:r>
      <w:r w:rsidR="00D24124" w:rsidRPr="002B7DE5">
        <w:rPr>
          <w:rFonts w:ascii="Times New Roman" w:eastAsia="Times New Roman" w:hAnsi="Times New Roman" w:cs="Times New Roman"/>
          <w:sz w:val="28"/>
          <w:szCs w:val="28"/>
          <w:lang w:val="uk-UA" w:eastAsia="ru-RU"/>
        </w:rPr>
        <w:t xml:space="preserve">%). </w:t>
      </w:r>
      <w:r w:rsidR="00035DBB" w:rsidRPr="002B7DE5">
        <w:rPr>
          <w:rFonts w:ascii="Times New Roman" w:eastAsia="Times New Roman" w:hAnsi="Times New Roman" w:cs="Times New Roman"/>
          <w:sz w:val="28"/>
          <w:szCs w:val="28"/>
          <w:lang w:val="uk-UA" w:eastAsia="ru-RU"/>
        </w:rPr>
        <w:t>Цим лініям</w:t>
      </w:r>
      <w:r w:rsidR="00FA135A" w:rsidRPr="002B7DE5">
        <w:rPr>
          <w:rFonts w:ascii="Times New Roman" w:eastAsia="Times New Roman" w:hAnsi="Times New Roman" w:cs="Times New Roman"/>
          <w:sz w:val="28"/>
          <w:szCs w:val="28"/>
          <w:lang w:val="uk-UA" w:eastAsia="ru-RU"/>
        </w:rPr>
        <w:t xml:space="preserve"> розвитку треба буде приділят</w:t>
      </w:r>
      <w:r w:rsidR="0019643E" w:rsidRPr="002B7DE5">
        <w:rPr>
          <w:rFonts w:ascii="Times New Roman" w:eastAsia="Times New Roman" w:hAnsi="Times New Roman" w:cs="Times New Roman"/>
          <w:sz w:val="28"/>
          <w:szCs w:val="28"/>
          <w:lang w:val="uk-UA" w:eastAsia="ru-RU"/>
        </w:rPr>
        <w:t>и більше уваги в наступному 2025 – 2026</w:t>
      </w:r>
      <w:r w:rsidR="00FA135A" w:rsidRPr="002B7DE5">
        <w:rPr>
          <w:rFonts w:ascii="Times New Roman" w:eastAsia="Times New Roman" w:hAnsi="Times New Roman" w:cs="Times New Roman"/>
          <w:sz w:val="28"/>
          <w:szCs w:val="28"/>
          <w:lang w:val="uk-UA" w:eastAsia="ru-RU"/>
        </w:rPr>
        <w:t xml:space="preserve"> навчальному році.</w:t>
      </w:r>
    </w:p>
    <w:p w:rsidR="008F00D9" w:rsidRPr="008F00D9" w:rsidRDefault="00A10056" w:rsidP="008F00D9">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color w:val="FF0000"/>
          <w:sz w:val="28"/>
          <w:szCs w:val="28"/>
          <w:lang w:val="uk-UA" w:eastAsia="ru-RU"/>
        </w:rPr>
        <w:tab/>
      </w:r>
      <w:r w:rsidRPr="008F00D9">
        <w:rPr>
          <w:rFonts w:ascii="Times New Roman" w:eastAsia="Times New Roman" w:hAnsi="Times New Roman" w:cs="Times New Roman"/>
          <w:sz w:val="28"/>
          <w:szCs w:val="28"/>
          <w:lang w:val="uk-UA" w:eastAsia="ru-RU"/>
        </w:rPr>
        <w:t xml:space="preserve">Підводячи підсумок моніторингового обстеження дітей всіх вікових груп, можна зробити висновок, що потребує більш поглибленої навчально-виховної роботи в </w:t>
      </w:r>
      <w:r w:rsidR="00D24124" w:rsidRPr="008F00D9">
        <w:rPr>
          <w:rFonts w:ascii="Times New Roman" w:eastAsia="Times New Roman" w:hAnsi="Times New Roman" w:cs="Times New Roman"/>
          <w:sz w:val="28"/>
          <w:szCs w:val="28"/>
          <w:lang w:val="uk-UA" w:eastAsia="ru-RU"/>
        </w:rPr>
        <w:t>освітніх напрям</w:t>
      </w:r>
      <w:r w:rsidRPr="008F00D9">
        <w:rPr>
          <w:rFonts w:ascii="Times New Roman" w:eastAsia="Times New Roman" w:hAnsi="Times New Roman" w:cs="Times New Roman"/>
          <w:sz w:val="28"/>
          <w:szCs w:val="28"/>
          <w:lang w:val="uk-UA" w:eastAsia="ru-RU"/>
        </w:rPr>
        <w:t xml:space="preserve">ах </w:t>
      </w:r>
      <w:r w:rsidR="0019643E" w:rsidRPr="0019643E">
        <w:rPr>
          <w:rFonts w:ascii="Times New Roman" w:eastAsia="Times New Roman" w:hAnsi="Times New Roman" w:cs="Times New Roman"/>
          <w:sz w:val="28"/>
          <w:szCs w:val="28"/>
          <w:lang w:val="uk-UA" w:eastAsia="ru-RU"/>
        </w:rPr>
        <w:t xml:space="preserve">«Дитина в </w:t>
      </w:r>
      <w:r w:rsidR="002B7DE5">
        <w:rPr>
          <w:rFonts w:ascii="Times New Roman" w:eastAsia="Times New Roman" w:hAnsi="Times New Roman" w:cs="Times New Roman"/>
          <w:sz w:val="28"/>
          <w:szCs w:val="28"/>
          <w:lang w:val="uk-UA" w:eastAsia="ru-RU"/>
        </w:rPr>
        <w:t xml:space="preserve">сенсорно-пізнавальному просторі», </w:t>
      </w:r>
      <w:r w:rsidR="008F00D9" w:rsidRPr="008F00D9">
        <w:rPr>
          <w:rFonts w:ascii="Times New Roman" w:eastAsia="Times New Roman" w:hAnsi="Times New Roman" w:cs="Times New Roman"/>
          <w:sz w:val="28"/>
          <w:szCs w:val="28"/>
          <w:lang w:val="uk-UA" w:eastAsia="ru-RU"/>
        </w:rPr>
        <w:t>«Мовлення дитини», «Дитина в природному довкіллі», «Особистість дитини» та «Дитина у світі культури».</w:t>
      </w:r>
    </w:p>
    <w:p w:rsidR="008F00D9" w:rsidRPr="008F00D9" w:rsidRDefault="008F00D9" w:rsidP="008F00D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8F00D9">
        <w:rPr>
          <w:rFonts w:ascii="Times New Roman" w:eastAsia="Times New Roman" w:hAnsi="Times New Roman" w:cs="Times New Roman"/>
          <w:sz w:val="28"/>
          <w:szCs w:val="28"/>
          <w:lang w:val="uk-UA" w:eastAsia="ru-RU"/>
        </w:rPr>
        <w:t xml:space="preserve">Робота методичного кабінету дошкільного закладу проводилась активно та творчо. Протягом навчального року створювались короткотривалі творчі групи по підготовці до проведення новорічних та весняних свят. Педагогічний колектив працював </w:t>
      </w:r>
      <w:proofErr w:type="spellStart"/>
      <w:r w:rsidRPr="008F00D9">
        <w:rPr>
          <w:rFonts w:ascii="Times New Roman" w:eastAsia="Times New Roman" w:hAnsi="Times New Roman" w:cs="Times New Roman"/>
          <w:sz w:val="28"/>
          <w:szCs w:val="28"/>
          <w:lang w:val="uk-UA" w:eastAsia="ru-RU"/>
        </w:rPr>
        <w:t>плідно</w:t>
      </w:r>
      <w:proofErr w:type="spellEnd"/>
      <w:r w:rsidRPr="008F00D9">
        <w:rPr>
          <w:rFonts w:ascii="Times New Roman" w:eastAsia="Times New Roman" w:hAnsi="Times New Roman" w:cs="Times New Roman"/>
          <w:sz w:val="28"/>
          <w:szCs w:val="28"/>
          <w:lang w:val="uk-UA" w:eastAsia="ru-RU"/>
        </w:rPr>
        <w:t xml:space="preserve">, активно, творчо та </w:t>
      </w:r>
      <w:proofErr w:type="spellStart"/>
      <w:r w:rsidRPr="008F00D9">
        <w:rPr>
          <w:rFonts w:ascii="Times New Roman" w:eastAsia="Times New Roman" w:hAnsi="Times New Roman" w:cs="Times New Roman"/>
          <w:sz w:val="28"/>
          <w:szCs w:val="28"/>
          <w:lang w:val="uk-UA" w:eastAsia="ru-RU"/>
        </w:rPr>
        <w:t>креативно</w:t>
      </w:r>
      <w:proofErr w:type="spellEnd"/>
      <w:r w:rsidRPr="008F00D9">
        <w:rPr>
          <w:rFonts w:ascii="Times New Roman" w:eastAsia="Times New Roman" w:hAnsi="Times New Roman" w:cs="Times New Roman"/>
          <w:sz w:val="28"/>
          <w:szCs w:val="28"/>
          <w:lang w:val="uk-UA" w:eastAsia="ru-RU"/>
        </w:rPr>
        <w:t xml:space="preserve">. </w:t>
      </w:r>
    </w:p>
    <w:p w:rsidR="008F00D9" w:rsidRPr="008F00D9" w:rsidRDefault="008F00D9" w:rsidP="0028140B">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sz w:val="28"/>
          <w:szCs w:val="28"/>
          <w:lang w:val="uk-UA" w:eastAsia="ru-RU"/>
        </w:rPr>
        <w:lastRenderedPageBreak/>
        <w:tab/>
        <w:t xml:space="preserve">Робота з батьками ведеться в нашому дошкільному закладі активно та </w:t>
      </w:r>
      <w:proofErr w:type="spellStart"/>
      <w:r w:rsidRPr="008F00D9">
        <w:rPr>
          <w:rFonts w:ascii="Times New Roman" w:eastAsia="Times New Roman" w:hAnsi="Times New Roman" w:cs="Times New Roman"/>
          <w:sz w:val="28"/>
          <w:szCs w:val="28"/>
          <w:lang w:val="uk-UA" w:eastAsia="ru-RU"/>
        </w:rPr>
        <w:t>планомірно</w:t>
      </w:r>
      <w:proofErr w:type="spellEnd"/>
      <w:r w:rsidRPr="008F00D9">
        <w:rPr>
          <w:rFonts w:ascii="Times New Roman" w:eastAsia="Times New Roman" w:hAnsi="Times New Roman" w:cs="Times New Roman"/>
          <w:sz w:val="28"/>
          <w:szCs w:val="28"/>
          <w:lang w:val="uk-UA" w:eastAsia="ru-RU"/>
        </w:rPr>
        <w:t xml:space="preserve">. Батьки залучалися до підготовки та проведення різних свят та розваг, приймали участь у різноманітних конкурсах та виставках.  </w:t>
      </w:r>
    </w:p>
    <w:p w:rsidR="008F00D9" w:rsidRPr="008F00D9" w:rsidRDefault="008F00D9" w:rsidP="0028140B">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color w:val="FF0000"/>
          <w:sz w:val="28"/>
          <w:szCs w:val="28"/>
          <w:lang w:val="uk-UA" w:eastAsia="ru-RU"/>
        </w:rPr>
        <w:tab/>
      </w:r>
      <w:r w:rsidRPr="008F00D9">
        <w:rPr>
          <w:rFonts w:ascii="Times New Roman" w:eastAsia="Times New Roman" w:hAnsi="Times New Roman" w:cs="Times New Roman"/>
          <w:sz w:val="28"/>
          <w:szCs w:val="28"/>
          <w:lang w:val="uk-UA" w:eastAsia="ru-RU"/>
        </w:rPr>
        <w:t xml:space="preserve">Протягом року на базі І молодшої «А» та «Б» груп дистанційно працював консультаційний центр матері та дитини «Разом з мамою».  </w:t>
      </w:r>
    </w:p>
    <w:p w:rsidR="008F00D9" w:rsidRDefault="008F00D9" w:rsidP="0028140B">
      <w:pPr>
        <w:spacing w:after="0" w:line="240" w:lineRule="auto"/>
        <w:jc w:val="both"/>
        <w:rPr>
          <w:rFonts w:ascii="Times New Roman" w:eastAsia="Times New Roman" w:hAnsi="Times New Roman" w:cs="Times New Roman"/>
          <w:sz w:val="28"/>
          <w:szCs w:val="28"/>
          <w:lang w:val="uk-UA" w:eastAsia="ru-RU"/>
        </w:rPr>
      </w:pPr>
      <w:r w:rsidRPr="008F00D9">
        <w:rPr>
          <w:rFonts w:ascii="Times New Roman" w:eastAsia="Times New Roman" w:hAnsi="Times New Roman" w:cs="Times New Roman"/>
          <w:color w:val="FF0000"/>
          <w:sz w:val="28"/>
          <w:szCs w:val="28"/>
          <w:lang w:val="uk-UA" w:eastAsia="ru-RU"/>
        </w:rPr>
        <w:tab/>
      </w:r>
      <w:r w:rsidRPr="008F00D9">
        <w:rPr>
          <w:rFonts w:ascii="Times New Roman" w:eastAsia="Times New Roman" w:hAnsi="Times New Roman" w:cs="Times New Roman"/>
          <w:sz w:val="28"/>
          <w:szCs w:val="28"/>
          <w:lang w:val="uk-UA" w:eastAsia="ru-RU"/>
        </w:rPr>
        <w:t>Загалом з вище сказаного можна відмітити, що навчально-виховна робота велась за річним планом та проводилась на належному рівні.</w:t>
      </w:r>
    </w:p>
    <w:p w:rsidR="00A8222F" w:rsidRPr="0028140B" w:rsidRDefault="008F00D9" w:rsidP="0028140B">
      <w:pPr>
        <w:spacing w:after="0" w:line="240" w:lineRule="auto"/>
        <w:jc w:val="both"/>
        <w:rPr>
          <w:rFonts w:ascii="Times New Roman" w:eastAsia="Times New Roman" w:hAnsi="Times New Roman" w:cs="Times New Roman"/>
          <w:iCs/>
          <w:sz w:val="28"/>
          <w:szCs w:val="28"/>
          <w:lang w:val="uk-UA" w:eastAsia="uk-UA"/>
        </w:rPr>
      </w:pPr>
      <w:r>
        <w:rPr>
          <w:rFonts w:ascii="Times New Roman" w:eastAsia="Times New Roman" w:hAnsi="Times New Roman" w:cs="Times New Roman"/>
          <w:sz w:val="28"/>
          <w:szCs w:val="28"/>
          <w:lang w:val="uk-UA" w:eastAsia="ru-RU"/>
        </w:rPr>
        <w:tab/>
      </w:r>
      <w:r w:rsidR="00A8222F" w:rsidRPr="00E71BAB">
        <w:rPr>
          <w:rFonts w:ascii="Times New Roman" w:eastAsia="Times New Roman" w:hAnsi="Times New Roman" w:cs="Times New Roman"/>
          <w:sz w:val="28"/>
          <w:szCs w:val="28"/>
          <w:lang w:val="uk-UA" w:eastAsia="ru-RU"/>
        </w:rPr>
        <w:t>Тому з вище викладеного можна зробити наступні висновки. Слід продовжувати роботу по формуванню основ здорового способу життя у дошкільників, зберігати та зміцнювати фізичне, психічне і духовне здоров’я дітей шлях</w:t>
      </w:r>
      <w:r w:rsidR="000665D9" w:rsidRPr="00E71BAB">
        <w:rPr>
          <w:rFonts w:ascii="Times New Roman" w:eastAsia="Times New Roman" w:hAnsi="Times New Roman" w:cs="Times New Roman"/>
          <w:sz w:val="28"/>
          <w:szCs w:val="28"/>
          <w:lang w:val="uk-UA" w:eastAsia="ru-RU"/>
        </w:rPr>
        <w:t xml:space="preserve">ом широкого </w:t>
      </w:r>
      <w:r w:rsidR="000665D9" w:rsidRPr="0028140B">
        <w:rPr>
          <w:rFonts w:ascii="Times New Roman" w:eastAsia="Times New Roman" w:hAnsi="Times New Roman" w:cs="Times New Roman"/>
          <w:sz w:val="28"/>
          <w:szCs w:val="28"/>
          <w:lang w:val="uk-UA" w:eastAsia="ru-RU"/>
        </w:rPr>
        <w:t xml:space="preserve">використання </w:t>
      </w:r>
      <w:proofErr w:type="spellStart"/>
      <w:r w:rsidR="000665D9" w:rsidRPr="0028140B">
        <w:rPr>
          <w:rFonts w:ascii="Times New Roman" w:eastAsia="Times New Roman" w:hAnsi="Times New Roman" w:cs="Times New Roman"/>
          <w:sz w:val="28"/>
          <w:szCs w:val="28"/>
          <w:lang w:val="uk-UA" w:eastAsia="ru-RU"/>
        </w:rPr>
        <w:t>здоровʼ</w:t>
      </w:r>
      <w:r w:rsidR="00A8222F" w:rsidRPr="0028140B">
        <w:rPr>
          <w:rFonts w:ascii="Times New Roman" w:eastAsia="Times New Roman" w:hAnsi="Times New Roman" w:cs="Times New Roman"/>
          <w:sz w:val="28"/>
          <w:szCs w:val="28"/>
          <w:lang w:val="uk-UA" w:eastAsia="ru-RU"/>
        </w:rPr>
        <w:t>язбережувальних</w:t>
      </w:r>
      <w:proofErr w:type="spellEnd"/>
      <w:r w:rsidR="00A8222F" w:rsidRPr="0028140B">
        <w:rPr>
          <w:rFonts w:ascii="Times New Roman" w:eastAsia="Times New Roman" w:hAnsi="Times New Roman" w:cs="Times New Roman"/>
          <w:sz w:val="28"/>
          <w:szCs w:val="28"/>
          <w:lang w:val="uk-UA" w:eastAsia="ru-RU"/>
        </w:rPr>
        <w:t xml:space="preserve"> технологій  в </w:t>
      </w:r>
      <w:proofErr w:type="spellStart"/>
      <w:r w:rsidR="00A8222F" w:rsidRPr="0028140B">
        <w:rPr>
          <w:rFonts w:ascii="Times New Roman" w:eastAsia="Times New Roman" w:hAnsi="Times New Roman" w:cs="Times New Roman"/>
          <w:sz w:val="28"/>
          <w:szCs w:val="28"/>
          <w:lang w:val="uk-UA" w:eastAsia="ru-RU"/>
        </w:rPr>
        <w:t>освітньо</w:t>
      </w:r>
      <w:proofErr w:type="spellEnd"/>
      <w:r w:rsidR="00A8222F" w:rsidRPr="0028140B">
        <w:rPr>
          <w:rFonts w:ascii="Times New Roman" w:eastAsia="Times New Roman" w:hAnsi="Times New Roman" w:cs="Times New Roman"/>
          <w:sz w:val="28"/>
          <w:szCs w:val="28"/>
          <w:lang w:val="uk-UA" w:eastAsia="ru-RU"/>
        </w:rPr>
        <w:t xml:space="preserve"> – виховному процесі. </w:t>
      </w:r>
      <w:r w:rsidR="0028140B" w:rsidRPr="0028140B">
        <w:rPr>
          <w:rFonts w:ascii="Times New Roman" w:eastAsia="Times New Roman" w:hAnsi="Times New Roman" w:cs="Times New Roman"/>
          <w:sz w:val="28"/>
          <w:szCs w:val="28"/>
          <w:lang w:val="uk-UA" w:eastAsia="ru-RU"/>
        </w:rPr>
        <w:t>Спрямувати роботу на розвиток мовленнєвої активності у дітей дошкільного віку через використання всіх компонентів мовлення у різних формах</w:t>
      </w:r>
      <w:r w:rsidR="0028140B">
        <w:rPr>
          <w:rFonts w:ascii="Times New Roman" w:eastAsia="Times New Roman" w:hAnsi="Times New Roman" w:cs="Times New Roman"/>
          <w:sz w:val="28"/>
          <w:szCs w:val="28"/>
          <w:lang w:val="uk-UA" w:eastAsia="ru-RU"/>
        </w:rPr>
        <w:t xml:space="preserve"> та видах дитячої діяльності. </w:t>
      </w:r>
      <w:r w:rsidR="00A8222F" w:rsidRPr="00E71BAB">
        <w:rPr>
          <w:rFonts w:ascii="Times New Roman" w:eastAsia="Times New Roman" w:hAnsi="Times New Roman" w:cs="Times New Roman"/>
          <w:sz w:val="28"/>
          <w:szCs w:val="28"/>
          <w:lang w:val="uk-UA" w:eastAsia="ru-RU"/>
        </w:rPr>
        <w:t>Також необхідно продовжувати створювати умови для розвитку задатків, природних здібностей та обдарувань дитини, шляхом  використання індивідуалізації, диференціації та новітніх освітніх технологій.</w:t>
      </w:r>
      <w:r w:rsidR="004D6DE9" w:rsidRPr="00E71BAB">
        <w:rPr>
          <w:rFonts w:ascii="Times New Roman" w:eastAsia="Times New Roman" w:hAnsi="Times New Roman" w:cs="Times New Roman"/>
          <w:b/>
          <w:sz w:val="28"/>
          <w:szCs w:val="28"/>
          <w:lang w:val="uk-UA" w:eastAsia="ru-RU"/>
        </w:rPr>
        <w:t xml:space="preserve"> </w:t>
      </w:r>
      <w:r w:rsidR="0097324F" w:rsidRPr="00E71BAB">
        <w:rPr>
          <w:rFonts w:ascii="Times New Roman" w:eastAsia="Calibri" w:hAnsi="Times New Roman" w:cs="Times New Roman"/>
          <w:sz w:val="28"/>
          <w:szCs w:val="28"/>
          <w:lang w:val="uk-UA"/>
        </w:rPr>
        <w:t>Продовжувати створювати сприятливі умови для організації роботи з дітьми з особливими освітніми потребами через надання їм якісної ко</w:t>
      </w:r>
      <w:r w:rsidR="00B8614E" w:rsidRPr="00E71BAB">
        <w:rPr>
          <w:rFonts w:ascii="Times New Roman" w:eastAsia="Calibri" w:hAnsi="Times New Roman" w:cs="Times New Roman"/>
          <w:sz w:val="28"/>
          <w:szCs w:val="28"/>
          <w:lang w:val="uk-UA"/>
        </w:rPr>
        <w:t>рекційно–</w:t>
      </w:r>
      <w:proofErr w:type="spellStart"/>
      <w:r w:rsidR="00B8614E" w:rsidRPr="00E71BAB">
        <w:rPr>
          <w:rFonts w:ascii="Times New Roman" w:eastAsia="Calibri" w:hAnsi="Times New Roman" w:cs="Times New Roman"/>
          <w:sz w:val="28"/>
          <w:szCs w:val="28"/>
          <w:lang w:val="uk-UA"/>
        </w:rPr>
        <w:t>розвиткової</w:t>
      </w:r>
      <w:proofErr w:type="spellEnd"/>
      <w:r w:rsidR="00B8614E" w:rsidRPr="00E71BAB">
        <w:rPr>
          <w:rFonts w:ascii="Times New Roman" w:eastAsia="Calibri" w:hAnsi="Times New Roman" w:cs="Times New Roman"/>
          <w:sz w:val="28"/>
          <w:szCs w:val="28"/>
          <w:lang w:val="uk-UA"/>
        </w:rPr>
        <w:t xml:space="preserve"> </w:t>
      </w:r>
      <w:r w:rsidR="0097324F" w:rsidRPr="00E71BAB">
        <w:rPr>
          <w:rFonts w:ascii="Times New Roman" w:eastAsia="Calibri" w:hAnsi="Times New Roman" w:cs="Times New Roman"/>
          <w:sz w:val="28"/>
          <w:szCs w:val="28"/>
          <w:lang w:val="uk-UA"/>
        </w:rPr>
        <w:t>допомоги.</w:t>
      </w:r>
      <w:r w:rsidR="0097324F" w:rsidRPr="00E71BAB">
        <w:rPr>
          <w:rFonts w:ascii="Times New Roman" w:eastAsia="Times New Roman" w:hAnsi="Times New Roman" w:cs="Times New Roman"/>
          <w:sz w:val="28"/>
          <w:szCs w:val="28"/>
          <w:lang w:val="uk-UA" w:eastAsia="ru-RU"/>
        </w:rPr>
        <w:t xml:space="preserve"> </w:t>
      </w:r>
      <w:r w:rsidR="0028140B" w:rsidRPr="0028140B">
        <w:rPr>
          <w:rFonts w:ascii="Times New Roman" w:eastAsia="Times New Roman" w:hAnsi="Times New Roman" w:cs="Times New Roman"/>
          <w:iCs/>
          <w:sz w:val="28"/>
          <w:szCs w:val="28"/>
          <w:lang w:val="uk-UA" w:eastAsia="uk-UA"/>
        </w:rPr>
        <w:t xml:space="preserve">Спрямувати роботу на створення умов для формування ігрової компетентності вихованців шляхом збагачення ігрового середовища, впровадження сучасних ігрових </w:t>
      </w:r>
      <w:proofErr w:type="spellStart"/>
      <w:r w:rsidR="0028140B" w:rsidRPr="0028140B">
        <w:rPr>
          <w:rFonts w:ascii="Times New Roman" w:eastAsia="Times New Roman" w:hAnsi="Times New Roman" w:cs="Times New Roman"/>
          <w:iCs/>
          <w:sz w:val="28"/>
          <w:szCs w:val="28"/>
          <w:lang w:val="uk-UA" w:eastAsia="uk-UA"/>
        </w:rPr>
        <w:t>методик</w:t>
      </w:r>
      <w:proofErr w:type="spellEnd"/>
      <w:r w:rsidR="0028140B" w:rsidRPr="0028140B">
        <w:rPr>
          <w:rFonts w:ascii="Times New Roman" w:eastAsia="Times New Roman" w:hAnsi="Times New Roman" w:cs="Times New Roman"/>
          <w:iCs/>
          <w:sz w:val="28"/>
          <w:szCs w:val="28"/>
          <w:lang w:val="uk-UA" w:eastAsia="uk-UA"/>
        </w:rPr>
        <w:t>.</w:t>
      </w:r>
      <w:r w:rsidR="0028140B">
        <w:rPr>
          <w:rFonts w:ascii="Times New Roman" w:eastAsia="Times New Roman" w:hAnsi="Times New Roman" w:cs="Times New Roman"/>
          <w:iCs/>
          <w:sz w:val="28"/>
          <w:szCs w:val="28"/>
          <w:lang w:val="uk-UA" w:eastAsia="uk-UA"/>
        </w:rPr>
        <w:t xml:space="preserve"> </w:t>
      </w:r>
      <w:r w:rsidR="00E71BAB" w:rsidRPr="0028140B">
        <w:rPr>
          <w:rFonts w:ascii="Times New Roman" w:eastAsia="Times New Roman" w:hAnsi="Times New Roman" w:cs="Times New Roman"/>
          <w:sz w:val="28"/>
          <w:szCs w:val="28"/>
          <w:lang w:val="uk-UA" w:eastAsia="ru-RU"/>
        </w:rPr>
        <w:t>Також</w:t>
      </w:r>
      <w:r w:rsidR="00A8222F" w:rsidRPr="0028140B">
        <w:rPr>
          <w:rFonts w:ascii="Times New Roman" w:eastAsia="Times New Roman" w:hAnsi="Times New Roman" w:cs="Times New Roman"/>
          <w:sz w:val="28"/>
          <w:szCs w:val="28"/>
          <w:lang w:val="uk-UA" w:eastAsia="ru-RU"/>
        </w:rPr>
        <w:t xml:space="preserve"> потребує продовження роботи по професійном</w:t>
      </w:r>
      <w:r w:rsidR="00E71BAB" w:rsidRPr="0028140B">
        <w:rPr>
          <w:rFonts w:ascii="Times New Roman" w:eastAsia="Times New Roman" w:hAnsi="Times New Roman" w:cs="Times New Roman"/>
          <w:sz w:val="28"/>
          <w:szCs w:val="28"/>
          <w:lang w:val="uk-UA" w:eastAsia="ru-RU"/>
        </w:rPr>
        <w:t xml:space="preserve">у зростанню </w:t>
      </w:r>
      <w:r w:rsidR="00E71BAB" w:rsidRPr="00E71BAB">
        <w:rPr>
          <w:rFonts w:ascii="Times New Roman" w:eastAsia="Times New Roman" w:hAnsi="Times New Roman" w:cs="Times New Roman"/>
          <w:sz w:val="28"/>
          <w:szCs w:val="28"/>
          <w:lang w:val="uk-UA" w:eastAsia="ru-RU"/>
        </w:rPr>
        <w:t>педагогів колективу</w:t>
      </w:r>
      <w:r w:rsidR="00A8222F" w:rsidRPr="00E71BAB">
        <w:rPr>
          <w:rFonts w:ascii="Times New Roman" w:eastAsia="Times New Roman" w:hAnsi="Times New Roman" w:cs="Times New Roman"/>
          <w:sz w:val="28"/>
          <w:szCs w:val="28"/>
          <w:lang w:val="uk-UA" w:eastAsia="ru-RU"/>
        </w:rPr>
        <w:t xml:space="preserve"> шляхом широкого використання обміну досвідом. З цією метою вихователям-наставникам  буде запропоновано скласти плани по роботі з менш досвідченими педагогами, а молодим фахівцям слід буде скласти план відвідування різних видів </w:t>
      </w:r>
      <w:proofErr w:type="spellStart"/>
      <w:r w:rsidR="00A8222F" w:rsidRPr="00E71BAB">
        <w:rPr>
          <w:rFonts w:ascii="Times New Roman" w:eastAsia="Times New Roman" w:hAnsi="Times New Roman" w:cs="Times New Roman"/>
          <w:sz w:val="28"/>
          <w:szCs w:val="28"/>
          <w:lang w:val="uk-UA" w:eastAsia="ru-RU"/>
        </w:rPr>
        <w:t>освітньо</w:t>
      </w:r>
      <w:proofErr w:type="spellEnd"/>
      <w:r w:rsidR="00A8222F" w:rsidRPr="00E71BAB">
        <w:rPr>
          <w:rFonts w:ascii="Times New Roman" w:eastAsia="Times New Roman" w:hAnsi="Times New Roman" w:cs="Times New Roman"/>
          <w:sz w:val="28"/>
          <w:szCs w:val="28"/>
          <w:lang w:val="uk-UA" w:eastAsia="ru-RU"/>
        </w:rPr>
        <w:t>-виховної роботи педагогів-наставників, з наступним його дотриманням.  Надалі слід продовжувати роботу «Школи молодого педагога», організацію та проведення майстер-класів, відкритих переглядів, практичних конференцій, семінарів-практикумів. Зважаючи н</w:t>
      </w:r>
      <w:r w:rsidR="00277925">
        <w:rPr>
          <w:rFonts w:ascii="Times New Roman" w:eastAsia="Times New Roman" w:hAnsi="Times New Roman" w:cs="Times New Roman"/>
          <w:sz w:val="28"/>
          <w:szCs w:val="28"/>
          <w:lang w:val="uk-UA" w:eastAsia="ru-RU"/>
        </w:rPr>
        <w:t>а аналіз освітньої роботи у 2024-2025</w:t>
      </w:r>
      <w:r w:rsidR="00A8222F" w:rsidRPr="00E71BAB">
        <w:rPr>
          <w:rFonts w:ascii="Times New Roman" w:eastAsia="Times New Roman" w:hAnsi="Times New Roman" w:cs="Times New Roman"/>
          <w:sz w:val="28"/>
          <w:szCs w:val="28"/>
          <w:lang w:val="uk-UA" w:eastAsia="ru-RU"/>
        </w:rPr>
        <w:t xml:space="preserve"> навчальному році, враховуючи досягнення і перспективи розвитку педагогічний колектив визначив основні </w:t>
      </w:r>
      <w:r w:rsidR="004D6DE9" w:rsidRPr="00E71BAB">
        <w:rPr>
          <w:rFonts w:ascii="Times New Roman" w:eastAsia="Times New Roman" w:hAnsi="Times New Roman" w:cs="Times New Roman"/>
          <w:sz w:val="28"/>
          <w:szCs w:val="28"/>
          <w:lang w:val="uk-UA" w:eastAsia="ru-RU"/>
        </w:rPr>
        <w:t>пріо</w:t>
      </w:r>
      <w:r w:rsidR="00277925">
        <w:rPr>
          <w:rFonts w:ascii="Times New Roman" w:eastAsia="Times New Roman" w:hAnsi="Times New Roman" w:cs="Times New Roman"/>
          <w:sz w:val="28"/>
          <w:szCs w:val="28"/>
          <w:lang w:val="uk-UA" w:eastAsia="ru-RU"/>
        </w:rPr>
        <w:t>ритетні завдання на 2025 – 2026</w:t>
      </w:r>
      <w:r w:rsidR="00A8222F" w:rsidRPr="00E71BAB">
        <w:rPr>
          <w:rFonts w:ascii="Times New Roman" w:eastAsia="Times New Roman" w:hAnsi="Times New Roman" w:cs="Times New Roman"/>
          <w:sz w:val="28"/>
          <w:szCs w:val="28"/>
          <w:lang w:val="uk-UA" w:eastAsia="ru-RU"/>
        </w:rPr>
        <w:t xml:space="preserve"> навчальний рік.</w:t>
      </w:r>
    </w:p>
    <w:p w:rsidR="00A8222F"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p w:rsidR="004D6DE9" w:rsidRDefault="004D6DE9" w:rsidP="00A8222F">
      <w:pPr>
        <w:spacing w:after="0" w:line="240" w:lineRule="auto"/>
        <w:jc w:val="both"/>
        <w:rPr>
          <w:rFonts w:ascii="Times New Roman" w:eastAsia="Times New Roman" w:hAnsi="Times New Roman" w:cs="Times New Roman"/>
          <w:color w:val="FF0000"/>
          <w:sz w:val="28"/>
          <w:szCs w:val="28"/>
          <w:lang w:val="uk-UA" w:eastAsia="ru-RU"/>
        </w:rPr>
      </w:pPr>
    </w:p>
    <w:p w:rsidR="004F5500" w:rsidRDefault="004F5500" w:rsidP="00A8222F">
      <w:pPr>
        <w:spacing w:after="0" w:line="240" w:lineRule="auto"/>
        <w:jc w:val="both"/>
        <w:rPr>
          <w:rFonts w:ascii="Times New Roman" w:eastAsia="Times New Roman" w:hAnsi="Times New Roman" w:cs="Times New Roman"/>
          <w:color w:val="FF0000"/>
          <w:sz w:val="28"/>
          <w:szCs w:val="28"/>
          <w:lang w:val="uk-UA" w:eastAsia="ru-RU"/>
        </w:rPr>
      </w:pPr>
    </w:p>
    <w:p w:rsidR="00277925" w:rsidRDefault="00277925" w:rsidP="00A8222F">
      <w:pPr>
        <w:spacing w:after="0" w:line="240" w:lineRule="auto"/>
        <w:jc w:val="both"/>
        <w:rPr>
          <w:rFonts w:ascii="Times New Roman" w:eastAsia="Times New Roman" w:hAnsi="Times New Roman" w:cs="Times New Roman"/>
          <w:color w:val="FF0000"/>
          <w:sz w:val="28"/>
          <w:szCs w:val="28"/>
          <w:lang w:val="uk-UA" w:eastAsia="ru-RU"/>
        </w:rPr>
      </w:pPr>
    </w:p>
    <w:p w:rsidR="00277925" w:rsidRDefault="00277925" w:rsidP="00A8222F">
      <w:pPr>
        <w:spacing w:after="0" w:line="240" w:lineRule="auto"/>
        <w:jc w:val="both"/>
        <w:rPr>
          <w:rFonts w:ascii="Times New Roman" w:eastAsia="Times New Roman" w:hAnsi="Times New Roman" w:cs="Times New Roman"/>
          <w:color w:val="FF0000"/>
          <w:sz w:val="28"/>
          <w:szCs w:val="28"/>
          <w:lang w:val="uk-UA" w:eastAsia="ru-RU"/>
        </w:rPr>
      </w:pPr>
    </w:p>
    <w:p w:rsidR="00521B88" w:rsidRDefault="00521B88" w:rsidP="00A8222F">
      <w:pPr>
        <w:spacing w:after="0" w:line="240" w:lineRule="auto"/>
        <w:jc w:val="both"/>
        <w:rPr>
          <w:rFonts w:ascii="Times New Roman" w:eastAsia="Times New Roman" w:hAnsi="Times New Roman" w:cs="Times New Roman"/>
          <w:color w:val="FF0000"/>
          <w:sz w:val="28"/>
          <w:szCs w:val="28"/>
          <w:lang w:val="uk-UA" w:eastAsia="ru-RU"/>
        </w:rPr>
      </w:pPr>
    </w:p>
    <w:p w:rsidR="00521B88" w:rsidRDefault="00521B88" w:rsidP="00A8222F">
      <w:pPr>
        <w:spacing w:after="0" w:line="240" w:lineRule="auto"/>
        <w:jc w:val="both"/>
        <w:rPr>
          <w:rFonts w:ascii="Times New Roman" w:eastAsia="Times New Roman" w:hAnsi="Times New Roman" w:cs="Times New Roman"/>
          <w:color w:val="FF0000"/>
          <w:sz w:val="28"/>
          <w:szCs w:val="28"/>
          <w:lang w:val="uk-UA" w:eastAsia="ru-RU"/>
        </w:rPr>
      </w:pPr>
    </w:p>
    <w:p w:rsidR="00277925" w:rsidRDefault="00277925" w:rsidP="00A8222F">
      <w:pPr>
        <w:spacing w:after="0" w:line="240" w:lineRule="auto"/>
        <w:jc w:val="both"/>
        <w:rPr>
          <w:rFonts w:ascii="Times New Roman" w:eastAsia="Times New Roman" w:hAnsi="Times New Roman" w:cs="Times New Roman"/>
          <w:color w:val="FF0000"/>
          <w:sz w:val="28"/>
          <w:szCs w:val="28"/>
          <w:lang w:val="uk-UA" w:eastAsia="ru-RU"/>
        </w:rPr>
      </w:pPr>
    </w:p>
    <w:p w:rsidR="00A8222F" w:rsidRPr="00B63F01"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E71BAB" w:rsidRDefault="00A8222F" w:rsidP="00A8222F">
      <w:pPr>
        <w:spacing w:after="0" w:line="240" w:lineRule="auto"/>
        <w:jc w:val="center"/>
        <w:rPr>
          <w:rFonts w:ascii="Times New Roman" w:eastAsia="Times New Roman" w:hAnsi="Times New Roman" w:cs="Times New Roman"/>
          <w:b/>
          <w:sz w:val="32"/>
          <w:szCs w:val="32"/>
          <w:lang w:val="uk-UA" w:eastAsia="ru-RU"/>
        </w:rPr>
      </w:pPr>
      <w:r w:rsidRPr="00E71BAB">
        <w:rPr>
          <w:rFonts w:ascii="Times New Roman" w:eastAsia="Times New Roman" w:hAnsi="Times New Roman" w:cs="Times New Roman"/>
          <w:b/>
          <w:sz w:val="32"/>
          <w:szCs w:val="32"/>
          <w:lang w:val="uk-UA" w:eastAsia="ru-RU"/>
        </w:rPr>
        <w:lastRenderedPageBreak/>
        <w:t xml:space="preserve">2.  ПРІОРИТЕТНІ  ЗАВДАННЯ </w:t>
      </w:r>
    </w:p>
    <w:p w:rsidR="00A8222F" w:rsidRPr="00E71BAB" w:rsidRDefault="004F5500" w:rsidP="00A8222F">
      <w:pPr>
        <w:spacing w:after="0" w:line="240" w:lineRule="auto"/>
        <w:jc w:val="center"/>
        <w:rPr>
          <w:rFonts w:ascii="Times New Roman" w:eastAsia="Times New Roman" w:hAnsi="Times New Roman" w:cs="Times New Roman"/>
          <w:b/>
          <w:sz w:val="32"/>
          <w:szCs w:val="32"/>
          <w:lang w:val="uk-UA" w:eastAsia="ru-RU"/>
        </w:rPr>
      </w:pPr>
      <w:r w:rsidRPr="00E71BAB">
        <w:rPr>
          <w:rFonts w:ascii="Times New Roman" w:eastAsia="Times New Roman" w:hAnsi="Times New Roman" w:cs="Times New Roman"/>
          <w:b/>
          <w:sz w:val="32"/>
          <w:szCs w:val="32"/>
          <w:lang w:val="uk-UA" w:eastAsia="ru-RU"/>
        </w:rPr>
        <w:t xml:space="preserve">НА  </w:t>
      </w:r>
      <w:r w:rsidR="00277925">
        <w:rPr>
          <w:rFonts w:ascii="Times New Roman" w:eastAsia="Times New Roman" w:hAnsi="Times New Roman" w:cs="Times New Roman"/>
          <w:b/>
          <w:sz w:val="32"/>
          <w:szCs w:val="32"/>
          <w:lang w:val="uk-UA" w:eastAsia="ru-RU"/>
        </w:rPr>
        <w:t>2025 – 2026</w:t>
      </w:r>
      <w:r w:rsidR="00A8222F" w:rsidRPr="00E71BAB">
        <w:rPr>
          <w:rFonts w:ascii="Times New Roman" w:eastAsia="Times New Roman" w:hAnsi="Times New Roman" w:cs="Times New Roman"/>
          <w:b/>
          <w:sz w:val="32"/>
          <w:szCs w:val="32"/>
          <w:lang w:val="uk-UA" w:eastAsia="ru-RU"/>
        </w:rPr>
        <w:t xml:space="preserve">  НАВЧАЛЬНИЙ  РІК</w:t>
      </w:r>
    </w:p>
    <w:p w:rsidR="00A8222F" w:rsidRPr="00277925" w:rsidRDefault="00A8222F" w:rsidP="00A8222F">
      <w:pPr>
        <w:spacing w:after="0" w:line="240" w:lineRule="auto"/>
        <w:jc w:val="center"/>
        <w:rPr>
          <w:rFonts w:ascii="Times New Roman" w:eastAsia="Times New Roman" w:hAnsi="Times New Roman" w:cs="Times New Roman"/>
          <w:b/>
          <w:color w:val="FF0000"/>
          <w:sz w:val="32"/>
          <w:szCs w:val="32"/>
          <w:lang w:val="uk-UA" w:eastAsia="ru-RU"/>
        </w:rPr>
      </w:pPr>
    </w:p>
    <w:p w:rsidR="000E7834" w:rsidRPr="00C20F64" w:rsidRDefault="000E7834" w:rsidP="000E7834">
      <w:pPr>
        <w:jc w:val="both"/>
        <w:rPr>
          <w:rFonts w:ascii="Times New Roman" w:hAnsi="Times New Roman" w:cs="Times New Roman"/>
          <w:b/>
          <w:sz w:val="28"/>
          <w:szCs w:val="28"/>
          <w:lang w:val="uk-UA"/>
        </w:rPr>
      </w:pPr>
      <w:r w:rsidRPr="00C20F64">
        <w:rPr>
          <w:rFonts w:ascii="Times New Roman" w:hAnsi="Times New Roman" w:cs="Times New Roman"/>
          <w:b/>
          <w:sz w:val="28"/>
          <w:szCs w:val="28"/>
          <w:lang w:val="uk-UA"/>
        </w:rPr>
        <w:t>1. Забезпечувати всебічний розвиток особистості дошкільника реалізуючи комплексне вирішення освітніх завдань, визначених Базовим компонентом дошкільної освіти та чинними освітніми програмами виховання і навчання дітей від 2 до 7 років «Дитина» створюючи умови для розвитку задатків, природних здібностей та обдарувань дитини, шляхом використання індивідуалізації, диференціації, впровадження новітніх освітніх  технологій.</w:t>
      </w:r>
    </w:p>
    <w:p w:rsidR="000E7834" w:rsidRPr="00277925" w:rsidRDefault="000E7834" w:rsidP="000E7834">
      <w:pPr>
        <w:jc w:val="both"/>
        <w:rPr>
          <w:rFonts w:ascii="Times New Roman" w:hAnsi="Times New Roman" w:cs="Times New Roman"/>
          <w:b/>
          <w:color w:val="FF0000"/>
          <w:sz w:val="16"/>
          <w:szCs w:val="28"/>
          <w:lang w:val="uk-UA"/>
        </w:rPr>
      </w:pPr>
    </w:p>
    <w:p w:rsidR="000E7834" w:rsidRPr="00C20F64" w:rsidRDefault="000E7834" w:rsidP="000E7834">
      <w:pPr>
        <w:spacing w:after="0" w:line="240" w:lineRule="auto"/>
        <w:jc w:val="both"/>
        <w:rPr>
          <w:rFonts w:ascii="Times New Roman" w:eastAsia="Times New Roman" w:hAnsi="Times New Roman" w:cs="Times New Roman"/>
          <w:b/>
          <w:sz w:val="28"/>
          <w:szCs w:val="28"/>
          <w:lang w:val="uk-UA" w:eastAsia="ru-RU"/>
        </w:rPr>
      </w:pPr>
      <w:r w:rsidRPr="00C20F64">
        <w:rPr>
          <w:rFonts w:ascii="Times New Roman" w:eastAsia="Times New Roman" w:hAnsi="Times New Roman" w:cs="Times New Roman"/>
          <w:b/>
          <w:sz w:val="28"/>
          <w:szCs w:val="28"/>
          <w:lang w:val="uk-UA" w:eastAsia="ru-RU"/>
        </w:rPr>
        <w:t>2. Продовжувати зміцнювати здоров’я дітей шляхом комплексного використання різноманітних здоров’язберігаючих технологій, активних форм і методів по формуванню у дітей ціннісного ставлення до власного здоров’я і мотивації щодо здорового способу життя.</w:t>
      </w:r>
    </w:p>
    <w:p w:rsidR="005A5A1A" w:rsidRPr="00277925" w:rsidRDefault="005A5A1A" w:rsidP="0003476F">
      <w:pPr>
        <w:spacing w:after="0" w:line="240" w:lineRule="auto"/>
        <w:jc w:val="both"/>
        <w:rPr>
          <w:rFonts w:ascii="Times New Roman" w:eastAsia="Times New Roman" w:hAnsi="Times New Roman" w:cs="Times New Roman"/>
          <w:b/>
          <w:color w:val="FF0000"/>
          <w:sz w:val="36"/>
          <w:szCs w:val="28"/>
          <w:lang w:val="uk-UA" w:eastAsia="ru-RU"/>
        </w:rPr>
      </w:pPr>
    </w:p>
    <w:p w:rsidR="00BE6271" w:rsidRPr="002F64B0" w:rsidRDefault="00EE5961" w:rsidP="00BE6271">
      <w:pPr>
        <w:spacing w:after="0" w:line="240" w:lineRule="auto"/>
        <w:rPr>
          <w:rFonts w:ascii="Times New Roman" w:eastAsia="Times New Roman" w:hAnsi="Times New Roman" w:cs="Times New Roman"/>
          <w:b/>
          <w:sz w:val="28"/>
          <w:szCs w:val="28"/>
          <w:lang w:val="uk-UA" w:eastAsia="ru-RU"/>
        </w:rPr>
      </w:pPr>
      <w:r w:rsidRPr="002F64B0">
        <w:rPr>
          <w:rFonts w:ascii="Times New Roman" w:eastAsia="Times New Roman" w:hAnsi="Times New Roman" w:cs="Times New Roman"/>
          <w:b/>
          <w:sz w:val="28"/>
          <w:szCs w:val="28"/>
          <w:lang w:val="uk-UA" w:eastAsia="ru-RU"/>
        </w:rPr>
        <w:t xml:space="preserve">3. </w:t>
      </w:r>
      <w:r w:rsidR="00FE1015" w:rsidRPr="002F64B0">
        <w:rPr>
          <w:rFonts w:ascii="Times New Roman" w:eastAsia="TimesNewRomanPSMT" w:hAnsi="Times New Roman" w:cs="Times New Roman"/>
          <w:b/>
          <w:sz w:val="28"/>
          <w:szCs w:val="28"/>
          <w:lang w:val="uk-UA"/>
        </w:rPr>
        <w:t xml:space="preserve">Спрямувати роботу </w:t>
      </w:r>
      <w:r w:rsidR="00BE6271" w:rsidRPr="002F64B0">
        <w:rPr>
          <w:rFonts w:ascii="Times New Roman" w:eastAsia="TimesNewRomanPSMT" w:hAnsi="Times New Roman" w:cs="Times New Roman"/>
          <w:b/>
          <w:sz w:val="28"/>
          <w:szCs w:val="28"/>
          <w:lang w:val="uk-UA"/>
        </w:rPr>
        <w:t xml:space="preserve">на </w:t>
      </w:r>
      <w:r w:rsidR="002F64B0">
        <w:rPr>
          <w:rFonts w:ascii="Times New Roman" w:eastAsia="Times New Roman" w:hAnsi="Times New Roman" w:cs="Times New Roman"/>
          <w:b/>
          <w:sz w:val="28"/>
          <w:szCs w:val="28"/>
          <w:lang w:val="uk-UA" w:eastAsia="ru-RU"/>
        </w:rPr>
        <w:t>розвиток мовленнєвої</w:t>
      </w:r>
      <w:r w:rsidR="00BE6271" w:rsidRPr="002F64B0">
        <w:rPr>
          <w:rFonts w:ascii="Times New Roman" w:eastAsia="Times New Roman" w:hAnsi="Times New Roman" w:cs="Times New Roman"/>
          <w:b/>
          <w:sz w:val="28"/>
          <w:szCs w:val="28"/>
          <w:lang w:val="uk-UA" w:eastAsia="ru-RU"/>
        </w:rPr>
        <w:t xml:space="preserve"> активності у дітей дошкільного віку через використання всіх компонентів мовлення у різних формах та видах дитячої діяльності.  </w:t>
      </w:r>
    </w:p>
    <w:p w:rsidR="00BE6271" w:rsidRPr="002F64B0" w:rsidRDefault="00BE6271" w:rsidP="00EE5961">
      <w:pPr>
        <w:spacing w:after="0" w:line="240" w:lineRule="auto"/>
        <w:jc w:val="both"/>
        <w:rPr>
          <w:rFonts w:ascii="Times New Roman" w:eastAsia="TimesNewRomanPSMT" w:hAnsi="Times New Roman" w:cs="Times New Roman"/>
          <w:b/>
          <w:sz w:val="28"/>
          <w:szCs w:val="28"/>
          <w:lang w:val="uk-UA"/>
        </w:rPr>
      </w:pPr>
    </w:p>
    <w:p w:rsidR="00BE6271" w:rsidRDefault="00BE6271" w:rsidP="00EE5961">
      <w:pPr>
        <w:spacing w:after="0" w:line="240" w:lineRule="auto"/>
        <w:jc w:val="both"/>
        <w:rPr>
          <w:rFonts w:ascii="Times New Roman" w:eastAsia="TimesNewRomanPSMT" w:hAnsi="Times New Roman" w:cs="Times New Roman"/>
          <w:b/>
          <w:color w:val="FF0000"/>
          <w:sz w:val="28"/>
          <w:szCs w:val="28"/>
          <w:lang w:val="uk-UA"/>
        </w:rPr>
      </w:pPr>
    </w:p>
    <w:p w:rsidR="007328CA" w:rsidRPr="00277925" w:rsidRDefault="007328CA" w:rsidP="007328CA">
      <w:pPr>
        <w:shd w:val="clear" w:color="auto" w:fill="FFFFFF"/>
        <w:spacing w:after="0" w:line="198" w:lineRule="atLeast"/>
        <w:jc w:val="both"/>
        <w:rPr>
          <w:rFonts w:ascii="Trebuchet MS" w:eastAsia="Times New Roman" w:hAnsi="Trebuchet MS" w:cs="Times New Roman"/>
          <w:color w:val="FF0000"/>
          <w:sz w:val="18"/>
          <w:szCs w:val="18"/>
          <w:lang w:eastAsia="ru-RU"/>
        </w:rPr>
      </w:pPr>
    </w:p>
    <w:p w:rsidR="000E7834" w:rsidRPr="00C20F64" w:rsidRDefault="000E7834" w:rsidP="000E7834">
      <w:pPr>
        <w:spacing w:after="0" w:line="240" w:lineRule="auto"/>
        <w:jc w:val="both"/>
        <w:rPr>
          <w:rFonts w:ascii="Times New Roman" w:eastAsia="Times New Roman" w:hAnsi="Times New Roman" w:cs="Times New Roman"/>
          <w:b/>
          <w:sz w:val="28"/>
          <w:szCs w:val="28"/>
          <w:lang w:val="uk-UA" w:eastAsia="ru-RU"/>
        </w:rPr>
      </w:pPr>
      <w:r w:rsidRPr="00C20F64">
        <w:rPr>
          <w:rFonts w:ascii="Times New Roman" w:eastAsia="Times New Roman" w:hAnsi="Times New Roman" w:cs="Times New Roman"/>
          <w:b/>
          <w:sz w:val="28"/>
          <w:szCs w:val="28"/>
          <w:lang w:val="uk-UA" w:eastAsia="ru-RU"/>
        </w:rPr>
        <w:t xml:space="preserve">4. </w:t>
      </w:r>
      <w:r w:rsidRPr="00C20F64">
        <w:rPr>
          <w:rFonts w:ascii="Times New Roman" w:eastAsia="Calibri" w:hAnsi="Times New Roman" w:cs="Times New Roman"/>
          <w:b/>
          <w:sz w:val="28"/>
          <w:szCs w:val="28"/>
          <w:lang w:val="uk-UA"/>
        </w:rPr>
        <w:t>Продовжувати створювати сприятливі умови для організації роботи з дітьми з особливими освітніми потребами через надання їм якісної корекційно – розвивальної допомоги.</w:t>
      </w:r>
    </w:p>
    <w:p w:rsidR="00284298" w:rsidRPr="00277925" w:rsidRDefault="00284298" w:rsidP="000570B5">
      <w:pPr>
        <w:spacing w:after="0" w:line="240" w:lineRule="auto"/>
        <w:ind w:left="360" w:hanging="360"/>
        <w:jc w:val="both"/>
        <w:rPr>
          <w:rFonts w:ascii="Times New Roman" w:eastAsia="Times New Roman" w:hAnsi="Times New Roman" w:cs="Times New Roman"/>
          <w:b/>
          <w:color w:val="FF0000"/>
          <w:sz w:val="28"/>
          <w:szCs w:val="28"/>
          <w:lang w:val="uk-UA" w:eastAsia="ru-RU"/>
        </w:rPr>
      </w:pPr>
    </w:p>
    <w:p w:rsidR="00BE6271" w:rsidRPr="002F64B0" w:rsidRDefault="0003476F" w:rsidP="00BE6271">
      <w:pPr>
        <w:shd w:val="clear" w:color="auto" w:fill="FCFEFC"/>
        <w:spacing w:after="0" w:line="240" w:lineRule="auto"/>
        <w:jc w:val="both"/>
        <w:textAlignment w:val="baseline"/>
        <w:rPr>
          <w:rFonts w:ascii="Times New Roman" w:eastAsia="Times New Roman" w:hAnsi="Times New Roman" w:cs="Times New Roman"/>
          <w:b/>
          <w:sz w:val="28"/>
          <w:szCs w:val="28"/>
          <w:lang w:val="uk-UA" w:eastAsia="ru-RU"/>
        </w:rPr>
      </w:pPr>
      <w:r w:rsidRPr="002F64B0">
        <w:rPr>
          <w:rFonts w:ascii="Times New Roman" w:eastAsia="Times New Roman" w:hAnsi="Times New Roman" w:cs="Times New Roman"/>
          <w:b/>
          <w:sz w:val="28"/>
          <w:szCs w:val="28"/>
          <w:lang w:val="uk-UA" w:eastAsia="ru-RU"/>
        </w:rPr>
        <w:t>5</w:t>
      </w:r>
      <w:r w:rsidR="00284298" w:rsidRPr="002F64B0">
        <w:rPr>
          <w:rFonts w:ascii="Times New Roman" w:eastAsia="Times New Roman" w:hAnsi="Times New Roman" w:cs="Times New Roman"/>
          <w:b/>
          <w:sz w:val="28"/>
          <w:szCs w:val="28"/>
          <w:lang w:val="uk-UA" w:eastAsia="ru-RU"/>
        </w:rPr>
        <w:t xml:space="preserve">.  </w:t>
      </w:r>
      <w:r w:rsidR="00A15364" w:rsidRPr="002F64B0">
        <w:rPr>
          <w:rFonts w:ascii="Times New Roman" w:eastAsia="TimesNewRomanPSMT" w:hAnsi="Times New Roman" w:cs="Times New Roman"/>
          <w:b/>
          <w:sz w:val="28"/>
          <w:szCs w:val="28"/>
          <w:lang w:val="uk-UA"/>
        </w:rPr>
        <w:t xml:space="preserve">Спрямувати роботу на </w:t>
      </w:r>
      <w:r w:rsidR="002F64B0" w:rsidRPr="002F64B0">
        <w:rPr>
          <w:rFonts w:ascii="Times New Roman" w:eastAsia="Times New Roman" w:hAnsi="Times New Roman" w:cs="Times New Roman"/>
          <w:b/>
          <w:sz w:val="28"/>
          <w:szCs w:val="28"/>
          <w:lang w:val="uk-UA" w:eastAsia="ru-RU"/>
        </w:rPr>
        <w:t>створення умов</w:t>
      </w:r>
      <w:r w:rsidR="00BE6271" w:rsidRPr="002F64B0">
        <w:rPr>
          <w:rFonts w:ascii="Times New Roman" w:eastAsia="Times New Roman" w:hAnsi="Times New Roman" w:cs="Times New Roman"/>
          <w:b/>
          <w:sz w:val="28"/>
          <w:szCs w:val="28"/>
          <w:lang w:val="uk-UA" w:eastAsia="ru-RU"/>
        </w:rPr>
        <w:t xml:space="preserve"> для формування ігрової компетентності вихованців шляхом збагачення ігрового середовища, впровадження сучасних ігрових </w:t>
      </w:r>
      <w:proofErr w:type="spellStart"/>
      <w:r w:rsidR="00BE6271" w:rsidRPr="002F64B0">
        <w:rPr>
          <w:rFonts w:ascii="Times New Roman" w:eastAsia="Times New Roman" w:hAnsi="Times New Roman" w:cs="Times New Roman"/>
          <w:b/>
          <w:sz w:val="28"/>
          <w:szCs w:val="28"/>
          <w:lang w:val="uk-UA" w:eastAsia="ru-RU"/>
        </w:rPr>
        <w:t>методик</w:t>
      </w:r>
      <w:proofErr w:type="spellEnd"/>
      <w:r w:rsidR="00BE6271" w:rsidRPr="002F64B0">
        <w:rPr>
          <w:rFonts w:ascii="Times New Roman" w:eastAsia="Times New Roman" w:hAnsi="Times New Roman" w:cs="Times New Roman"/>
          <w:b/>
          <w:sz w:val="28"/>
          <w:szCs w:val="28"/>
          <w:lang w:val="uk-UA" w:eastAsia="ru-RU"/>
        </w:rPr>
        <w:t>.</w:t>
      </w:r>
    </w:p>
    <w:p w:rsidR="00277925" w:rsidRPr="002F64B0" w:rsidRDefault="00277925" w:rsidP="00BE6271">
      <w:pPr>
        <w:spacing w:after="0" w:line="240" w:lineRule="auto"/>
        <w:rPr>
          <w:rFonts w:ascii="Times New Roman" w:eastAsia="Times New Roman" w:hAnsi="Times New Roman" w:cs="Times New Roman"/>
          <w:b/>
          <w:sz w:val="32"/>
          <w:szCs w:val="32"/>
          <w:lang w:val="uk-UA" w:eastAsia="ru-RU"/>
        </w:rPr>
      </w:pPr>
    </w:p>
    <w:p w:rsidR="00277925" w:rsidRDefault="00277925" w:rsidP="00A8222F">
      <w:pPr>
        <w:spacing w:after="0" w:line="240" w:lineRule="auto"/>
        <w:jc w:val="center"/>
        <w:rPr>
          <w:rFonts w:ascii="Times New Roman" w:eastAsia="Times New Roman" w:hAnsi="Times New Roman" w:cs="Times New Roman"/>
          <w:b/>
          <w:sz w:val="32"/>
          <w:szCs w:val="32"/>
          <w:lang w:val="uk-UA" w:eastAsia="ru-RU"/>
        </w:rPr>
      </w:pPr>
    </w:p>
    <w:p w:rsidR="000E7834" w:rsidRDefault="000E7834" w:rsidP="00A8222F">
      <w:pPr>
        <w:spacing w:after="0" w:line="240" w:lineRule="auto"/>
        <w:jc w:val="center"/>
        <w:rPr>
          <w:rFonts w:ascii="Times New Roman" w:eastAsia="Times New Roman" w:hAnsi="Times New Roman" w:cs="Times New Roman"/>
          <w:b/>
          <w:sz w:val="32"/>
          <w:szCs w:val="32"/>
          <w:lang w:val="uk-UA" w:eastAsia="ru-RU"/>
        </w:rPr>
      </w:pPr>
    </w:p>
    <w:p w:rsidR="000E7834" w:rsidRDefault="000E7834" w:rsidP="00A8222F">
      <w:pPr>
        <w:spacing w:after="0" w:line="240" w:lineRule="auto"/>
        <w:jc w:val="center"/>
        <w:rPr>
          <w:rFonts w:ascii="Times New Roman" w:eastAsia="Times New Roman" w:hAnsi="Times New Roman" w:cs="Times New Roman"/>
          <w:b/>
          <w:sz w:val="32"/>
          <w:szCs w:val="32"/>
          <w:lang w:val="uk-UA" w:eastAsia="ru-RU"/>
        </w:rPr>
      </w:pPr>
    </w:p>
    <w:p w:rsidR="000E7834" w:rsidRDefault="000E7834" w:rsidP="00A8222F">
      <w:pPr>
        <w:spacing w:after="0" w:line="240" w:lineRule="auto"/>
        <w:jc w:val="center"/>
        <w:rPr>
          <w:rFonts w:ascii="Times New Roman" w:eastAsia="Times New Roman" w:hAnsi="Times New Roman" w:cs="Times New Roman"/>
          <w:b/>
          <w:sz w:val="32"/>
          <w:szCs w:val="32"/>
          <w:lang w:val="uk-UA" w:eastAsia="ru-RU"/>
        </w:rPr>
      </w:pPr>
    </w:p>
    <w:p w:rsidR="00277925" w:rsidRDefault="00277925" w:rsidP="00A8222F">
      <w:pPr>
        <w:spacing w:after="0" w:line="240" w:lineRule="auto"/>
        <w:jc w:val="center"/>
        <w:rPr>
          <w:rFonts w:ascii="Times New Roman" w:eastAsia="Times New Roman" w:hAnsi="Times New Roman" w:cs="Times New Roman"/>
          <w:b/>
          <w:sz w:val="32"/>
          <w:szCs w:val="32"/>
          <w:lang w:val="uk-UA" w:eastAsia="ru-RU"/>
        </w:rPr>
      </w:pPr>
    </w:p>
    <w:p w:rsidR="007710E2" w:rsidRDefault="007710E2" w:rsidP="00A8222F">
      <w:pPr>
        <w:spacing w:after="0" w:line="240" w:lineRule="auto"/>
        <w:jc w:val="center"/>
        <w:rPr>
          <w:rFonts w:ascii="Times New Roman" w:eastAsia="Times New Roman" w:hAnsi="Times New Roman" w:cs="Times New Roman"/>
          <w:b/>
          <w:sz w:val="32"/>
          <w:szCs w:val="32"/>
          <w:lang w:val="uk-UA" w:eastAsia="ru-RU"/>
        </w:rPr>
      </w:pPr>
    </w:p>
    <w:p w:rsidR="0003476F" w:rsidRDefault="0003476F" w:rsidP="00A8222F">
      <w:pPr>
        <w:spacing w:after="0" w:line="240" w:lineRule="auto"/>
        <w:jc w:val="center"/>
        <w:rPr>
          <w:rFonts w:ascii="Times New Roman" w:eastAsia="Times New Roman" w:hAnsi="Times New Roman" w:cs="Times New Roman"/>
          <w:b/>
          <w:sz w:val="32"/>
          <w:szCs w:val="32"/>
          <w:lang w:val="uk-UA" w:eastAsia="ru-RU"/>
        </w:rPr>
      </w:pPr>
    </w:p>
    <w:p w:rsidR="002F64B0" w:rsidRDefault="002F64B0" w:rsidP="00A8222F">
      <w:pPr>
        <w:spacing w:after="0" w:line="240" w:lineRule="auto"/>
        <w:jc w:val="center"/>
        <w:rPr>
          <w:rFonts w:ascii="Times New Roman" w:eastAsia="Times New Roman" w:hAnsi="Times New Roman" w:cs="Times New Roman"/>
          <w:b/>
          <w:sz w:val="32"/>
          <w:szCs w:val="32"/>
          <w:lang w:val="uk-UA" w:eastAsia="ru-RU"/>
        </w:rPr>
      </w:pPr>
    </w:p>
    <w:p w:rsidR="00A8222F" w:rsidRPr="00A8222F" w:rsidRDefault="00A8222F" w:rsidP="00A8222F">
      <w:pPr>
        <w:spacing w:after="0" w:line="240" w:lineRule="auto"/>
        <w:jc w:val="center"/>
        <w:rPr>
          <w:rFonts w:ascii="Times New Roman" w:eastAsia="Times New Roman" w:hAnsi="Times New Roman" w:cs="Times New Roman"/>
          <w:b/>
          <w:sz w:val="32"/>
          <w:szCs w:val="32"/>
          <w:lang w:val="uk-UA" w:eastAsia="ru-RU"/>
        </w:rPr>
      </w:pPr>
      <w:r w:rsidRPr="00A8222F">
        <w:rPr>
          <w:rFonts w:ascii="Times New Roman" w:eastAsia="Times New Roman" w:hAnsi="Times New Roman" w:cs="Times New Roman"/>
          <w:b/>
          <w:sz w:val="32"/>
          <w:szCs w:val="32"/>
          <w:lang w:val="uk-UA" w:eastAsia="ru-RU"/>
        </w:rPr>
        <w:lastRenderedPageBreak/>
        <w:t>3.  МЕТОДИЧНА  РОБОТА  З  КАДРАМИ</w:t>
      </w:r>
    </w:p>
    <w:p w:rsidR="00A8222F" w:rsidRPr="00EE0107" w:rsidRDefault="00A8222F" w:rsidP="00A8222F">
      <w:pPr>
        <w:spacing w:after="0" w:line="240" w:lineRule="auto"/>
        <w:jc w:val="center"/>
        <w:rPr>
          <w:rFonts w:ascii="Times New Roman" w:eastAsia="Times New Roman" w:hAnsi="Times New Roman" w:cs="Times New Roman"/>
          <w:b/>
          <w:sz w:val="32"/>
          <w:szCs w:val="32"/>
          <w:lang w:eastAsia="ru-RU"/>
        </w:rPr>
      </w:pPr>
    </w:p>
    <w:p w:rsidR="00A8222F" w:rsidRPr="00A8222F" w:rsidRDefault="00A8222F" w:rsidP="00A8222F">
      <w:pPr>
        <w:spacing w:after="0" w:line="240" w:lineRule="auto"/>
        <w:jc w:val="center"/>
        <w:rPr>
          <w:rFonts w:ascii="Times New Roman" w:eastAsia="Times New Roman" w:hAnsi="Times New Roman" w:cs="Times New Roman"/>
          <w:b/>
          <w:i/>
          <w:sz w:val="36"/>
          <w:szCs w:val="36"/>
          <w:u w:val="single"/>
          <w:lang w:val="uk-UA" w:eastAsia="ru-RU"/>
        </w:rPr>
      </w:pPr>
      <w:r w:rsidRPr="00A8222F">
        <w:rPr>
          <w:rFonts w:ascii="Times New Roman" w:eastAsia="Times New Roman" w:hAnsi="Times New Roman" w:cs="Times New Roman"/>
          <w:b/>
          <w:i/>
          <w:sz w:val="36"/>
          <w:szCs w:val="36"/>
          <w:u w:val="single"/>
          <w:lang w:val="uk-UA" w:eastAsia="ru-RU"/>
        </w:rPr>
        <w:t>3.1. Тематика педрад.</w:t>
      </w:r>
    </w:p>
    <w:p w:rsidR="00A8222F" w:rsidRPr="00A8222F" w:rsidRDefault="00A8222F" w:rsidP="00A8222F">
      <w:pPr>
        <w:spacing w:after="0" w:line="240" w:lineRule="auto"/>
        <w:jc w:val="center"/>
        <w:rPr>
          <w:rFonts w:ascii="Times New Roman" w:eastAsia="Times New Roman" w:hAnsi="Times New Roman" w:cs="Times New Roman"/>
          <w:b/>
          <w:i/>
          <w:sz w:val="36"/>
          <w:szCs w:val="36"/>
          <w:u w:val="single"/>
          <w:lang w:val="uk-UA" w:eastAsia="ru-RU"/>
        </w:rPr>
      </w:pP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r w:rsidRPr="00A8222F">
        <w:rPr>
          <w:rFonts w:ascii="Times New Roman" w:eastAsia="Times New Roman" w:hAnsi="Times New Roman" w:cs="Times New Roman"/>
          <w:b/>
          <w:sz w:val="28"/>
          <w:szCs w:val="24"/>
          <w:lang w:val="uk-UA" w:eastAsia="ru-RU"/>
        </w:rPr>
        <w:t xml:space="preserve">ПЕДРАДА №1 </w:t>
      </w: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r w:rsidRPr="00A8222F">
        <w:rPr>
          <w:rFonts w:ascii="Times New Roman" w:eastAsia="Times New Roman" w:hAnsi="Times New Roman" w:cs="Times New Roman"/>
          <w:b/>
          <w:sz w:val="28"/>
          <w:szCs w:val="24"/>
          <w:lang w:val="uk-UA" w:eastAsia="ru-RU"/>
        </w:rPr>
        <w:t>(серпень)</w:t>
      </w:r>
    </w:p>
    <w:p w:rsidR="00A8222F" w:rsidRPr="00A8222F" w:rsidRDefault="00A8222F" w:rsidP="00A8222F">
      <w:pPr>
        <w:spacing w:after="0" w:line="240" w:lineRule="auto"/>
        <w:jc w:val="center"/>
        <w:rPr>
          <w:rFonts w:ascii="Times New Roman" w:eastAsia="Times New Roman" w:hAnsi="Times New Roman" w:cs="Times New Roman"/>
          <w:b/>
          <w:color w:val="FF0000"/>
          <w:sz w:val="28"/>
          <w:szCs w:val="24"/>
          <w:lang w:val="uk-UA" w:eastAsia="ru-RU"/>
        </w:rPr>
      </w:pP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r w:rsidRPr="00A8222F">
        <w:rPr>
          <w:rFonts w:ascii="Times New Roman" w:eastAsia="Times New Roman" w:hAnsi="Times New Roman" w:cs="Times New Roman"/>
          <w:b/>
          <w:sz w:val="28"/>
          <w:szCs w:val="24"/>
          <w:lang w:val="uk-UA" w:eastAsia="ru-RU"/>
        </w:rPr>
        <w:t xml:space="preserve">Способи організації </w:t>
      </w:r>
      <w:proofErr w:type="spellStart"/>
      <w:r w:rsidRPr="00A8222F">
        <w:rPr>
          <w:rFonts w:ascii="Times New Roman" w:eastAsia="Times New Roman" w:hAnsi="Times New Roman" w:cs="Times New Roman"/>
          <w:b/>
          <w:sz w:val="28"/>
          <w:szCs w:val="24"/>
          <w:lang w:val="uk-UA" w:eastAsia="ru-RU"/>
        </w:rPr>
        <w:t>освітньо</w:t>
      </w:r>
      <w:proofErr w:type="spellEnd"/>
      <w:r w:rsidRPr="00A8222F">
        <w:rPr>
          <w:rFonts w:ascii="Times New Roman" w:eastAsia="Times New Roman" w:hAnsi="Times New Roman" w:cs="Times New Roman"/>
          <w:b/>
          <w:sz w:val="28"/>
          <w:szCs w:val="24"/>
          <w:lang w:val="uk-UA" w:eastAsia="ru-RU"/>
        </w:rPr>
        <w:t xml:space="preserve"> – виховного процесу, спрямованого на </w:t>
      </w:r>
      <w:r w:rsidR="007F637B">
        <w:rPr>
          <w:rFonts w:ascii="Times New Roman" w:eastAsia="Times New Roman" w:hAnsi="Times New Roman" w:cs="Times New Roman"/>
          <w:b/>
          <w:sz w:val="28"/>
          <w:szCs w:val="24"/>
          <w:lang w:val="uk-UA" w:eastAsia="ru-RU"/>
        </w:rPr>
        <w:t xml:space="preserve">всебічний розвиток дитини у </w:t>
      </w:r>
      <w:r w:rsidR="00A56B01">
        <w:rPr>
          <w:rFonts w:ascii="Times New Roman" w:eastAsia="Times New Roman" w:hAnsi="Times New Roman" w:cs="Times New Roman"/>
          <w:b/>
          <w:sz w:val="28"/>
          <w:szCs w:val="24"/>
          <w:lang w:val="uk-UA" w:eastAsia="ru-RU"/>
        </w:rPr>
        <w:t>2025-2026</w:t>
      </w:r>
      <w:r w:rsidRPr="00A8222F">
        <w:rPr>
          <w:rFonts w:ascii="Times New Roman" w:eastAsia="Times New Roman" w:hAnsi="Times New Roman" w:cs="Times New Roman"/>
          <w:b/>
          <w:sz w:val="28"/>
          <w:szCs w:val="24"/>
          <w:lang w:val="uk-UA" w:eastAsia="ru-RU"/>
        </w:rPr>
        <w:t xml:space="preserve"> навчальному році</w:t>
      </w: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p>
    <w:p w:rsidR="00A8222F" w:rsidRPr="00A8222F" w:rsidRDefault="00A8222F" w:rsidP="00A8222F">
      <w:p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1. Підведення підсумків </w:t>
      </w:r>
      <w:r w:rsidR="00074B8A">
        <w:rPr>
          <w:rFonts w:ascii="Times New Roman" w:eastAsia="Times New Roman" w:hAnsi="Times New Roman" w:cs="Times New Roman"/>
          <w:sz w:val="28"/>
          <w:szCs w:val="24"/>
          <w:lang w:val="uk-UA" w:eastAsia="ru-RU"/>
        </w:rPr>
        <w:t xml:space="preserve">та </w:t>
      </w:r>
      <w:r w:rsidR="007F637B">
        <w:rPr>
          <w:rFonts w:ascii="Times New Roman" w:eastAsia="Times New Roman" w:hAnsi="Times New Roman" w:cs="Times New Roman"/>
          <w:sz w:val="28"/>
          <w:szCs w:val="24"/>
          <w:lang w:val="uk-UA" w:eastAsia="ru-RU"/>
        </w:rPr>
        <w:t xml:space="preserve">аналіз роботи закладу за </w:t>
      </w:r>
      <w:r w:rsidR="00BF7F1D">
        <w:rPr>
          <w:rFonts w:ascii="Times New Roman" w:eastAsia="Times New Roman" w:hAnsi="Times New Roman" w:cs="Times New Roman"/>
          <w:sz w:val="28"/>
          <w:szCs w:val="24"/>
          <w:lang w:val="uk-UA" w:eastAsia="ru-RU"/>
        </w:rPr>
        <w:t>2024-2025</w:t>
      </w:r>
      <w:r w:rsidRPr="00A8222F">
        <w:rPr>
          <w:rFonts w:ascii="Times New Roman" w:eastAsia="Times New Roman" w:hAnsi="Times New Roman" w:cs="Times New Roman"/>
          <w:sz w:val="28"/>
          <w:szCs w:val="24"/>
          <w:lang w:val="uk-UA" w:eastAsia="ru-RU"/>
        </w:rPr>
        <w:t xml:space="preserve"> навчальний рік.                                                        </w:t>
      </w:r>
    </w:p>
    <w:p w:rsidR="00A8222F" w:rsidRPr="009A6B6E" w:rsidRDefault="00A8222F" w:rsidP="00A8222F">
      <w:pPr>
        <w:spacing w:after="0" w:line="240" w:lineRule="auto"/>
        <w:jc w:val="both"/>
        <w:rPr>
          <w:rFonts w:ascii="Times New Roman" w:eastAsia="Times New Roman" w:hAnsi="Times New Roman" w:cs="Times New Roman"/>
          <w:sz w:val="28"/>
          <w:szCs w:val="24"/>
          <w:lang w:val="uk-UA" w:eastAsia="ru-RU"/>
        </w:rPr>
      </w:pPr>
      <w:r w:rsidRPr="009A6B6E">
        <w:rPr>
          <w:rFonts w:ascii="Times New Roman" w:eastAsia="Times New Roman" w:hAnsi="Times New Roman" w:cs="Times New Roman"/>
          <w:sz w:val="28"/>
          <w:szCs w:val="24"/>
          <w:lang w:val="uk-UA" w:eastAsia="ru-RU"/>
        </w:rPr>
        <w:t xml:space="preserve">                                          </w:t>
      </w:r>
      <w:r w:rsidR="00396C80" w:rsidRPr="009A6B6E">
        <w:rPr>
          <w:rFonts w:ascii="Times New Roman" w:eastAsia="Times New Roman" w:hAnsi="Times New Roman" w:cs="Times New Roman"/>
          <w:sz w:val="28"/>
          <w:szCs w:val="24"/>
          <w:lang w:val="uk-UA" w:eastAsia="ru-RU"/>
        </w:rPr>
        <w:t xml:space="preserve">                          </w:t>
      </w:r>
      <w:r w:rsidR="00F97CFB" w:rsidRPr="009A6B6E">
        <w:rPr>
          <w:rFonts w:ascii="Times New Roman" w:eastAsia="Times New Roman" w:hAnsi="Times New Roman" w:cs="Times New Roman"/>
          <w:sz w:val="28"/>
          <w:szCs w:val="24"/>
          <w:lang w:val="uk-UA" w:eastAsia="ru-RU"/>
        </w:rPr>
        <w:t xml:space="preserve">               </w:t>
      </w:r>
      <w:r w:rsidR="00396C80" w:rsidRPr="009A6B6E">
        <w:rPr>
          <w:rFonts w:ascii="Times New Roman" w:eastAsia="Times New Roman" w:hAnsi="Times New Roman" w:cs="Times New Roman"/>
          <w:sz w:val="28"/>
          <w:szCs w:val="24"/>
          <w:lang w:val="uk-UA" w:eastAsia="ru-RU"/>
        </w:rPr>
        <w:t xml:space="preserve">  </w:t>
      </w:r>
      <w:r w:rsidR="00F97CFB" w:rsidRPr="009A6B6E">
        <w:rPr>
          <w:rFonts w:ascii="Times New Roman" w:eastAsia="Times New Roman" w:hAnsi="Times New Roman" w:cs="Times New Roman"/>
          <w:sz w:val="28"/>
          <w:szCs w:val="24"/>
          <w:lang w:val="uk-UA" w:eastAsia="ru-RU"/>
        </w:rPr>
        <w:t>В.о. д</w:t>
      </w:r>
      <w:r w:rsidR="00BF7F1D" w:rsidRPr="009A6B6E">
        <w:rPr>
          <w:rFonts w:ascii="Times New Roman" w:eastAsia="Times New Roman" w:hAnsi="Times New Roman" w:cs="Times New Roman"/>
          <w:sz w:val="28"/>
          <w:szCs w:val="24"/>
          <w:lang w:val="uk-UA" w:eastAsia="ru-RU"/>
        </w:rPr>
        <w:t>иректор</w:t>
      </w:r>
      <w:r w:rsidR="00F97CFB" w:rsidRPr="009A6B6E">
        <w:rPr>
          <w:rFonts w:ascii="Times New Roman" w:eastAsia="Times New Roman" w:hAnsi="Times New Roman" w:cs="Times New Roman"/>
          <w:sz w:val="28"/>
          <w:szCs w:val="24"/>
          <w:lang w:val="uk-UA" w:eastAsia="ru-RU"/>
        </w:rPr>
        <w:t xml:space="preserve">а </w:t>
      </w:r>
      <w:r w:rsidRPr="009A6B6E">
        <w:rPr>
          <w:rFonts w:ascii="Times New Roman" w:eastAsia="Times New Roman" w:hAnsi="Times New Roman" w:cs="Times New Roman"/>
          <w:sz w:val="28"/>
          <w:szCs w:val="24"/>
          <w:lang w:val="uk-UA" w:eastAsia="ru-RU"/>
        </w:rPr>
        <w:t xml:space="preserve"> </w:t>
      </w:r>
      <w:r w:rsidR="00F97CFB" w:rsidRPr="009A6B6E">
        <w:rPr>
          <w:rFonts w:ascii="Times New Roman" w:eastAsia="Times New Roman" w:hAnsi="Times New Roman" w:cs="Times New Roman"/>
          <w:sz w:val="28"/>
          <w:szCs w:val="24"/>
          <w:lang w:val="uk-UA" w:eastAsia="ru-RU"/>
        </w:rPr>
        <w:t>Ковач Н.А.</w:t>
      </w:r>
    </w:p>
    <w:p w:rsidR="00A8222F" w:rsidRPr="009362B0" w:rsidRDefault="00A8222F" w:rsidP="00A8222F">
      <w:pPr>
        <w:spacing w:after="0" w:line="240" w:lineRule="auto"/>
        <w:jc w:val="both"/>
        <w:rPr>
          <w:rFonts w:ascii="Times New Roman" w:eastAsia="Times New Roman" w:hAnsi="Times New Roman" w:cs="Times New Roman"/>
          <w:sz w:val="28"/>
          <w:szCs w:val="24"/>
          <w:lang w:val="uk-UA" w:eastAsia="ru-RU"/>
        </w:rPr>
      </w:pPr>
    </w:p>
    <w:p w:rsidR="00C73C31" w:rsidRDefault="00A8222F" w:rsidP="00C73C31">
      <w:pPr>
        <w:spacing w:after="0" w:line="240" w:lineRule="auto"/>
        <w:jc w:val="both"/>
        <w:rPr>
          <w:rStyle w:val="aff7"/>
          <w:rFonts w:ascii="Times New Roman" w:hAnsi="Times New Roman" w:cs="Times New Roman"/>
          <w:b w:val="0"/>
          <w:color w:val="FF0000"/>
          <w:sz w:val="28"/>
          <w:szCs w:val="28"/>
          <w:bdr w:val="none" w:sz="0" w:space="0" w:color="auto" w:frame="1"/>
          <w:shd w:val="clear" w:color="auto" w:fill="FFFFFF"/>
          <w:lang w:val="uk-UA"/>
        </w:rPr>
      </w:pPr>
      <w:r w:rsidRPr="00983B5A">
        <w:rPr>
          <w:rFonts w:ascii="Times New Roman" w:eastAsia="Times New Roman" w:hAnsi="Times New Roman" w:cs="Times New Roman"/>
          <w:sz w:val="28"/>
          <w:szCs w:val="24"/>
          <w:lang w:val="uk-UA" w:eastAsia="ru-RU"/>
        </w:rPr>
        <w:t xml:space="preserve">2. </w:t>
      </w:r>
      <w:r w:rsidR="00C73C31" w:rsidRPr="00983B5A">
        <w:rPr>
          <w:rStyle w:val="aff7"/>
          <w:rFonts w:ascii="Times New Roman" w:hAnsi="Times New Roman" w:cs="Times New Roman"/>
          <w:b w:val="0"/>
          <w:sz w:val="28"/>
          <w:szCs w:val="28"/>
          <w:bdr w:val="none" w:sz="0" w:space="0" w:color="auto" w:frame="1"/>
          <w:shd w:val="clear" w:color="auto" w:fill="FFFFFF"/>
          <w:lang w:val="uk-UA"/>
        </w:rPr>
        <w:t xml:space="preserve">Щодо організації </w:t>
      </w:r>
      <w:r w:rsidR="00983B5A" w:rsidRPr="00983B5A">
        <w:rPr>
          <w:rStyle w:val="aff7"/>
          <w:rFonts w:ascii="Times New Roman" w:hAnsi="Times New Roman" w:cs="Times New Roman"/>
          <w:b w:val="0"/>
          <w:sz w:val="28"/>
          <w:szCs w:val="28"/>
          <w:bdr w:val="none" w:sz="0" w:space="0" w:color="auto" w:frame="1"/>
          <w:shd w:val="clear" w:color="auto" w:fill="FFFFFF"/>
          <w:lang w:val="uk-UA"/>
        </w:rPr>
        <w:t>дошкільної освіти дітей у 2025/2026</w:t>
      </w:r>
      <w:r w:rsidR="00C73C31" w:rsidRPr="00983B5A">
        <w:rPr>
          <w:rStyle w:val="aff7"/>
          <w:rFonts w:ascii="Times New Roman" w:hAnsi="Times New Roman" w:cs="Times New Roman"/>
          <w:b w:val="0"/>
          <w:sz w:val="28"/>
          <w:szCs w:val="28"/>
          <w:bdr w:val="none" w:sz="0" w:space="0" w:color="auto" w:frame="1"/>
          <w:shd w:val="clear" w:color="auto" w:fill="FFFFFF"/>
          <w:lang w:val="uk-UA"/>
        </w:rPr>
        <w:t xml:space="preserve"> навчальному році </w:t>
      </w:r>
      <w:r w:rsidR="00983B5A" w:rsidRPr="00983B5A">
        <w:rPr>
          <w:rStyle w:val="aff7"/>
          <w:rFonts w:ascii="Times New Roman" w:hAnsi="Times New Roman" w:cs="Times New Roman"/>
          <w:b w:val="0"/>
          <w:sz w:val="28"/>
          <w:szCs w:val="28"/>
          <w:bdr w:val="none" w:sz="0" w:space="0" w:color="auto" w:frame="1"/>
          <w:shd w:val="clear" w:color="auto" w:fill="FFFFFF"/>
          <w:lang w:val="uk-UA"/>
        </w:rPr>
        <w:t>лист МОН України №1/17853-25 від 28.08.2025</w:t>
      </w:r>
      <w:r w:rsidR="00C73C31" w:rsidRPr="00983B5A">
        <w:rPr>
          <w:rStyle w:val="aff7"/>
          <w:rFonts w:ascii="Times New Roman" w:hAnsi="Times New Roman" w:cs="Times New Roman"/>
          <w:b w:val="0"/>
          <w:sz w:val="28"/>
          <w:szCs w:val="28"/>
          <w:bdr w:val="none" w:sz="0" w:space="0" w:color="auto" w:frame="1"/>
          <w:shd w:val="clear" w:color="auto" w:fill="FFFFFF"/>
          <w:lang w:val="uk-UA"/>
        </w:rPr>
        <w:t>.</w:t>
      </w:r>
      <w:r w:rsidR="00C73C31" w:rsidRPr="00C73C31">
        <w:rPr>
          <w:rStyle w:val="aff7"/>
          <w:rFonts w:ascii="Times New Roman" w:hAnsi="Times New Roman" w:cs="Times New Roman"/>
          <w:b w:val="0"/>
          <w:color w:val="FF0000"/>
          <w:sz w:val="28"/>
          <w:szCs w:val="28"/>
          <w:bdr w:val="none" w:sz="0" w:space="0" w:color="auto" w:frame="1"/>
          <w:shd w:val="clear" w:color="auto" w:fill="FFFFFF"/>
          <w:lang w:val="uk-UA"/>
        </w:rPr>
        <w:tab/>
      </w:r>
    </w:p>
    <w:p w:rsidR="00C73C31" w:rsidRPr="009A6B6E" w:rsidRDefault="00C73C31" w:rsidP="00C73C31">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Pr="009A6B6E">
        <w:rPr>
          <w:rFonts w:ascii="Times New Roman" w:eastAsia="Times New Roman" w:hAnsi="Times New Roman" w:cs="Times New Roman"/>
          <w:sz w:val="28"/>
          <w:szCs w:val="24"/>
          <w:lang w:val="uk-UA" w:eastAsia="ru-RU"/>
        </w:rPr>
        <w:t>В.о. директора  Ковач Н.А.</w:t>
      </w:r>
    </w:p>
    <w:p w:rsidR="00C73C31" w:rsidRDefault="00C73C31" w:rsidP="00C73C31">
      <w:pPr>
        <w:spacing w:after="0" w:line="240" w:lineRule="auto"/>
        <w:jc w:val="both"/>
        <w:rPr>
          <w:rStyle w:val="aff7"/>
          <w:rFonts w:ascii="Times New Roman" w:hAnsi="Times New Roman" w:cs="Times New Roman"/>
          <w:b w:val="0"/>
          <w:color w:val="FF0000"/>
          <w:sz w:val="28"/>
          <w:szCs w:val="28"/>
          <w:bdr w:val="none" w:sz="0" w:space="0" w:color="auto" w:frame="1"/>
          <w:shd w:val="clear" w:color="auto" w:fill="FFFFFF"/>
          <w:lang w:val="uk-UA"/>
        </w:rPr>
      </w:pPr>
    </w:p>
    <w:p w:rsidR="00575374" w:rsidRPr="00F97CFB" w:rsidRDefault="00A8222F" w:rsidP="00C73C31">
      <w:p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3. </w:t>
      </w:r>
      <w:r w:rsidR="00575374" w:rsidRPr="00575374">
        <w:rPr>
          <w:rFonts w:ascii="Times New Roman" w:eastAsia="Times New Roman" w:hAnsi="Times New Roman" w:cs="Times New Roman"/>
          <w:sz w:val="28"/>
          <w:szCs w:val="24"/>
          <w:lang w:val="uk-UA" w:eastAsia="ru-RU"/>
        </w:rPr>
        <w:t>Обговорення і затвердження річного плану роботи та ос</w:t>
      </w:r>
      <w:r w:rsidR="00BF7F1D">
        <w:rPr>
          <w:rFonts w:ascii="Times New Roman" w:eastAsia="Times New Roman" w:hAnsi="Times New Roman" w:cs="Times New Roman"/>
          <w:sz w:val="28"/>
          <w:szCs w:val="24"/>
          <w:lang w:val="uk-UA" w:eastAsia="ru-RU"/>
        </w:rPr>
        <w:t>вітньої програми закладу на 2025-2026</w:t>
      </w:r>
      <w:r w:rsidR="00575374" w:rsidRPr="00575374">
        <w:rPr>
          <w:rFonts w:ascii="Times New Roman" w:eastAsia="Times New Roman" w:hAnsi="Times New Roman" w:cs="Times New Roman"/>
          <w:sz w:val="28"/>
          <w:szCs w:val="24"/>
          <w:lang w:val="uk-UA" w:eastAsia="ru-RU"/>
        </w:rPr>
        <w:t xml:space="preserve"> навчальний рік</w:t>
      </w:r>
      <w:r w:rsidR="00575374" w:rsidRPr="00F97CFB">
        <w:rPr>
          <w:rFonts w:ascii="Times New Roman" w:eastAsia="Times New Roman" w:hAnsi="Times New Roman" w:cs="Times New Roman"/>
          <w:sz w:val="28"/>
          <w:szCs w:val="24"/>
          <w:lang w:val="uk-UA" w:eastAsia="ru-RU"/>
        </w:rPr>
        <w:t xml:space="preserve">.                                                     </w:t>
      </w:r>
    </w:p>
    <w:p w:rsidR="00F97CFB" w:rsidRPr="00F97CFB" w:rsidRDefault="00575374" w:rsidP="00F97CFB">
      <w:pPr>
        <w:spacing w:after="0" w:line="240" w:lineRule="auto"/>
        <w:jc w:val="both"/>
        <w:rPr>
          <w:rFonts w:ascii="Times New Roman" w:eastAsia="Times New Roman" w:hAnsi="Times New Roman" w:cs="Times New Roman"/>
          <w:sz w:val="28"/>
          <w:szCs w:val="24"/>
          <w:lang w:val="uk-UA" w:eastAsia="ru-RU"/>
        </w:rPr>
      </w:pPr>
      <w:r w:rsidRPr="00F97CFB">
        <w:rPr>
          <w:rFonts w:ascii="Times New Roman" w:eastAsia="Times New Roman" w:hAnsi="Times New Roman" w:cs="Times New Roman"/>
          <w:sz w:val="28"/>
          <w:szCs w:val="24"/>
          <w:lang w:val="uk-UA" w:eastAsia="ru-RU"/>
        </w:rPr>
        <w:t xml:space="preserve">                                                             </w:t>
      </w:r>
      <w:r w:rsidR="00F97CFB" w:rsidRPr="00F97CFB">
        <w:rPr>
          <w:rFonts w:ascii="Times New Roman" w:eastAsia="Times New Roman" w:hAnsi="Times New Roman" w:cs="Times New Roman"/>
          <w:sz w:val="28"/>
          <w:szCs w:val="24"/>
          <w:lang w:val="uk-UA" w:eastAsia="ru-RU"/>
        </w:rPr>
        <w:t xml:space="preserve">                    </w:t>
      </w:r>
      <w:r w:rsidRPr="00F97CFB">
        <w:rPr>
          <w:rFonts w:ascii="Times New Roman" w:eastAsia="Times New Roman" w:hAnsi="Times New Roman" w:cs="Times New Roman"/>
          <w:sz w:val="28"/>
          <w:szCs w:val="24"/>
          <w:lang w:val="uk-UA" w:eastAsia="ru-RU"/>
        </w:rPr>
        <w:t xml:space="preserve">   </w:t>
      </w:r>
      <w:r w:rsidR="00F97CFB" w:rsidRPr="00F97CFB">
        <w:rPr>
          <w:rFonts w:ascii="Times New Roman" w:eastAsia="Times New Roman" w:hAnsi="Times New Roman" w:cs="Times New Roman"/>
          <w:sz w:val="28"/>
          <w:szCs w:val="24"/>
          <w:lang w:val="uk-UA" w:eastAsia="ru-RU"/>
        </w:rPr>
        <w:t>В.о. директора  Ковач Н.А.</w:t>
      </w:r>
    </w:p>
    <w:p w:rsidR="00A8222F" w:rsidRPr="00F97CFB" w:rsidRDefault="00A8222F" w:rsidP="00A8222F">
      <w:pPr>
        <w:spacing w:after="0" w:line="240" w:lineRule="auto"/>
        <w:jc w:val="both"/>
        <w:rPr>
          <w:rFonts w:ascii="Times New Roman" w:eastAsia="Times New Roman" w:hAnsi="Times New Roman" w:cs="Times New Roman"/>
          <w:sz w:val="28"/>
          <w:szCs w:val="24"/>
          <w:lang w:val="uk-UA" w:eastAsia="ru-RU"/>
        </w:rPr>
      </w:pPr>
      <w:r w:rsidRPr="00F97CFB">
        <w:rPr>
          <w:rFonts w:ascii="Times New Roman" w:eastAsia="Times New Roman" w:hAnsi="Times New Roman" w:cs="Times New Roman"/>
          <w:sz w:val="28"/>
          <w:szCs w:val="24"/>
          <w:lang w:val="uk-UA" w:eastAsia="ru-RU"/>
        </w:rPr>
        <w:t xml:space="preserve">4. Затвердження: </w:t>
      </w:r>
      <w:r w:rsidR="00F97CFB" w:rsidRPr="00F97CFB">
        <w:rPr>
          <w:rFonts w:ascii="Times New Roman" w:eastAsia="Times New Roman" w:hAnsi="Times New Roman" w:cs="Times New Roman"/>
          <w:sz w:val="28"/>
          <w:szCs w:val="24"/>
          <w:lang w:val="uk-UA" w:eastAsia="ru-RU"/>
        </w:rPr>
        <w:t xml:space="preserve"> </w:t>
      </w:r>
    </w:p>
    <w:p w:rsidR="00A8222F" w:rsidRPr="00A8222F" w:rsidRDefault="00A8222F" w:rsidP="00A8222F">
      <w:pPr>
        <w:numPr>
          <w:ilvl w:val="0"/>
          <w:numId w:val="2"/>
        </w:num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програм та парціальних програм, за якими будуватиметься освітній процес у вікових групах;</w:t>
      </w:r>
    </w:p>
    <w:p w:rsidR="00A8222F" w:rsidRPr="00A8222F" w:rsidRDefault="00A8222F" w:rsidP="00A8222F">
      <w:pPr>
        <w:numPr>
          <w:ilvl w:val="0"/>
          <w:numId w:val="2"/>
        </w:num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організації життєдіяльності дітей в усіх вікових групах; </w:t>
      </w:r>
    </w:p>
    <w:p w:rsidR="00A8222F" w:rsidRPr="00A8222F" w:rsidRDefault="00A8222F" w:rsidP="00A8222F">
      <w:pPr>
        <w:numPr>
          <w:ilvl w:val="0"/>
          <w:numId w:val="2"/>
        </w:num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розкладу занять усіх вікових груп;</w:t>
      </w:r>
    </w:p>
    <w:p w:rsidR="00A8222F" w:rsidRPr="00A8222F" w:rsidRDefault="00A8222F" w:rsidP="00A8222F">
      <w:pPr>
        <w:numPr>
          <w:ilvl w:val="0"/>
          <w:numId w:val="2"/>
        </w:num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форм планування </w:t>
      </w:r>
      <w:r w:rsidR="00BF7F1D">
        <w:rPr>
          <w:rFonts w:ascii="Times New Roman" w:eastAsia="Times New Roman" w:hAnsi="Times New Roman" w:cs="Times New Roman"/>
          <w:sz w:val="28"/>
          <w:szCs w:val="24"/>
          <w:lang w:val="uk-UA" w:eastAsia="ru-RU"/>
        </w:rPr>
        <w:t xml:space="preserve">навчально-виховного процесу в </w:t>
      </w:r>
      <w:r w:rsidRPr="00A8222F">
        <w:rPr>
          <w:rFonts w:ascii="Times New Roman" w:eastAsia="Times New Roman" w:hAnsi="Times New Roman" w:cs="Times New Roman"/>
          <w:sz w:val="28"/>
          <w:szCs w:val="24"/>
          <w:lang w:val="uk-UA" w:eastAsia="ru-RU"/>
        </w:rPr>
        <w:t>З</w:t>
      </w:r>
      <w:r w:rsidR="00BF7F1D">
        <w:rPr>
          <w:rFonts w:ascii="Times New Roman" w:eastAsia="Times New Roman" w:hAnsi="Times New Roman" w:cs="Times New Roman"/>
          <w:sz w:val="28"/>
          <w:szCs w:val="24"/>
          <w:lang w:val="uk-UA" w:eastAsia="ru-RU"/>
        </w:rPr>
        <w:t>ДО</w:t>
      </w:r>
      <w:r w:rsidRPr="00A8222F">
        <w:rPr>
          <w:rFonts w:ascii="Times New Roman" w:eastAsia="Times New Roman" w:hAnsi="Times New Roman" w:cs="Times New Roman"/>
          <w:sz w:val="28"/>
          <w:szCs w:val="24"/>
          <w:lang w:val="uk-UA" w:eastAsia="ru-RU"/>
        </w:rPr>
        <w:t>;</w:t>
      </w:r>
    </w:p>
    <w:p w:rsidR="00A8222F" w:rsidRPr="00A8222F" w:rsidRDefault="00A8222F" w:rsidP="00A8222F">
      <w:pPr>
        <w:numPr>
          <w:ilvl w:val="0"/>
          <w:numId w:val="2"/>
        </w:num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плану спільної роботи ЗДО №13 та початкової </w:t>
      </w:r>
      <w:r w:rsidR="00353135">
        <w:rPr>
          <w:rFonts w:ascii="Times New Roman" w:eastAsia="Times New Roman" w:hAnsi="Times New Roman" w:cs="Times New Roman"/>
          <w:sz w:val="28"/>
          <w:szCs w:val="24"/>
          <w:lang w:val="uk-UA" w:eastAsia="ru-RU"/>
        </w:rPr>
        <w:t>ланки Ліцею</w:t>
      </w:r>
      <w:r w:rsidRPr="00A8222F">
        <w:rPr>
          <w:rFonts w:ascii="Times New Roman" w:eastAsia="Times New Roman" w:hAnsi="Times New Roman" w:cs="Times New Roman"/>
          <w:sz w:val="28"/>
          <w:szCs w:val="24"/>
          <w:lang w:val="uk-UA" w:eastAsia="ru-RU"/>
        </w:rPr>
        <w:t xml:space="preserve"> №11;</w:t>
      </w:r>
    </w:p>
    <w:p w:rsidR="00A8222F" w:rsidRPr="00A8222F" w:rsidRDefault="00A8222F" w:rsidP="00A8222F">
      <w:pPr>
        <w:numPr>
          <w:ilvl w:val="0"/>
          <w:numId w:val="2"/>
        </w:num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програм роботи гуртків.                        </w:t>
      </w:r>
    </w:p>
    <w:p w:rsidR="00A8222F" w:rsidRPr="00A8222F" w:rsidRDefault="00A8222F" w:rsidP="00A8222F">
      <w:pPr>
        <w:spacing w:after="0" w:line="240" w:lineRule="auto"/>
        <w:ind w:left="360"/>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                                                             Вихователь-методист </w:t>
      </w:r>
      <w:proofErr w:type="spellStart"/>
      <w:r w:rsidRPr="00A8222F">
        <w:rPr>
          <w:rFonts w:ascii="Times New Roman" w:eastAsia="Times New Roman" w:hAnsi="Times New Roman" w:cs="Times New Roman"/>
          <w:sz w:val="28"/>
          <w:szCs w:val="24"/>
          <w:lang w:val="uk-UA" w:eastAsia="ru-RU"/>
        </w:rPr>
        <w:t>Панчошна</w:t>
      </w:r>
      <w:proofErr w:type="spellEnd"/>
      <w:r w:rsidRPr="00A8222F">
        <w:rPr>
          <w:rFonts w:ascii="Times New Roman" w:eastAsia="Times New Roman" w:hAnsi="Times New Roman" w:cs="Times New Roman"/>
          <w:sz w:val="28"/>
          <w:szCs w:val="24"/>
          <w:lang w:val="uk-UA" w:eastAsia="ru-RU"/>
        </w:rPr>
        <w:t xml:space="preserve"> О.Г.</w:t>
      </w:r>
    </w:p>
    <w:p w:rsidR="00A8222F" w:rsidRPr="00A8222F" w:rsidRDefault="00A8222F" w:rsidP="00A8222F">
      <w:pPr>
        <w:spacing w:after="0" w:line="240" w:lineRule="auto"/>
        <w:ind w:left="360"/>
        <w:jc w:val="both"/>
        <w:rPr>
          <w:rFonts w:ascii="Times New Roman" w:eastAsia="Times New Roman" w:hAnsi="Times New Roman" w:cs="Times New Roman"/>
          <w:color w:val="FF0000"/>
          <w:sz w:val="28"/>
          <w:szCs w:val="24"/>
          <w:lang w:val="uk-UA" w:eastAsia="ru-RU"/>
        </w:rPr>
      </w:pPr>
      <w:r w:rsidRPr="00A8222F">
        <w:rPr>
          <w:rFonts w:ascii="Times New Roman" w:eastAsia="Times New Roman" w:hAnsi="Times New Roman" w:cs="Times New Roman"/>
          <w:color w:val="FF0000"/>
          <w:sz w:val="28"/>
          <w:szCs w:val="24"/>
          <w:lang w:val="uk-UA" w:eastAsia="ru-RU"/>
        </w:rPr>
        <w:t xml:space="preserve">                                                                                                                                                                    </w:t>
      </w:r>
    </w:p>
    <w:p w:rsidR="00A8222F" w:rsidRPr="00A8222F" w:rsidRDefault="00A8222F" w:rsidP="00A8222F">
      <w:p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5. Підсумки </w:t>
      </w:r>
      <w:proofErr w:type="spellStart"/>
      <w:r w:rsidRPr="00A8222F">
        <w:rPr>
          <w:rFonts w:ascii="Times New Roman" w:eastAsia="Times New Roman" w:hAnsi="Times New Roman" w:cs="Times New Roman"/>
          <w:sz w:val="28"/>
          <w:szCs w:val="24"/>
          <w:lang w:val="uk-UA" w:eastAsia="ru-RU"/>
        </w:rPr>
        <w:t>оперативно</w:t>
      </w:r>
      <w:proofErr w:type="spellEnd"/>
      <w:r w:rsidRPr="00A8222F">
        <w:rPr>
          <w:rFonts w:ascii="Times New Roman" w:eastAsia="Times New Roman" w:hAnsi="Times New Roman" w:cs="Times New Roman"/>
          <w:sz w:val="28"/>
          <w:szCs w:val="24"/>
          <w:lang w:val="uk-UA" w:eastAsia="ru-RU"/>
        </w:rPr>
        <w:t xml:space="preserve">-оглядового контролю щодо підготовки до </w:t>
      </w:r>
      <w:proofErr w:type="spellStart"/>
      <w:r w:rsidRPr="00A8222F">
        <w:rPr>
          <w:rFonts w:ascii="Times New Roman" w:eastAsia="Times New Roman" w:hAnsi="Times New Roman" w:cs="Times New Roman"/>
          <w:sz w:val="28"/>
          <w:szCs w:val="24"/>
          <w:lang w:val="uk-UA" w:eastAsia="ru-RU"/>
        </w:rPr>
        <w:t>навчаль</w:t>
      </w:r>
      <w:proofErr w:type="spellEnd"/>
      <w:r w:rsidRPr="00A8222F">
        <w:rPr>
          <w:rFonts w:ascii="Times New Roman" w:eastAsia="Times New Roman" w:hAnsi="Times New Roman" w:cs="Times New Roman"/>
          <w:sz w:val="28"/>
          <w:szCs w:val="24"/>
          <w:lang w:val="uk-UA" w:eastAsia="ru-RU"/>
        </w:rPr>
        <w:t>-</w:t>
      </w:r>
    </w:p>
    <w:p w:rsidR="00A8222F" w:rsidRPr="00A8222F" w:rsidRDefault="00A8222F" w:rsidP="00A8222F">
      <w:p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    ного року (за результатами перевірки).        </w:t>
      </w:r>
    </w:p>
    <w:p w:rsidR="00396C80"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w:t>
      </w:r>
      <w:r w:rsidR="00396C80" w:rsidRPr="00816A8D">
        <w:rPr>
          <w:rFonts w:ascii="Times New Roman" w:eastAsia="Times New Roman" w:hAnsi="Times New Roman" w:cs="Times New Roman"/>
          <w:sz w:val="28"/>
          <w:szCs w:val="24"/>
          <w:lang w:val="uk-UA" w:eastAsia="ru-RU"/>
        </w:rPr>
        <w:t xml:space="preserve">                  </w:t>
      </w:r>
      <w:r w:rsidR="00816A8D" w:rsidRPr="00816A8D">
        <w:rPr>
          <w:rFonts w:ascii="Times New Roman" w:eastAsia="Times New Roman" w:hAnsi="Times New Roman" w:cs="Times New Roman"/>
          <w:sz w:val="28"/>
          <w:szCs w:val="24"/>
          <w:lang w:val="uk-UA" w:eastAsia="ru-RU"/>
        </w:rPr>
        <w:t xml:space="preserve">                </w:t>
      </w:r>
      <w:r w:rsidR="00396C80" w:rsidRPr="00816A8D">
        <w:rPr>
          <w:rFonts w:ascii="Times New Roman" w:eastAsia="Times New Roman" w:hAnsi="Times New Roman" w:cs="Times New Roman"/>
          <w:sz w:val="28"/>
          <w:szCs w:val="24"/>
          <w:lang w:val="uk-UA" w:eastAsia="ru-RU"/>
        </w:rPr>
        <w:t xml:space="preserve">         </w:t>
      </w:r>
      <w:r w:rsidR="00816A8D" w:rsidRPr="00816A8D">
        <w:rPr>
          <w:rFonts w:ascii="Times New Roman" w:eastAsia="Times New Roman" w:hAnsi="Times New Roman" w:cs="Times New Roman"/>
          <w:sz w:val="28"/>
          <w:szCs w:val="24"/>
          <w:lang w:val="uk-UA" w:eastAsia="ru-RU"/>
        </w:rPr>
        <w:t>В.о. директора  Ковач Н.А.</w:t>
      </w:r>
    </w:p>
    <w:p w:rsidR="00A8222F" w:rsidRPr="00A8222F" w:rsidRDefault="00A8222F" w:rsidP="00A8222F">
      <w:p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6. Ознайомлення з перспективним планом атестації і проходження курсової </w:t>
      </w:r>
    </w:p>
    <w:p w:rsidR="00A8222F" w:rsidRPr="00A8222F" w:rsidRDefault="00816A8D" w:rsidP="00A8222F">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00A8222F" w:rsidRPr="00A8222F">
        <w:rPr>
          <w:rFonts w:ascii="Times New Roman" w:eastAsia="Times New Roman" w:hAnsi="Times New Roman" w:cs="Times New Roman"/>
          <w:sz w:val="28"/>
          <w:szCs w:val="24"/>
          <w:lang w:val="uk-UA" w:eastAsia="ru-RU"/>
        </w:rPr>
        <w:t>перепідготовки</w:t>
      </w:r>
      <w:r w:rsidR="007F637B">
        <w:rPr>
          <w:rFonts w:ascii="Times New Roman" w:eastAsia="Times New Roman" w:hAnsi="Times New Roman" w:cs="Times New Roman"/>
          <w:sz w:val="28"/>
          <w:szCs w:val="24"/>
          <w:lang w:val="uk-UA" w:eastAsia="ru-RU"/>
        </w:rPr>
        <w:t xml:space="preserve"> педагогічних працівників в</w:t>
      </w:r>
      <w:r w:rsidR="00BF7F1D">
        <w:rPr>
          <w:rFonts w:ascii="Times New Roman" w:eastAsia="Times New Roman" w:hAnsi="Times New Roman" w:cs="Times New Roman"/>
          <w:sz w:val="28"/>
          <w:szCs w:val="24"/>
          <w:lang w:val="uk-UA" w:eastAsia="ru-RU"/>
        </w:rPr>
        <w:t xml:space="preserve"> 2025-2026</w:t>
      </w:r>
      <w:r w:rsidR="00A8222F" w:rsidRPr="00A8222F">
        <w:rPr>
          <w:rFonts w:ascii="Times New Roman" w:eastAsia="Times New Roman" w:hAnsi="Times New Roman" w:cs="Times New Roman"/>
          <w:sz w:val="28"/>
          <w:szCs w:val="24"/>
          <w:lang w:val="uk-UA" w:eastAsia="ru-RU"/>
        </w:rPr>
        <w:t xml:space="preserve"> навчальному році.</w:t>
      </w:r>
    </w:p>
    <w:p w:rsidR="00A8222F" w:rsidRPr="00A8222F" w:rsidRDefault="00A8222F" w:rsidP="00A8222F">
      <w:p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                                                                    Вихователь-методист </w:t>
      </w:r>
      <w:proofErr w:type="spellStart"/>
      <w:r w:rsidRPr="00A8222F">
        <w:rPr>
          <w:rFonts w:ascii="Times New Roman" w:eastAsia="Times New Roman" w:hAnsi="Times New Roman" w:cs="Times New Roman"/>
          <w:sz w:val="28"/>
          <w:szCs w:val="24"/>
          <w:lang w:val="uk-UA" w:eastAsia="ru-RU"/>
        </w:rPr>
        <w:t>Панчошна</w:t>
      </w:r>
      <w:proofErr w:type="spellEnd"/>
      <w:r w:rsidRPr="00A8222F">
        <w:rPr>
          <w:rFonts w:ascii="Times New Roman" w:eastAsia="Times New Roman" w:hAnsi="Times New Roman" w:cs="Times New Roman"/>
          <w:sz w:val="28"/>
          <w:szCs w:val="24"/>
          <w:lang w:val="uk-UA" w:eastAsia="ru-RU"/>
        </w:rPr>
        <w:t xml:space="preserve"> О.Г.</w:t>
      </w:r>
    </w:p>
    <w:p w:rsidR="00A8222F" w:rsidRPr="00A8222F" w:rsidRDefault="00A8222F" w:rsidP="00A8222F">
      <w:pPr>
        <w:spacing w:after="0" w:line="240" w:lineRule="auto"/>
        <w:jc w:val="both"/>
        <w:rPr>
          <w:rFonts w:ascii="Times New Roman" w:eastAsia="Times New Roman" w:hAnsi="Times New Roman" w:cs="Times New Roman"/>
          <w:sz w:val="28"/>
          <w:szCs w:val="24"/>
          <w:lang w:val="uk-UA" w:eastAsia="ru-RU"/>
        </w:rPr>
      </w:pPr>
    </w:p>
    <w:p w:rsidR="00396C80" w:rsidRDefault="00396C80" w:rsidP="00A8222F">
      <w:pPr>
        <w:spacing w:after="0" w:line="240" w:lineRule="auto"/>
        <w:jc w:val="center"/>
        <w:rPr>
          <w:rFonts w:ascii="Times New Roman" w:eastAsia="Times New Roman" w:hAnsi="Times New Roman" w:cs="Times New Roman"/>
          <w:sz w:val="28"/>
          <w:szCs w:val="24"/>
          <w:lang w:val="uk-UA" w:eastAsia="ru-RU"/>
        </w:rPr>
      </w:pPr>
    </w:p>
    <w:p w:rsidR="00816A8D" w:rsidRDefault="00816A8D" w:rsidP="00A8222F">
      <w:pPr>
        <w:spacing w:after="0" w:line="240" w:lineRule="auto"/>
        <w:jc w:val="center"/>
        <w:rPr>
          <w:rFonts w:ascii="Times New Roman" w:eastAsia="Times New Roman" w:hAnsi="Times New Roman" w:cs="Times New Roman"/>
          <w:sz w:val="28"/>
          <w:szCs w:val="24"/>
          <w:lang w:val="uk-UA" w:eastAsia="ru-RU"/>
        </w:rPr>
      </w:pPr>
    </w:p>
    <w:p w:rsidR="00575374" w:rsidRDefault="00575374" w:rsidP="00A8222F">
      <w:pPr>
        <w:spacing w:after="0" w:line="240" w:lineRule="auto"/>
        <w:jc w:val="center"/>
        <w:rPr>
          <w:rFonts w:ascii="Times New Roman" w:eastAsia="Times New Roman" w:hAnsi="Times New Roman" w:cs="Times New Roman"/>
          <w:b/>
          <w:sz w:val="28"/>
          <w:szCs w:val="24"/>
          <w:lang w:val="uk-UA" w:eastAsia="ru-RU"/>
        </w:rPr>
      </w:pPr>
    </w:p>
    <w:p w:rsidR="00A8222F" w:rsidRPr="008C22FB" w:rsidRDefault="00A8222F" w:rsidP="00A8222F">
      <w:pPr>
        <w:spacing w:after="0" w:line="240" w:lineRule="auto"/>
        <w:jc w:val="center"/>
        <w:rPr>
          <w:rFonts w:ascii="Times New Roman" w:eastAsia="Times New Roman" w:hAnsi="Times New Roman" w:cs="Times New Roman"/>
          <w:b/>
          <w:sz w:val="28"/>
          <w:szCs w:val="24"/>
          <w:lang w:val="uk-UA" w:eastAsia="ru-RU"/>
        </w:rPr>
      </w:pPr>
      <w:r w:rsidRPr="008C22FB">
        <w:rPr>
          <w:rFonts w:ascii="Times New Roman" w:eastAsia="Times New Roman" w:hAnsi="Times New Roman" w:cs="Times New Roman"/>
          <w:b/>
          <w:sz w:val="28"/>
          <w:szCs w:val="24"/>
          <w:lang w:val="uk-UA" w:eastAsia="ru-RU"/>
        </w:rPr>
        <w:lastRenderedPageBreak/>
        <w:t xml:space="preserve">ПЕДРАДА №2 </w:t>
      </w:r>
    </w:p>
    <w:p w:rsidR="00A8222F" w:rsidRPr="008C22FB" w:rsidRDefault="00A8222F" w:rsidP="00A8222F">
      <w:pPr>
        <w:spacing w:after="0" w:line="240" w:lineRule="auto"/>
        <w:jc w:val="center"/>
        <w:rPr>
          <w:rFonts w:ascii="Times New Roman" w:eastAsia="Times New Roman" w:hAnsi="Times New Roman" w:cs="Times New Roman"/>
          <w:b/>
          <w:sz w:val="28"/>
          <w:szCs w:val="24"/>
          <w:lang w:val="uk-UA" w:eastAsia="ru-RU"/>
        </w:rPr>
      </w:pPr>
      <w:r w:rsidRPr="008C22FB">
        <w:rPr>
          <w:rFonts w:ascii="Times New Roman" w:eastAsia="Times New Roman" w:hAnsi="Times New Roman" w:cs="Times New Roman"/>
          <w:b/>
          <w:sz w:val="28"/>
          <w:szCs w:val="24"/>
          <w:lang w:val="uk-UA" w:eastAsia="ru-RU"/>
        </w:rPr>
        <w:t>(листопад)</w:t>
      </w:r>
    </w:p>
    <w:p w:rsidR="0041552D" w:rsidRPr="00717FBF" w:rsidRDefault="0041552D" w:rsidP="0041552D">
      <w:pPr>
        <w:spacing w:after="0" w:line="240" w:lineRule="auto"/>
        <w:jc w:val="center"/>
        <w:rPr>
          <w:rFonts w:ascii="Times New Roman" w:eastAsia="Times New Roman" w:hAnsi="Times New Roman" w:cs="Times New Roman"/>
          <w:b/>
          <w:sz w:val="28"/>
          <w:szCs w:val="28"/>
          <w:lang w:val="uk-UA" w:eastAsia="ru-RU"/>
        </w:rPr>
      </w:pPr>
      <w:r w:rsidRPr="00717FBF">
        <w:rPr>
          <w:rFonts w:ascii="Times New Roman" w:eastAsia="Times New Roman" w:hAnsi="Times New Roman" w:cs="Times New Roman"/>
          <w:b/>
          <w:sz w:val="28"/>
          <w:szCs w:val="28"/>
          <w:lang w:val="uk-UA" w:eastAsia="ru-RU"/>
        </w:rPr>
        <w:t>«Організація ігрової діяльності дошкільників за сучасним форматом»</w:t>
      </w:r>
    </w:p>
    <w:p w:rsidR="00A8222F" w:rsidRPr="00717FBF" w:rsidRDefault="00A8222F" w:rsidP="00A8222F">
      <w:pPr>
        <w:spacing w:after="0" w:line="240" w:lineRule="auto"/>
        <w:ind w:left="720" w:hanging="360"/>
        <w:jc w:val="both"/>
        <w:rPr>
          <w:rFonts w:ascii="Times New Roman" w:eastAsia="Times New Roman" w:hAnsi="Times New Roman" w:cs="Times New Roman"/>
          <w:b/>
          <w:sz w:val="28"/>
          <w:szCs w:val="28"/>
          <w:lang w:val="uk-UA" w:eastAsia="ru-RU"/>
        </w:rPr>
      </w:pPr>
    </w:p>
    <w:p w:rsidR="00A8222F" w:rsidRPr="0041552D" w:rsidRDefault="00A8222F" w:rsidP="00A8222F">
      <w:pPr>
        <w:spacing w:after="0" w:line="240" w:lineRule="auto"/>
        <w:jc w:val="both"/>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8"/>
          <w:lang w:val="uk-UA" w:eastAsia="ru-RU"/>
        </w:rPr>
        <w:t xml:space="preserve">1. Виконання рішень педради №1.                   </w:t>
      </w:r>
    </w:p>
    <w:p w:rsidR="00A8222F" w:rsidRPr="0041552D" w:rsidRDefault="00A8222F" w:rsidP="00A8222F">
      <w:pPr>
        <w:spacing w:after="0" w:line="240" w:lineRule="auto"/>
        <w:jc w:val="both"/>
        <w:rPr>
          <w:rFonts w:ascii="Times New Roman" w:eastAsia="Times New Roman" w:hAnsi="Times New Roman" w:cs="Times New Roman"/>
          <w:sz w:val="28"/>
          <w:szCs w:val="24"/>
          <w:lang w:val="uk-UA" w:eastAsia="ru-RU"/>
        </w:rPr>
      </w:pPr>
      <w:r w:rsidRPr="0041552D">
        <w:rPr>
          <w:rFonts w:ascii="Times New Roman" w:eastAsia="Times New Roman" w:hAnsi="Times New Roman" w:cs="Times New Roman"/>
          <w:sz w:val="28"/>
          <w:szCs w:val="28"/>
          <w:lang w:val="uk-UA" w:eastAsia="ru-RU"/>
        </w:rPr>
        <w:t xml:space="preserve">                                         </w:t>
      </w:r>
      <w:r w:rsidR="00BE09D6" w:rsidRPr="0041552D">
        <w:rPr>
          <w:rFonts w:ascii="Times New Roman" w:eastAsia="Times New Roman" w:hAnsi="Times New Roman" w:cs="Times New Roman"/>
          <w:sz w:val="28"/>
          <w:szCs w:val="28"/>
          <w:lang w:val="uk-UA" w:eastAsia="ru-RU"/>
        </w:rPr>
        <w:t xml:space="preserve">                        </w:t>
      </w:r>
      <w:r w:rsidR="0041552D" w:rsidRPr="0041552D">
        <w:rPr>
          <w:rFonts w:ascii="Times New Roman" w:eastAsia="Times New Roman" w:hAnsi="Times New Roman" w:cs="Times New Roman"/>
          <w:sz w:val="28"/>
          <w:szCs w:val="28"/>
          <w:lang w:val="uk-UA" w:eastAsia="ru-RU"/>
        </w:rPr>
        <w:t xml:space="preserve">           </w:t>
      </w:r>
      <w:r w:rsidR="00723FDB">
        <w:rPr>
          <w:rFonts w:ascii="Times New Roman" w:eastAsia="Times New Roman" w:hAnsi="Times New Roman" w:cs="Times New Roman"/>
          <w:sz w:val="28"/>
          <w:szCs w:val="28"/>
          <w:lang w:val="uk-UA" w:eastAsia="ru-RU"/>
        </w:rPr>
        <w:t xml:space="preserve">  </w:t>
      </w:r>
      <w:r w:rsidR="0041552D" w:rsidRPr="0041552D">
        <w:rPr>
          <w:rFonts w:ascii="Times New Roman" w:eastAsia="Times New Roman" w:hAnsi="Times New Roman" w:cs="Times New Roman"/>
          <w:sz w:val="28"/>
          <w:szCs w:val="28"/>
          <w:lang w:val="uk-UA" w:eastAsia="ru-RU"/>
        </w:rPr>
        <w:t xml:space="preserve"> </w:t>
      </w:r>
      <w:r w:rsidR="00BE09D6" w:rsidRPr="0041552D">
        <w:rPr>
          <w:rFonts w:ascii="Times New Roman" w:eastAsia="Times New Roman" w:hAnsi="Times New Roman" w:cs="Times New Roman"/>
          <w:sz w:val="28"/>
          <w:szCs w:val="28"/>
          <w:lang w:val="uk-UA" w:eastAsia="ru-RU"/>
        </w:rPr>
        <w:t xml:space="preserve">     </w:t>
      </w:r>
      <w:r w:rsidR="0041552D" w:rsidRPr="0041552D">
        <w:rPr>
          <w:rFonts w:ascii="Times New Roman" w:eastAsia="Times New Roman" w:hAnsi="Times New Roman" w:cs="Times New Roman"/>
          <w:sz w:val="28"/>
          <w:szCs w:val="24"/>
          <w:lang w:val="uk-UA" w:eastAsia="ru-RU"/>
        </w:rPr>
        <w:t>В.о. директора  Ковач Н.А.</w:t>
      </w:r>
    </w:p>
    <w:p w:rsidR="0041552D" w:rsidRPr="0041552D" w:rsidRDefault="00A8222F" w:rsidP="0041552D">
      <w:pPr>
        <w:spacing w:after="0" w:line="240" w:lineRule="auto"/>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8"/>
          <w:lang w:val="uk-UA" w:eastAsia="ru-RU"/>
        </w:rPr>
        <w:t xml:space="preserve">2. </w:t>
      </w:r>
      <w:r w:rsidR="0041552D" w:rsidRPr="0041552D">
        <w:rPr>
          <w:rFonts w:ascii="TimesNewRomanPS-BoldMT" w:hAnsi="TimesNewRomanPS-BoldMT" w:cs="TimesNewRomanPS-BoldMT"/>
          <w:bCs/>
          <w:sz w:val="28"/>
          <w:szCs w:val="28"/>
          <w:lang w:val="uk-UA"/>
        </w:rPr>
        <w:t xml:space="preserve">Сучасний розвиток ігрової діяльності дошкільників </w:t>
      </w:r>
      <w:r w:rsidR="0041552D" w:rsidRPr="0041552D">
        <w:rPr>
          <w:rFonts w:ascii="Times New Roman" w:eastAsia="Times New Roman" w:hAnsi="Times New Roman" w:cs="Times New Roman"/>
          <w:sz w:val="28"/>
          <w:szCs w:val="28"/>
          <w:lang w:val="uk-UA" w:eastAsia="ru-RU"/>
        </w:rPr>
        <w:t>(інформаційне повідомлення).</w:t>
      </w:r>
    </w:p>
    <w:p w:rsidR="0041552D" w:rsidRPr="0041552D" w:rsidRDefault="00406761" w:rsidP="0041552D">
      <w:pPr>
        <w:spacing w:after="0" w:line="240" w:lineRule="auto"/>
        <w:jc w:val="both"/>
        <w:rPr>
          <w:rFonts w:ascii="Times New Roman" w:eastAsia="Times New Roman" w:hAnsi="Times New Roman" w:cs="Times New Roman"/>
          <w:sz w:val="28"/>
          <w:szCs w:val="24"/>
          <w:lang w:val="uk-UA" w:eastAsia="ru-RU"/>
        </w:rPr>
      </w:pPr>
      <w:r w:rsidRPr="0041552D">
        <w:rPr>
          <w:rFonts w:ascii="Times New Roman" w:eastAsia="Times New Roman" w:hAnsi="Times New Roman" w:cs="Times New Roman"/>
          <w:sz w:val="28"/>
          <w:szCs w:val="28"/>
          <w:lang w:val="uk-UA" w:eastAsia="ru-RU"/>
        </w:rPr>
        <w:t xml:space="preserve">                                         </w:t>
      </w:r>
      <w:r w:rsidR="00BE09D6" w:rsidRPr="0041552D">
        <w:rPr>
          <w:rFonts w:ascii="Times New Roman" w:eastAsia="Times New Roman" w:hAnsi="Times New Roman" w:cs="Times New Roman"/>
          <w:sz w:val="28"/>
          <w:szCs w:val="28"/>
          <w:lang w:val="uk-UA" w:eastAsia="ru-RU"/>
        </w:rPr>
        <w:t xml:space="preserve">                          </w:t>
      </w:r>
      <w:r w:rsidR="0041552D" w:rsidRPr="0041552D">
        <w:rPr>
          <w:rFonts w:ascii="Times New Roman" w:eastAsia="Times New Roman" w:hAnsi="Times New Roman" w:cs="Times New Roman"/>
          <w:sz w:val="28"/>
          <w:szCs w:val="28"/>
          <w:lang w:val="uk-UA" w:eastAsia="ru-RU"/>
        </w:rPr>
        <w:t xml:space="preserve">               </w:t>
      </w:r>
      <w:r w:rsidR="00BE09D6" w:rsidRPr="0041552D">
        <w:rPr>
          <w:rFonts w:ascii="Times New Roman" w:eastAsia="Times New Roman" w:hAnsi="Times New Roman" w:cs="Times New Roman"/>
          <w:sz w:val="28"/>
          <w:szCs w:val="28"/>
          <w:lang w:val="uk-UA" w:eastAsia="ru-RU"/>
        </w:rPr>
        <w:t xml:space="preserve">  </w:t>
      </w:r>
      <w:r w:rsidR="0041552D" w:rsidRPr="0041552D">
        <w:rPr>
          <w:rFonts w:ascii="Times New Roman" w:eastAsia="Times New Roman" w:hAnsi="Times New Roman" w:cs="Times New Roman"/>
          <w:sz w:val="28"/>
          <w:szCs w:val="24"/>
          <w:lang w:val="uk-UA" w:eastAsia="ru-RU"/>
        </w:rPr>
        <w:t>В.о. директора  Ковач Н.А.</w:t>
      </w:r>
    </w:p>
    <w:p w:rsidR="0041552D" w:rsidRPr="0041552D" w:rsidRDefault="00BE09D6" w:rsidP="0041552D">
      <w:pPr>
        <w:spacing w:after="0" w:line="240" w:lineRule="auto"/>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8"/>
          <w:lang w:val="uk-UA" w:eastAsia="ru-RU"/>
        </w:rPr>
        <w:t xml:space="preserve">3. </w:t>
      </w:r>
      <w:proofErr w:type="spellStart"/>
      <w:r w:rsidR="0041552D" w:rsidRPr="0041552D">
        <w:rPr>
          <w:rFonts w:ascii="Times New Roman" w:hAnsi="Times New Roman" w:cs="Times New Roman"/>
          <w:sz w:val="28"/>
        </w:rPr>
        <w:t>Організовуємо</w:t>
      </w:r>
      <w:proofErr w:type="spellEnd"/>
      <w:r w:rsidR="0041552D" w:rsidRPr="0041552D">
        <w:rPr>
          <w:rFonts w:ascii="Times New Roman" w:hAnsi="Times New Roman" w:cs="Times New Roman"/>
          <w:sz w:val="28"/>
        </w:rPr>
        <w:t xml:space="preserve"> </w:t>
      </w:r>
      <w:proofErr w:type="spellStart"/>
      <w:r w:rsidR="0041552D" w:rsidRPr="0041552D">
        <w:rPr>
          <w:rFonts w:ascii="Times New Roman" w:hAnsi="Times New Roman" w:cs="Times New Roman"/>
          <w:sz w:val="28"/>
        </w:rPr>
        <w:t>ігрову</w:t>
      </w:r>
      <w:proofErr w:type="spellEnd"/>
      <w:r w:rsidR="0041552D" w:rsidRPr="0041552D">
        <w:rPr>
          <w:rFonts w:ascii="Times New Roman" w:hAnsi="Times New Roman" w:cs="Times New Roman"/>
          <w:sz w:val="28"/>
        </w:rPr>
        <w:t xml:space="preserve"> </w:t>
      </w:r>
      <w:proofErr w:type="spellStart"/>
      <w:r w:rsidR="0041552D" w:rsidRPr="0041552D">
        <w:rPr>
          <w:rFonts w:ascii="Times New Roman" w:hAnsi="Times New Roman" w:cs="Times New Roman"/>
          <w:sz w:val="28"/>
        </w:rPr>
        <w:t>діяльність</w:t>
      </w:r>
      <w:proofErr w:type="spellEnd"/>
      <w:r w:rsidR="0041552D" w:rsidRPr="0041552D">
        <w:rPr>
          <w:rFonts w:ascii="Times New Roman" w:hAnsi="Times New Roman" w:cs="Times New Roman"/>
          <w:sz w:val="28"/>
        </w:rPr>
        <w:t xml:space="preserve"> </w:t>
      </w:r>
      <w:proofErr w:type="spellStart"/>
      <w:r w:rsidR="0041552D" w:rsidRPr="0041552D">
        <w:rPr>
          <w:rFonts w:ascii="Times New Roman" w:hAnsi="Times New Roman" w:cs="Times New Roman"/>
          <w:sz w:val="28"/>
        </w:rPr>
        <w:t>дошкільників</w:t>
      </w:r>
      <w:proofErr w:type="spellEnd"/>
      <w:r w:rsidR="0041552D" w:rsidRPr="0041552D">
        <w:rPr>
          <w:rFonts w:ascii="Times New Roman" w:hAnsi="Times New Roman" w:cs="Times New Roman"/>
          <w:sz w:val="28"/>
        </w:rPr>
        <w:t xml:space="preserve"> за </w:t>
      </w:r>
      <w:proofErr w:type="spellStart"/>
      <w:r w:rsidR="0041552D" w:rsidRPr="0041552D">
        <w:rPr>
          <w:rFonts w:ascii="Times New Roman" w:hAnsi="Times New Roman" w:cs="Times New Roman"/>
          <w:sz w:val="28"/>
        </w:rPr>
        <w:t>сучасним</w:t>
      </w:r>
      <w:proofErr w:type="spellEnd"/>
      <w:r w:rsidR="0041552D" w:rsidRPr="0041552D">
        <w:rPr>
          <w:rFonts w:ascii="Times New Roman" w:hAnsi="Times New Roman" w:cs="Times New Roman"/>
          <w:sz w:val="28"/>
        </w:rPr>
        <w:t xml:space="preserve"> форматом</w:t>
      </w:r>
      <w:r w:rsidR="00723FDB">
        <w:rPr>
          <w:rFonts w:ascii="Times New Roman" w:hAnsi="Times New Roman" w:cs="Times New Roman"/>
          <w:sz w:val="28"/>
          <w:lang w:val="uk-UA"/>
        </w:rPr>
        <w:t xml:space="preserve"> </w:t>
      </w:r>
      <w:r w:rsidR="0041552D" w:rsidRPr="0041552D">
        <w:rPr>
          <w:rFonts w:ascii="Times New Roman" w:eastAsia="Times New Roman" w:hAnsi="Times New Roman" w:cs="Times New Roman"/>
          <w:sz w:val="28"/>
          <w:szCs w:val="28"/>
          <w:lang w:val="uk-UA" w:eastAsia="ru-RU"/>
        </w:rPr>
        <w:t>(доповідь)</w:t>
      </w:r>
      <w:r w:rsidR="0041552D">
        <w:rPr>
          <w:rFonts w:ascii="Times New Roman" w:eastAsia="Times New Roman" w:hAnsi="Times New Roman" w:cs="Times New Roman"/>
          <w:sz w:val="28"/>
          <w:szCs w:val="28"/>
          <w:lang w:val="uk-UA" w:eastAsia="ru-RU"/>
        </w:rPr>
        <w:t>.</w:t>
      </w:r>
      <w:r w:rsidR="00A8222F" w:rsidRPr="0041552D">
        <w:rPr>
          <w:rFonts w:ascii="Times New Roman" w:eastAsia="Times New Roman" w:hAnsi="Times New Roman" w:cs="Times New Roman"/>
          <w:sz w:val="28"/>
          <w:szCs w:val="28"/>
          <w:lang w:val="uk-UA" w:eastAsia="ru-RU"/>
        </w:rPr>
        <w:t xml:space="preserve">                                                                     </w:t>
      </w:r>
    </w:p>
    <w:p w:rsidR="00BE09D6" w:rsidRPr="0041552D" w:rsidRDefault="0041552D" w:rsidP="0041552D">
      <w:pPr>
        <w:spacing w:after="0" w:line="240" w:lineRule="auto"/>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8"/>
          <w:lang w:val="uk-UA" w:eastAsia="ru-RU"/>
        </w:rPr>
        <w:t xml:space="preserve">                                                                    </w:t>
      </w:r>
      <w:r w:rsidR="00A8222F" w:rsidRPr="0041552D">
        <w:rPr>
          <w:rFonts w:ascii="Times New Roman" w:eastAsia="Times New Roman" w:hAnsi="Times New Roman" w:cs="Times New Roman"/>
          <w:sz w:val="28"/>
          <w:szCs w:val="28"/>
          <w:lang w:val="uk-UA" w:eastAsia="ru-RU"/>
        </w:rPr>
        <w:t xml:space="preserve">Вихователь-методист </w:t>
      </w:r>
      <w:proofErr w:type="spellStart"/>
      <w:r w:rsidR="00A8222F" w:rsidRPr="0041552D">
        <w:rPr>
          <w:rFonts w:ascii="Times New Roman" w:eastAsia="Times New Roman" w:hAnsi="Times New Roman" w:cs="Times New Roman"/>
          <w:sz w:val="28"/>
          <w:szCs w:val="28"/>
          <w:lang w:val="uk-UA" w:eastAsia="ru-RU"/>
        </w:rPr>
        <w:t>Панчошна</w:t>
      </w:r>
      <w:proofErr w:type="spellEnd"/>
      <w:r w:rsidR="00A8222F" w:rsidRPr="0041552D">
        <w:rPr>
          <w:rFonts w:ascii="Times New Roman" w:eastAsia="Times New Roman" w:hAnsi="Times New Roman" w:cs="Times New Roman"/>
          <w:sz w:val="28"/>
          <w:szCs w:val="28"/>
          <w:lang w:val="uk-UA" w:eastAsia="ru-RU"/>
        </w:rPr>
        <w:t xml:space="preserve"> О.Г.  </w:t>
      </w:r>
    </w:p>
    <w:p w:rsidR="0041552D" w:rsidRPr="0041552D" w:rsidRDefault="00BE09D6" w:rsidP="0041552D">
      <w:pPr>
        <w:spacing w:after="0" w:line="240" w:lineRule="auto"/>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8"/>
          <w:lang w:val="uk-UA" w:eastAsia="ru-RU"/>
        </w:rPr>
        <w:t xml:space="preserve">4. </w:t>
      </w:r>
      <w:r w:rsidR="0041552D" w:rsidRPr="0041552D">
        <w:rPr>
          <w:rFonts w:ascii="Times New Roman" w:eastAsia="Times New Roman" w:hAnsi="Times New Roman" w:cs="Times New Roman"/>
          <w:sz w:val="28"/>
          <w:szCs w:val="28"/>
          <w:lang w:val="uk-UA" w:eastAsia="ru-RU"/>
        </w:rPr>
        <w:t>Чинники, що заважають розвитку самостійних ігор дитини</w:t>
      </w:r>
    </w:p>
    <w:p w:rsidR="0041552D" w:rsidRPr="0041552D" w:rsidRDefault="0041552D" w:rsidP="0041552D">
      <w:pPr>
        <w:spacing w:after="0" w:line="240" w:lineRule="auto"/>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8"/>
          <w:lang w:val="uk-UA" w:eastAsia="ru-RU"/>
        </w:rPr>
        <w:t>(інформаційне повідомлення).</w:t>
      </w:r>
    </w:p>
    <w:p w:rsidR="00BE09D6" w:rsidRPr="0041552D" w:rsidRDefault="00BE09D6" w:rsidP="00BE09D6">
      <w:pPr>
        <w:spacing w:after="0" w:line="240" w:lineRule="auto"/>
        <w:rPr>
          <w:rFonts w:ascii="Times New Roman" w:eastAsia="Times New Roman" w:hAnsi="Times New Roman" w:cs="Times New Roman"/>
          <w:sz w:val="28"/>
          <w:szCs w:val="24"/>
          <w:lang w:val="uk-UA" w:eastAsia="ru-RU"/>
        </w:rPr>
      </w:pPr>
      <w:r w:rsidRPr="0041552D">
        <w:rPr>
          <w:rFonts w:ascii="Times New Roman" w:eastAsia="Times New Roman" w:hAnsi="Times New Roman" w:cs="Times New Roman"/>
          <w:sz w:val="28"/>
          <w:szCs w:val="28"/>
          <w:lang w:val="uk-UA" w:eastAsia="ru-RU"/>
        </w:rPr>
        <w:t xml:space="preserve">                                                     </w:t>
      </w:r>
      <w:r w:rsidR="002D1B38" w:rsidRPr="0041552D">
        <w:rPr>
          <w:rFonts w:ascii="Times New Roman" w:eastAsia="Times New Roman" w:hAnsi="Times New Roman" w:cs="Times New Roman"/>
          <w:sz w:val="28"/>
          <w:szCs w:val="28"/>
          <w:lang w:val="uk-UA" w:eastAsia="ru-RU"/>
        </w:rPr>
        <w:t xml:space="preserve">                Практичний психолог</w:t>
      </w:r>
      <w:r w:rsidRPr="0041552D">
        <w:rPr>
          <w:rFonts w:ascii="Times New Roman" w:eastAsia="Times New Roman" w:hAnsi="Times New Roman" w:cs="Times New Roman"/>
          <w:sz w:val="28"/>
          <w:szCs w:val="28"/>
          <w:lang w:val="uk-UA" w:eastAsia="ru-RU"/>
        </w:rPr>
        <w:t xml:space="preserve">  </w:t>
      </w:r>
      <w:r w:rsidR="002D1B38" w:rsidRPr="0041552D">
        <w:rPr>
          <w:rFonts w:ascii="Times New Roman" w:eastAsia="Times New Roman" w:hAnsi="Times New Roman" w:cs="Times New Roman"/>
          <w:sz w:val="28"/>
          <w:szCs w:val="24"/>
          <w:lang w:val="uk-UA" w:eastAsia="ru-RU"/>
        </w:rPr>
        <w:t xml:space="preserve">Черненко </w:t>
      </w:r>
      <w:r w:rsidRPr="0041552D">
        <w:rPr>
          <w:rFonts w:ascii="Times New Roman" w:eastAsia="Times New Roman" w:hAnsi="Times New Roman" w:cs="Times New Roman"/>
          <w:sz w:val="28"/>
          <w:szCs w:val="24"/>
          <w:lang w:val="uk-UA" w:eastAsia="ru-RU"/>
        </w:rPr>
        <w:t>О.</w:t>
      </w:r>
      <w:r w:rsidR="002D1B38" w:rsidRPr="0041552D">
        <w:rPr>
          <w:rFonts w:ascii="Times New Roman" w:eastAsia="Times New Roman" w:hAnsi="Times New Roman" w:cs="Times New Roman"/>
          <w:sz w:val="28"/>
          <w:szCs w:val="24"/>
          <w:lang w:val="uk-UA" w:eastAsia="ru-RU"/>
        </w:rPr>
        <w:t>В.</w:t>
      </w:r>
    </w:p>
    <w:p w:rsidR="0041552D" w:rsidRPr="0041552D" w:rsidRDefault="006C5206" w:rsidP="00BE09D6">
      <w:pPr>
        <w:spacing w:after="0" w:line="240" w:lineRule="auto"/>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4"/>
          <w:lang w:val="uk-UA" w:eastAsia="ru-RU"/>
        </w:rPr>
        <w:t xml:space="preserve">5. </w:t>
      </w:r>
      <w:r w:rsidR="0041552D" w:rsidRPr="0041552D">
        <w:rPr>
          <w:rFonts w:ascii="Times New Roman" w:eastAsia="Times New Roman" w:hAnsi="Times New Roman" w:cs="Times New Roman"/>
          <w:sz w:val="28"/>
          <w:szCs w:val="28"/>
          <w:lang w:val="uk-UA" w:eastAsia="ru-RU"/>
        </w:rPr>
        <w:t xml:space="preserve">Прийоми збагачення ігрового досвіду дітей різних вікових груп (із досвіду роботи: перегляд </w:t>
      </w:r>
      <w:proofErr w:type="spellStart"/>
      <w:r w:rsidR="0041552D" w:rsidRPr="0041552D">
        <w:rPr>
          <w:rFonts w:ascii="Times New Roman" w:eastAsia="Times New Roman" w:hAnsi="Times New Roman" w:cs="Times New Roman"/>
          <w:sz w:val="28"/>
          <w:szCs w:val="28"/>
          <w:lang w:val="uk-UA" w:eastAsia="ru-RU"/>
        </w:rPr>
        <w:t>відеофрагментів</w:t>
      </w:r>
      <w:proofErr w:type="spellEnd"/>
      <w:r w:rsidR="0041552D" w:rsidRPr="0041552D">
        <w:rPr>
          <w:rFonts w:ascii="Times New Roman" w:eastAsia="Times New Roman" w:hAnsi="Times New Roman" w:cs="Times New Roman"/>
          <w:sz w:val="28"/>
          <w:szCs w:val="28"/>
          <w:lang w:val="uk-UA" w:eastAsia="ru-RU"/>
        </w:rPr>
        <w:t xml:space="preserve"> взаємодії вихователя з дітьми під час їхніх самостійних ігор, аналізування й обговорення дій вихователя з метою виявлення конструктивних і деструктивних засобів педагогічного супроводу ігрової діяльності дітей).                                                                                        </w:t>
      </w:r>
    </w:p>
    <w:p w:rsidR="006C5206" w:rsidRPr="0041552D" w:rsidRDefault="0041552D" w:rsidP="00BE09D6">
      <w:pPr>
        <w:spacing w:after="0" w:line="240" w:lineRule="auto"/>
        <w:rPr>
          <w:rFonts w:ascii="Times New Roman" w:eastAsia="Times New Roman" w:hAnsi="Times New Roman" w:cs="Times New Roman"/>
          <w:sz w:val="28"/>
          <w:szCs w:val="24"/>
          <w:lang w:val="uk-UA" w:eastAsia="ru-RU"/>
        </w:rPr>
      </w:pPr>
      <w:r w:rsidRPr="0041552D">
        <w:rPr>
          <w:rFonts w:ascii="Times New Roman" w:eastAsia="Times New Roman" w:hAnsi="Times New Roman" w:cs="Times New Roman"/>
          <w:sz w:val="28"/>
          <w:szCs w:val="28"/>
          <w:lang w:val="uk-UA" w:eastAsia="ru-RU"/>
        </w:rPr>
        <w:t xml:space="preserve">                                                                                                             </w:t>
      </w:r>
      <w:r w:rsidR="00723FDB">
        <w:rPr>
          <w:rFonts w:ascii="Times New Roman" w:eastAsia="Times New Roman" w:hAnsi="Times New Roman" w:cs="Times New Roman"/>
          <w:sz w:val="28"/>
          <w:szCs w:val="28"/>
          <w:lang w:val="uk-UA" w:eastAsia="ru-RU"/>
        </w:rPr>
        <w:t xml:space="preserve">   </w:t>
      </w:r>
      <w:r w:rsidRPr="0041552D">
        <w:rPr>
          <w:rFonts w:ascii="Times New Roman" w:eastAsia="Times New Roman" w:hAnsi="Times New Roman" w:cs="Times New Roman"/>
          <w:sz w:val="28"/>
          <w:szCs w:val="28"/>
          <w:lang w:val="uk-UA" w:eastAsia="ru-RU"/>
        </w:rPr>
        <w:t xml:space="preserve"> Вихователі</w:t>
      </w:r>
      <w:r w:rsidR="006C5206" w:rsidRPr="0041552D">
        <w:rPr>
          <w:rFonts w:ascii="Times New Roman" w:eastAsia="Times New Roman" w:hAnsi="Times New Roman" w:cs="Times New Roman"/>
          <w:sz w:val="28"/>
          <w:szCs w:val="24"/>
          <w:lang w:val="uk-UA" w:eastAsia="ru-RU"/>
        </w:rPr>
        <w:t xml:space="preserve">                 </w:t>
      </w:r>
    </w:p>
    <w:p w:rsidR="00072372" w:rsidRDefault="006C5206" w:rsidP="00072372">
      <w:pPr>
        <w:widowControl w:val="0"/>
        <w:tabs>
          <w:tab w:val="left" w:pos="284"/>
        </w:tabs>
        <w:autoSpaceDE w:val="0"/>
        <w:autoSpaceDN w:val="0"/>
        <w:adjustRightInd w:val="0"/>
        <w:spacing w:after="0" w:line="240" w:lineRule="auto"/>
        <w:rPr>
          <w:rFonts w:ascii="Times New Roman" w:eastAsia="Times New Roman" w:hAnsi="Times New Roman" w:cs="Times New Roman"/>
          <w:sz w:val="28"/>
          <w:szCs w:val="28"/>
          <w:lang w:val="uk-UA" w:eastAsia="ru-RU"/>
        </w:rPr>
      </w:pPr>
      <w:r w:rsidRPr="0041552D">
        <w:rPr>
          <w:rFonts w:ascii="Times New Roman" w:eastAsia="Times New Roman" w:hAnsi="Times New Roman" w:cs="Times New Roman"/>
          <w:sz w:val="28"/>
          <w:szCs w:val="28"/>
          <w:lang w:val="uk-UA" w:eastAsia="ru-RU"/>
        </w:rPr>
        <w:t>6</w:t>
      </w:r>
      <w:r w:rsidR="0041552D" w:rsidRPr="0041552D">
        <w:rPr>
          <w:rFonts w:ascii="Times New Roman" w:eastAsia="Times New Roman" w:hAnsi="Times New Roman" w:cs="Times New Roman"/>
          <w:sz w:val="28"/>
          <w:szCs w:val="28"/>
          <w:lang w:val="uk-UA" w:eastAsia="ru-RU"/>
        </w:rPr>
        <w:t xml:space="preserve">. </w:t>
      </w:r>
      <w:r w:rsidR="00072372" w:rsidRPr="00072372">
        <w:rPr>
          <w:rFonts w:ascii="Times New Roman" w:eastAsia="Times New Roman" w:hAnsi="Times New Roman" w:cs="Times New Roman"/>
          <w:sz w:val="28"/>
          <w:szCs w:val="28"/>
          <w:lang w:val="uk-UA" w:eastAsia="ru-RU"/>
        </w:rPr>
        <w:t xml:space="preserve">Стан оптимізації освітньої діяльності дітей дошкільного віку в предметно-ігровому середовищі дошкільного закладу </w:t>
      </w:r>
      <w:r w:rsidR="00A8222F" w:rsidRPr="0041552D">
        <w:rPr>
          <w:rFonts w:ascii="Times New Roman" w:eastAsia="Times New Roman" w:hAnsi="Times New Roman" w:cs="Times New Roman"/>
          <w:sz w:val="28"/>
          <w:szCs w:val="28"/>
          <w:lang w:val="uk-UA" w:eastAsia="ru-RU"/>
        </w:rPr>
        <w:t>(за результатами тематичної перевірки)</w:t>
      </w:r>
      <w:r w:rsidR="0041552D" w:rsidRPr="0041552D">
        <w:rPr>
          <w:rFonts w:ascii="Times New Roman" w:eastAsia="Times New Roman" w:hAnsi="Times New Roman" w:cs="Times New Roman"/>
          <w:sz w:val="28"/>
          <w:szCs w:val="28"/>
          <w:lang w:val="uk-UA" w:eastAsia="ru-RU"/>
        </w:rPr>
        <w:t>.</w:t>
      </w:r>
      <w:r w:rsidR="00A8222F" w:rsidRPr="0041552D">
        <w:rPr>
          <w:rFonts w:ascii="Times New Roman" w:eastAsia="Times New Roman" w:hAnsi="Times New Roman" w:cs="Times New Roman"/>
          <w:sz w:val="28"/>
          <w:szCs w:val="28"/>
          <w:lang w:val="uk-UA" w:eastAsia="ru-RU"/>
        </w:rPr>
        <w:t xml:space="preserve">                </w:t>
      </w:r>
      <w:r w:rsidR="00072372">
        <w:rPr>
          <w:rFonts w:ascii="Times New Roman" w:eastAsia="Times New Roman" w:hAnsi="Times New Roman" w:cs="Times New Roman"/>
          <w:sz w:val="28"/>
          <w:szCs w:val="28"/>
          <w:lang w:val="uk-UA" w:eastAsia="ru-RU"/>
        </w:rPr>
        <w:t xml:space="preserve">                              </w:t>
      </w:r>
    </w:p>
    <w:p w:rsidR="00985A55" w:rsidRPr="0041552D" w:rsidRDefault="00072372" w:rsidP="00072372">
      <w:pPr>
        <w:widowControl w:val="0"/>
        <w:tabs>
          <w:tab w:val="left" w:pos="284"/>
        </w:tabs>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A8222F" w:rsidRPr="0041552D">
        <w:rPr>
          <w:rFonts w:ascii="Times New Roman" w:eastAsia="Times New Roman" w:hAnsi="Times New Roman" w:cs="Times New Roman"/>
          <w:sz w:val="28"/>
          <w:szCs w:val="28"/>
          <w:lang w:val="uk-UA" w:eastAsia="ru-RU"/>
        </w:rPr>
        <w:t xml:space="preserve">                        Ви</w:t>
      </w:r>
      <w:r w:rsidR="00985A55" w:rsidRPr="0041552D">
        <w:rPr>
          <w:rFonts w:ascii="Times New Roman" w:eastAsia="Times New Roman" w:hAnsi="Times New Roman" w:cs="Times New Roman"/>
          <w:sz w:val="28"/>
          <w:szCs w:val="28"/>
          <w:lang w:val="uk-UA" w:eastAsia="ru-RU"/>
        </w:rPr>
        <w:t xml:space="preserve">хователь-методист </w:t>
      </w:r>
      <w:proofErr w:type="spellStart"/>
      <w:r w:rsidR="00985A55" w:rsidRPr="0041552D">
        <w:rPr>
          <w:rFonts w:ascii="Times New Roman" w:eastAsia="Times New Roman" w:hAnsi="Times New Roman" w:cs="Times New Roman"/>
          <w:sz w:val="28"/>
          <w:szCs w:val="28"/>
          <w:lang w:val="uk-UA" w:eastAsia="ru-RU"/>
        </w:rPr>
        <w:t>Панчошна</w:t>
      </w:r>
      <w:proofErr w:type="spellEnd"/>
      <w:r w:rsidR="00985A55" w:rsidRPr="0041552D">
        <w:rPr>
          <w:rFonts w:ascii="Times New Roman" w:eastAsia="Times New Roman" w:hAnsi="Times New Roman" w:cs="Times New Roman"/>
          <w:sz w:val="28"/>
          <w:szCs w:val="28"/>
          <w:lang w:val="uk-UA" w:eastAsia="ru-RU"/>
        </w:rPr>
        <w:t xml:space="preserve"> О.Г.</w:t>
      </w:r>
    </w:p>
    <w:p w:rsidR="00985A55" w:rsidRPr="0041552D" w:rsidRDefault="00985A55" w:rsidP="00985A55">
      <w:pPr>
        <w:spacing w:after="0" w:line="240" w:lineRule="auto"/>
        <w:jc w:val="both"/>
        <w:rPr>
          <w:rFonts w:ascii="Times New Roman" w:eastAsia="Times New Roman" w:hAnsi="Times New Roman" w:cs="Times New Roman"/>
          <w:sz w:val="28"/>
          <w:szCs w:val="28"/>
          <w:lang w:val="uk-UA" w:eastAsia="ru-RU"/>
        </w:rPr>
      </w:pPr>
    </w:p>
    <w:p w:rsidR="005D3951" w:rsidRPr="0041552D" w:rsidRDefault="005D3951" w:rsidP="00985A55">
      <w:pPr>
        <w:spacing w:after="0" w:line="240" w:lineRule="auto"/>
        <w:jc w:val="both"/>
        <w:rPr>
          <w:rFonts w:ascii="Times New Roman" w:eastAsia="Times New Roman" w:hAnsi="Times New Roman" w:cs="Times New Roman"/>
          <w:sz w:val="28"/>
          <w:szCs w:val="28"/>
          <w:lang w:val="uk-UA" w:eastAsia="ru-RU"/>
        </w:rPr>
      </w:pPr>
    </w:p>
    <w:p w:rsidR="005D3951" w:rsidRPr="0041552D" w:rsidRDefault="005D3951" w:rsidP="00985A55">
      <w:pPr>
        <w:spacing w:after="0" w:line="240" w:lineRule="auto"/>
        <w:jc w:val="both"/>
        <w:rPr>
          <w:rFonts w:ascii="Times New Roman" w:eastAsia="Times New Roman" w:hAnsi="Times New Roman" w:cs="Times New Roman"/>
          <w:sz w:val="28"/>
          <w:szCs w:val="28"/>
          <w:lang w:val="uk-UA" w:eastAsia="ru-RU"/>
        </w:rPr>
      </w:pPr>
    </w:p>
    <w:p w:rsidR="005D3951" w:rsidRPr="0041552D" w:rsidRDefault="005D3951" w:rsidP="00985A55">
      <w:pPr>
        <w:spacing w:after="0" w:line="240" w:lineRule="auto"/>
        <w:jc w:val="both"/>
        <w:rPr>
          <w:rFonts w:ascii="Times New Roman" w:eastAsia="Times New Roman" w:hAnsi="Times New Roman" w:cs="Times New Roman"/>
          <w:sz w:val="28"/>
          <w:szCs w:val="28"/>
          <w:lang w:val="uk-UA" w:eastAsia="ru-RU"/>
        </w:rPr>
      </w:pPr>
    </w:p>
    <w:p w:rsidR="005D3951" w:rsidRPr="0041552D" w:rsidRDefault="005D3951" w:rsidP="00985A55">
      <w:pPr>
        <w:spacing w:after="0" w:line="240" w:lineRule="auto"/>
        <w:jc w:val="both"/>
        <w:rPr>
          <w:rFonts w:ascii="Times New Roman" w:eastAsia="Times New Roman" w:hAnsi="Times New Roman" w:cs="Times New Roman"/>
          <w:sz w:val="28"/>
          <w:szCs w:val="28"/>
          <w:lang w:val="uk-UA" w:eastAsia="ru-RU"/>
        </w:rPr>
      </w:pPr>
    </w:p>
    <w:p w:rsidR="004E65FE" w:rsidRPr="0041552D" w:rsidRDefault="004E65FE" w:rsidP="00985A55">
      <w:pPr>
        <w:spacing w:after="0" w:line="240" w:lineRule="auto"/>
        <w:jc w:val="both"/>
        <w:rPr>
          <w:rFonts w:ascii="Times New Roman" w:eastAsia="Times New Roman" w:hAnsi="Times New Roman" w:cs="Times New Roman"/>
          <w:sz w:val="28"/>
          <w:szCs w:val="28"/>
          <w:lang w:val="uk-UA" w:eastAsia="ru-RU"/>
        </w:rPr>
      </w:pPr>
    </w:p>
    <w:p w:rsidR="004E65FE" w:rsidRDefault="004E65FE" w:rsidP="00985A55">
      <w:pPr>
        <w:spacing w:after="0" w:line="240" w:lineRule="auto"/>
        <w:jc w:val="both"/>
        <w:rPr>
          <w:rFonts w:ascii="Times New Roman" w:eastAsia="Times New Roman" w:hAnsi="Times New Roman" w:cs="Times New Roman"/>
          <w:sz w:val="28"/>
          <w:szCs w:val="28"/>
          <w:lang w:val="uk-UA" w:eastAsia="ru-RU"/>
        </w:rPr>
      </w:pPr>
    </w:p>
    <w:p w:rsidR="004E65FE" w:rsidRDefault="004E65FE" w:rsidP="00985A55">
      <w:pPr>
        <w:spacing w:after="0" w:line="240" w:lineRule="auto"/>
        <w:jc w:val="both"/>
        <w:rPr>
          <w:rFonts w:ascii="Times New Roman" w:eastAsia="Times New Roman" w:hAnsi="Times New Roman" w:cs="Times New Roman"/>
          <w:sz w:val="28"/>
          <w:szCs w:val="28"/>
          <w:lang w:val="uk-UA" w:eastAsia="ru-RU"/>
        </w:rPr>
      </w:pPr>
    </w:p>
    <w:p w:rsidR="004E65FE" w:rsidRDefault="004E65FE" w:rsidP="00985A55">
      <w:pPr>
        <w:spacing w:after="0" w:line="240" w:lineRule="auto"/>
        <w:jc w:val="both"/>
        <w:rPr>
          <w:rFonts w:ascii="Times New Roman" w:eastAsia="Times New Roman" w:hAnsi="Times New Roman" w:cs="Times New Roman"/>
          <w:sz w:val="28"/>
          <w:szCs w:val="28"/>
          <w:lang w:val="uk-UA" w:eastAsia="ru-RU"/>
        </w:rPr>
      </w:pPr>
    </w:p>
    <w:p w:rsidR="004E65FE" w:rsidRDefault="004E65FE" w:rsidP="00985A55">
      <w:pPr>
        <w:spacing w:after="0" w:line="240" w:lineRule="auto"/>
        <w:jc w:val="both"/>
        <w:rPr>
          <w:rFonts w:ascii="Times New Roman" w:eastAsia="Times New Roman" w:hAnsi="Times New Roman" w:cs="Times New Roman"/>
          <w:sz w:val="28"/>
          <w:szCs w:val="28"/>
          <w:lang w:val="uk-UA" w:eastAsia="ru-RU"/>
        </w:rPr>
      </w:pPr>
    </w:p>
    <w:p w:rsidR="004E65FE" w:rsidRDefault="004E65FE" w:rsidP="00985A55">
      <w:pPr>
        <w:spacing w:after="0" w:line="240" w:lineRule="auto"/>
        <w:jc w:val="both"/>
        <w:rPr>
          <w:rFonts w:ascii="Times New Roman" w:eastAsia="Times New Roman" w:hAnsi="Times New Roman" w:cs="Times New Roman"/>
          <w:sz w:val="28"/>
          <w:szCs w:val="28"/>
          <w:lang w:val="uk-UA" w:eastAsia="ru-RU"/>
        </w:rPr>
      </w:pPr>
    </w:p>
    <w:p w:rsidR="004E65FE" w:rsidRDefault="004E65FE" w:rsidP="00985A55">
      <w:pPr>
        <w:spacing w:after="0" w:line="240" w:lineRule="auto"/>
        <w:jc w:val="both"/>
        <w:rPr>
          <w:rFonts w:ascii="Times New Roman" w:eastAsia="Times New Roman" w:hAnsi="Times New Roman" w:cs="Times New Roman"/>
          <w:sz w:val="28"/>
          <w:szCs w:val="28"/>
          <w:lang w:val="uk-UA" w:eastAsia="ru-RU"/>
        </w:rPr>
      </w:pPr>
    </w:p>
    <w:p w:rsidR="004E65FE" w:rsidRDefault="004E65FE" w:rsidP="00985A55">
      <w:pPr>
        <w:spacing w:after="0" w:line="240" w:lineRule="auto"/>
        <w:jc w:val="both"/>
        <w:rPr>
          <w:rFonts w:ascii="Times New Roman" w:eastAsia="Times New Roman" w:hAnsi="Times New Roman" w:cs="Times New Roman"/>
          <w:sz w:val="28"/>
          <w:szCs w:val="28"/>
          <w:lang w:val="uk-UA" w:eastAsia="ru-RU"/>
        </w:rPr>
      </w:pPr>
    </w:p>
    <w:p w:rsidR="0041552D" w:rsidRDefault="0041552D" w:rsidP="00985A55">
      <w:pPr>
        <w:spacing w:after="0" w:line="240" w:lineRule="auto"/>
        <w:jc w:val="both"/>
        <w:rPr>
          <w:rFonts w:ascii="Times New Roman" w:eastAsia="Times New Roman" w:hAnsi="Times New Roman" w:cs="Times New Roman"/>
          <w:sz w:val="28"/>
          <w:szCs w:val="28"/>
          <w:lang w:val="uk-UA" w:eastAsia="ru-RU"/>
        </w:rPr>
      </w:pPr>
    </w:p>
    <w:p w:rsidR="0041552D" w:rsidRDefault="0041552D" w:rsidP="00985A55">
      <w:pPr>
        <w:spacing w:after="0" w:line="240" w:lineRule="auto"/>
        <w:jc w:val="both"/>
        <w:rPr>
          <w:rFonts w:ascii="Times New Roman" w:eastAsia="Times New Roman" w:hAnsi="Times New Roman" w:cs="Times New Roman"/>
          <w:sz w:val="28"/>
          <w:szCs w:val="28"/>
          <w:lang w:val="uk-UA" w:eastAsia="ru-RU"/>
        </w:rPr>
      </w:pPr>
    </w:p>
    <w:p w:rsidR="00985A55" w:rsidRPr="00985A55" w:rsidRDefault="00985A55" w:rsidP="00985A55">
      <w:pPr>
        <w:spacing w:after="0" w:line="240" w:lineRule="auto"/>
        <w:jc w:val="both"/>
        <w:rPr>
          <w:rFonts w:ascii="Times New Roman" w:eastAsia="Times New Roman" w:hAnsi="Times New Roman" w:cs="Times New Roman"/>
          <w:sz w:val="28"/>
          <w:szCs w:val="28"/>
          <w:lang w:val="uk-UA" w:eastAsia="ru-RU"/>
        </w:rPr>
      </w:pPr>
    </w:p>
    <w:p w:rsidR="00A8222F" w:rsidRPr="004B31AF" w:rsidRDefault="00A8222F" w:rsidP="00A8222F">
      <w:pPr>
        <w:spacing w:after="0" w:line="240" w:lineRule="auto"/>
        <w:jc w:val="center"/>
        <w:rPr>
          <w:rFonts w:ascii="Times New Roman" w:eastAsia="Times New Roman" w:hAnsi="Times New Roman" w:cs="Times New Roman"/>
          <w:b/>
          <w:sz w:val="28"/>
          <w:szCs w:val="24"/>
          <w:lang w:val="uk-UA" w:eastAsia="ru-RU"/>
        </w:rPr>
      </w:pPr>
      <w:r w:rsidRPr="004B31AF">
        <w:rPr>
          <w:rFonts w:ascii="Times New Roman" w:eastAsia="Times New Roman" w:hAnsi="Times New Roman" w:cs="Times New Roman"/>
          <w:b/>
          <w:sz w:val="28"/>
          <w:szCs w:val="24"/>
          <w:lang w:val="uk-UA" w:eastAsia="ru-RU"/>
        </w:rPr>
        <w:lastRenderedPageBreak/>
        <w:t>ПЕДРАДА №3</w:t>
      </w:r>
    </w:p>
    <w:p w:rsidR="00A8222F" w:rsidRPr="004B31AF" w:rsidRDefault="000145AD" w:rsidP="00A8222F">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 (лютий)</w:t>
      </w:r>
    </w:p>
    <w:p w:rsidR="004161B6" w:rsidRPr="004161B6" w:rsidRDefault="004B31AF" w:rsidP="004161B6">
      <w:pPr>
        <w:spacing w:after="0" w:line="240" w:lineRule="auto"/>
        <w:jc w:val="center"/>
        <w:rPr>
          <w:rFonts w:ascii="Times New Roman" w:eastAsia="Times New Roman" w:hAnsi="Times New Roman" w:cs="Times New Roman"/>
          <w:b/>
          <w:color w:val="000000" w:themeColor="text1"/>
          <w:sz w:val="28"/>
          <w:szCs w:val="28"/>
          <w:lang w:val="uk-UA" w:eastAsia="ru-RU"/>
        </w:rPr>
      </w:pPr>
      <w:r w:rsidRPr="004161B6">
        <w:rPr>
          <w:rFonts w:ascii="Times New Roman" w:eastAsia="Times New Roman" w:hAnsi="Times New Roman" w:cs="Times New Roman"/>
          <w:b/>
          <w:color w:val="000000" w:themeColor="text1"/>
          <w:sz w:val="28"/>
          <w:szCs w:val="28"/>
          <w:lang w:val="uk-UA" w:eastAsia="ru-RU"/>
        </w:rPr>
        <w:t>«</w:t>
      </w:r>
      <w:r w:rsidR="004161B6" w:rsidRPr="004161B6">
        <w:rPr>
          <w:rFonts w:ascii="Times New Roman" w:eastAsia="Times New Roman" w:hAnsi="Times New Roman" w:cs="Times New Roman"/>
          <w:b/>
          <w:color w:val="000000" w:themeColor="text1"/>
          <w:sz w:val="28"/>
          <w:szCs w:val="28"/>
          <w:lang w:val="uk-UA" w:eastAsia="ru-RU"/>
        </w:rPr>
        <w:t>Формування мовленнєвої</w:t>
      </w:r>
      <w:r w:rsidR="004161B6" w:rsidRPr="004161B6">
        <w:rPr>
          <w:rFonts w:ascii="Times New Roman" w:eastAsia="Times New Roman" w:hAnsi="Times New Roman" w:cs="Times New Roman"/>
          <w:b/>
          <w:color w:val="000000" w:themeColor="text1"/>
          <w:sz w:val="28"/>
          <w:szCs w:val="28"/>
          <w:lang w:val="uk-UA" w:eastAsia="ru-RU"/>
        </w:rPr>
        <w:tab/>
        <w:t>компетентності</w:t>
      </w:r>
      <w:r w:rsidR="004161B6" w:rsidRPr="004161B6">
        <w:rPr>
          <w:rFonts w:ascii="Times New Roman" w:eastAsia="Times New Roman" w:hAnsi="Times New Roman" w:cs="Times New Roman"/>
          <w:b/>
          <w:color w:val="000000" w:themeColor="text1"/>
          <w:sz w:val="28"/>
          <w:szCs w:val="28"/>
          <w:lang w:val="uk-UA" w:eastAsia="ru-RU"/>
        </w:rPr>
        <w:tab/>
        <w:t xml:space="preserve">дітей дошкільного віку шляхом використання художніх творів» </w:t>
      </w:r>
    </w:p>
    <w:p w:rsidR="004B31AF" w:rsidRPr="004161B6" w:rsidRDefault="004161B6" w:rsidP="004161B6">
      <w:pPr>
        <w:spacing w:after="0" w:line="240" w:lineRule="auto"/>
        <w:jc w:val="center"/>
        <w:rPr>
          <w:rFonts w:ascii="Times New Roman" w:eastAsia="Times New Roman" w:hAnsi="Times New Roman" w:cs="Times New Roman"/>
          <w:b/>
          <w:color w:val="000000" w:themeColor="text1"/>
          <w:sz w:val="28"/>
          <w:szCs w:val="28"/>
          <w:lang w:val="uk-UA" w:eastAsia="ru-RU"/>
        </w:rPr>
      </w:pPr>
      <w:r w:rsidRPr="004161B6">
        <w:rPr>
          <w:rFonts w:ascii="Times New Roman" w:eastAsia="Times New Roman" w:hAnsi="Times New Roman" w:cs="Times New Roman"/>
          <w:b/>
          <w:color w:val="000000" w:themeColor="text1"/>
          <w:sz w:val="28"/>
          <w:szCs w:val="28"/>
          <w:lang w:val="uk-UA" w:eastAsia="ru-RU"/>
        </w:rPr>
        <w:t>(театралізовані ігри, усна народна творчість, музичні твори)</w:t>
      </w:r>
    </w:p>
    <w:p w:rsidR="00A8222F" w:rsidRPr="00A56B01" w:rsidRDefault="00A8222F" w:rsidP="00A8222F">
      <w:pPr>
        <w:spacing w:after="0" w:line="240" w:lineRule="auto"/>
        <w:rPr>
          <w:rFonts w:ascii="Times New Roman" w:eastAsia="Times New Roman" w:hAnsi="Times New Roman" w:cs="Times New Roman"/>
          <w:b/>
          <w:color w:val="FF0000"/>
          <w:sz w:val="28"/>
          <w:szCs w:val="28"/>
          <w:lang w:val="uk-UA" w:eastAsia="ru-RU"/>
        </w:rPr>
      </w:pPr>
      <w:r w:rsidRPr="00A56B01">
        <w:rPr>
          <w:rFonts w:ascii="Times New Roman" w:eastAsia="Times New Roman" w:hAnsi="Times New Roman" w:cs="Times New Roman"/>
          <w:b/>
          <w:color w:val="FF0000"/>
          <w:sz w:val="28"/>
          <w:szCs w:val="28"/>
          <w:lang w:val="uk-UA" w:eastAsia="ru-RU"/>
        </w:rPr>
        <w:t xml:space="preserve">                            </w:t>
      </w:r>
    </w:p>
    <w:p w:rsidR="00A8222F" w:rsidRPr="004161B6" w:rsidRDefault="00A8222F" w:rsidP="000163BF">
      <w:pPr>
        <w:numPr>
          <w:ilvl w:val="0"/>
          <w:numId w:val="4"/>
        </w:numPr>
        <w:spacing w:after="0" w:line="240" w:lineRule="auto"/>
        <w:ind w:left="360"/>
        <w:jc w:val="both"/>
        <w:rPr>
          <w:rFonts w:ascii="Times New Roman" w:eastAsia="Times New Roman" w:hAnsi="Times New Roman" w:cs="Times New Roman"/>
          <w:color w:val="000000" w:themeColor="text1"/>
          <w:sz w:val="28"/>
          <w:szCs w:val="28"/>
          <w:lang w:val="uk-UA" w:eastAsia="ru-RU"/>
        </w:rPr>
      </w:pPr>
      <w:r w:rsidRPr="004161B6">
        <w:rPr>
          <w:rFonts w:ascii="Times New Roman" w:eastAsia="Times New Roman" w:hAnsi="Times New Roman" w:cs="Times New Roman"/>
          <w:color w:val="000000" w:themeColor="text1"/>
          <w:sz w:val="28"/>
          <w:szCs w:val="28"/>
          <w:lang w:val="uk-UA" w:eastAsia="ru-RU"/>
        </w:rPr>
        <w:t xml:space="preserve">Виконання рішень педради №2.                            </w:t>
      </w:r>
    </w:p>
    <w:p w:rsidR="00A8222F" w:rsidRPr="004161B6" w:rsidRDefault="00A8222F" w:rsidP="000163BF">
      <w:pPr>
        <w:spacing w:after="0" w:line="240" w:lineRule="auto"/>
        <w:jc w:val="both"/>
        <w:rPr>
          <w:rFonts w:ascii="Times New Roman" w:eastAsia="Times New Roman" w:hAnsi="Times New Roman" w:cs="Times New Roman"/>
          <w:color w:val="000000" w:themeColor="text1"/>
          <w:sz w:val="28"/>
          <w:szCs w:val="24"/>
          <w:lang w:val="uk-UA" w:eastAsia="ru-RU"/>
        </w:rPr>
      </w:pPr>
      <w:r w:rsidRPr="004161B6">
        <w:rPr>
          <w:rFonts w:ascii="Times New Roman" w:eastAsia="Times New Roman" w:hAnsi="Times New Roman" w:cs="Times New Roman"/>
          <w:color w:val="000000" w:themeColor="text1"/>
          <w:sz w:val="28"/>
          <w:szCs w:val="28"/>
          <w:lang w:val="uk-UA" w:eastAsia="ru-RU"/>
        </w:rPr>
        <w:t xml:space="preserve">                                        </w:t>
      </w:r>
      <w:r w:rsidR="005D3951" w:rsidRPr="004161B6">
        <w:rPr>
          <w:rFonts w:ascii="Times New Roman" w:eastAsia="Times New Roman" w:hAnsi="Times New Roman" w:cs="Times New Roman"/>
          <w:color w:val="000000" w:themeColor="text1"/>
          <w:sz w:val="28"/>
          <w:szCs w:val="28"/>
          <w:lang w:val="uk-UA" w:eastAsia="ru-RU"/>
        </w:rPr>
        <w:t xml:space="preserve">                        </w:t>
      </w:r>
      <w:r w:rsidR="00723FDB" w:rsidRPr="004161B6">
        <w:rPr>
          <w:rFonts w:ascii="Times New Roman" w:eastAsia="Times New Roman" w:hAnsi="Times New Roman" w:cs="Times New Roman"/>
          <w:color w:val="000000" w:themeColor="text1"/>
          <w:sz w:val="28"/>
          <w:szCs w:val="28"/>
          <w:lang w:val="uk-UA" w:eastAsia="ru-RU"/>
        </w:rPr>
        <w:t xml:space="preserve">                  </w:t>
      </w:r>
      <w:r w:rsidR="005D3951" w:rsidRPr="004161B6">
        <w:rPr>
          <w:rFonts w:ascii="Times New Roman" w:eastAsia="Times New Roman" w:hAnsi="Times New Roman" w:cs="Times New Roman"/>
          <w:color w:val="000000" w:themeColor="text1"/>
          <w:sz w:val="28"/>
          <w:szCs w:val="28"/>
          <w:lang w:val="uk-UA" w:eastAsia="ru-RU"/>
        </w:rPr>
        <w:t xml:space="preserve">     </w:t>
      </w:r>
      <w:r w:rsidRPr="004161B6">
        <w:rPr>
          <w:rFonts w:ascii="Times New Roman" w:eastAsia="Times New Roman" w:hAnsi="Times New Roman" w:cs="Times New Roman"/>
          <w:color w:val="000000" w:themeColor="text1"/>
          <w:sz w:val="28"/>
          <w:szCs w:val="28"/>
          <w:lang w:val="uk-UA" w:eastAsia="ru-RU"/>
        </w:rPr>
        <w:t xml:space="preserve"> </w:t>
      </w:r>
      <w:r w:rsidR="00723FDB" w:rsidRPr="004161B6">
        <w:rPr>
          <w:rFonts w:ascii="Times New Roman" w:eastAsia="Times New Roman" w:hAnsi="Times New Roman" w:cs="Times New Roman"/>
          <w:color w:val="000000" w:themeColor="text1"/>
          <w:sz w:val="28"/>
          <w:szCs w:val="24"/>
          <w:lang w:val="uk-UA" w:eastAsia="ru-RU"/>
        </w:rPr>
        <w:t>В.о. директора  Ковач Н.А.</w:t>
      </w:r>
    </w:p>
    <w:p w:rsidR="003B3DC6" w:rsidRPr="004161B6" w:rsidRDefault="004B31AF" w:rsidP="000163BF">
      <w:pPr>
        <w:spacing w:after="0" w:line="240" w:lineRule="auto"/>
        <w:rPr>
          <w:rFonts w:ascii="Times New Roman" w:hAnsi="Times New Roman" w:cs="Times New Roman"/>
          <w:color w:val="000000" w:themeColor="text1"/>
          <w:sz w:val="28"/>
          <w:lang w:val="uk-UA"/>
        </w:rPr>
      </w:pPr>
      <w:r w:rsidRPr="004161B6">
        <w:rPr>
          <w:rFonts w:ascii="Times New Roman" w:hAnsi="Times New Roman" w:cs="Times New Roman"/>
          <w:color w:val="000000" w:themeColor="text1"/>
          <w:sz w:val="28"/>
          <w:lang w:val="uk-UA"/>
        </w:rPr>
        <w:t xml:space="preserve">2. </w:t>
      </w:r>
      <w:r w:rsidR="004161B6" w:rsidRPr="004161B6">
        <w:rPr>
          <w:rFonts w:ascii="Times New Roman" w:hAnsi="Times New Roman" w:cs="Times New Roman"/>
          <w:color w:val="000000" w:themeColor="text1"/>
          <w:sz w:val="28"/>
          <w:lang w:val="uk-UA"/>
        </w:rPr>
        <w:t xml:space="preserve">Мовленнєвий розвиток дошкільників - запорука їхньої наступної успішності. </w:t>
      </w:r>
      <w:r w:rsidR="005D3951" w:rsidRPr="004161B6">
        <w:rPr>
          <w:rFonts w:ascii="Times New Roman" w:eastAsia="Times New Roman" w:hAnsi="Times New Roman" w:cs="Times New Roman"/>
          <w:color w:val="000000" w:themeColor="text1"/>
          <w:sz w:val="28"/>
          <w:szCs w:val="28"/>
          <w:lang w:val="uk-UA" w:eastAsia="ru-RU"/>
        </w:rPr>
        <w:t>(інформаційне повідомлення</w:t>
      </w:r>
      <w:r w:rsidR="003B3DC6" w:rsidRPr="004161B6">
        <w:rPr>
          <w:rFonts w:ascii="Times New Roman" w:eastAsia="Times New Roman" w:hAnsi="Times New Roman" w:cs="Times New Roman"/>
          <w:color w:val="000000" w:themeColor="text1"/>
          <w:sz w:val="28"/>
          <w:szCs w:val="28"/>
          <w:lang w:val="uk-UA" w:eastAsia="ru-RU"/>
        </w:rPr>
        <w:t>)</w:t>
      </w:r>
    </w:p>
    <w:p w:rsidR="00A8222F" w:rsidRPr="004161B6" w:rsidRDefault="0033728C" w:rsidP="000163BF">
      <w:pPr>
        <w:spacing w:after="0" w:line="240" w:lineRule="auto"/>
        <w:jc w:val="both"/>
        <w:rPr>
          <w:rFonts w:ascii="Times New Roman" w:eastAsia="Times New Roman" w:hAnsi="Times New Roman" w:cs="Times New Roman"/>
          <w:color w:val="000000" w:themeColor="text1"/>
          <w:sz w:val="28"/>
          <w:szCs w:val="24"/>
          <w:lang w:val="uk-UA" w:eastAsia="ru-RU"/>
        </w:rPr>
      </w:pPr>
      <w:r w:rsidRPr="004161B6">
        <w:rPr>
          <w:rFonts w:ascii="Times New Roman" w:eastAsia="Times New Roman" w:hAnsi="Times New Roman" w:cs="Times New Roman"/>
          <w:color w:val="000000" w:themeColor="text1"/>
          <w:sz w:val="28"/>
          <w:szCs w:val="28"/>
          <w:lang w:val="uk-UA" w:eastAsia="ru-RU"/>
        </w:rPr>
        <w:t xml:space="preserve">          </w:t>
      </w:r>
      <w:r w:rsidR="00A8222F" w:rsidRPr="004161B6">
        <w:rPr>
          <w:rFonts w:ascii="Times New Roman" w:eastAsia="Times New Roman" w:hAnsi="Times New Roman" w:cs="Times New Roman"/>
          <w:color w:val="000000" w:themeColor="text1"/>
          <w:sz w:val="28"/>
          <w:szCs w:val="28"/>
          <w:lang w:val="uk-UA" w:eastAsia="ru-RU"/>
        </w:rPr>
        <w:t xml:space="preserve">                                </w:t>
      </w:r>
      <w:r w:rsidR="005D3951" w:rsidRPr="004161B6">
        <w:rPr>
          <w:rFonts w:ascii="Times New Roman" w:eastAsia="Times New Roman" w:hAnsi="Times New Roman" w:cs="Times New Roman"/>
          <w:color w:val="000000" w:themeColor="text1"/>
          <w:sz w:val="28"/>
          <w:szCs w:val="28"/>
          <w:lang w:val="uk-UA" w:eastAsia="ru-RU"/>
        </w:rPr>
        <w:t xml:space="preserve">               </w:t>
      </w:r>
      <w:r w:rsidR="00A8222F" w:rsidRPr="004161B6">
        <w:rPr>
          <w:rFonts w:ascii="Times New Roman" w:eastAsia="Times New Roman" w:hAnsi="Times New Roman" w:cs="Times New Roman"/>
          <w:color w:val="000000" w:themeColor="text1"/>
          <w:sz w:val="28"/>
          <w:szCs w:val="28"/>
          <w:lang w:val="uk-UA" w:eastAsia="ru-RU"/>
        </w:rPr>
        <w:t xml:space="preserve">   </w:t>
      </w:r>
      <w:r w:rsidR="005D3951" w:rsidRPr="004161B6">
        <w:rPr>
          <w:rFonts w:ascii="Times New Roman" w:eastAsia="Times New Roman" w:hAnsi="Times New Roman" w:cs="Times New Roman"/>
          <w:color w:val="000000" w:themeColor="text1"/>
          <w:sz w:val="28"/>
          <w:szCs w:val="28"/>
          <w:lang w:val="uk-UA" w:eastAsia="ru-RU"/>
        </w:rPr>
        <w:t xml:space="preserve">  </w:t>
      </w:r>
      <w:r w:rsidR="00723FDB" w:rsidRPr="004161B6">
        <w:rPr>
          <w:rFonts w:ascii="Times New Roman" w:eastAsia="Times New Roman" w:hAnsi="Times New Roman" w:cs="Times New Roman"/>
          <w:color w:val="000000" w:themeColor="text1"/>
          <w:sz w:val="28"/>
          <w:szCs w:val="28"/>
          <w:lang w:val="uk-UA" w:eastAsia="ru-RU"/>
        </w:rPr>
        <w:t xml:space="preserve">                       </w:t>
      </w:r>
      <w:r w:rsidR="005D3951" w:rsidRPr="004161B6">
        <w:rPr>
          <w:rFonts w:ascii="Times New Roman" w:eastAsia="Times New Roman" w:hAnsi="Times New Roman" w:cs="Times New Roman"/>
          <w:color w:val="000000" w:themeColor="text1"/>
          <w:sz w:val="28"/>
          <w:szCs w:val="28"/>
          <w:lang w:val="uk-UA" w:eastAsia="ru-RU"/>
        </w:rPr>
        <w:t xml:space="preserve">  </w:t>
      </w:r>
      <w:r w:rsidR="003B3DC6" w:rsidRPr="004161B6">
        <w:rPr>
          <w:rFonts w:ascii="Times New Roman" w:eastAsia="Times New Roman" w:hAnsi="Times New Roman" w:cs="Times New Roman"/>
          <w:color w:val="000000" w:themeColor="text1"/>
          <w:sz w:val="28"/>
          <w:szCs w:val="28"/>
          <w:lang w:val="uk-UA" w:eastAsia="ru-RU"/>
        </w:rPr>
        <w:t xml:space="preserve"> </w:t>
      </w:r>
      <w:r w:rsidR="00723FDB" w:rsidRPr="004161B6">
        <w:rPr>
          <w:rFonts w:ascii="Times New Roman" w:eastAsia="Times New Roman" w:hAnsi="Times New Roman" w:cs="Times New Roman"/>
          <w:color w:val="000000" w:themeColor="text1"/>
          <w:sz w:val="28"/>
          <w:szCs w:val="24"/>
          <w:lang w:val="uk-UA" w:eastAsia="ru-RU"/>
        </w:rPr>
        <w:t>В.о. директора  Ковач Н.А.</w:t>
      </w:r>
    </w:p>
    <w:p w:rsidR="003B3DC6" w:rsidRPr="000163BF" w:rsidRDefault="0099127B" w:rsidP="000163BF">
      <w:pPr>
        <w:spacing w:after="0" w:line="240" w:lineRule="auto"/>
        <w:rPr>
          <w:rFonts w:ascii="Times New Roman" w:hAnsi="Times New Roman" w:cs="Times New Roman"/>
          <w:color w:val="000000" w:themeColor="text1"/>
          <w:sz w:val="28"/>
        </w:rPr>
      </w:pPr>
      <w:r w:rsidRPr="004161B6">
        <w:rPr>
          <w:rFonts w:ascii="Times New Roman" w:hAnsi="Times New Roman" w:cs="Times New Roman"/>
          <w:color w:val="000000" w:themeColor="text1"/>
          <w:sz w:val="28"/>
          <w:lang w:val="uk-UA"/>
        </w:rPr>
        <w:t xml:space="preserve">3. </w:t>
      </w:r>
      <w:proofErr w:type="spellStart"/>
      <w:r w:rsidR="004161B6" w:rsidRPr="004161B6">
        <w:rPr>
          <w:rFonts w:ascii="Times New Roman" w:hAnsi="Times New Roman" w:cs="Times New Roman"/>
          <w:color w:val="000000" w:themeColor="text1"/>
          <w:sz w:val="28"/>
        </w:rPr>
        <w:t>Розвиток</w:t>
      </w:r>
      <w:proofErr w:type="spellEnd"/>
      <w:r w:rsidR="004161B6" w:rsidRPr="004161B6">
        <w:rPr>
          <w:rFonts w:ascii="Times New Roman" w:hAnsi="Times New Roman" w:cs="Times New Roman"/>
          <w:color w:val="000000" w:themeColor="text1"/>
          <w:sz w:val="28"/>
          <w:lang w:val="uk-UA"/>
        </w:rPr>
        <w:t xml:space="preserve"> </w:t>
      </w:r>
      <w:r w:rsidR="004161B6" w:rsidRPr="004161B6">
        <w:rPr>
          <w:rFonts w:ascii="Times New Roman" w:hAnsi="Times New Roman" w:cs="Times New Roman"/>
          <w:color w:val="000000" w:themeColor="text1"/>
          <w:sz w:val="28"/>
        </w:rPr>
        <w:t xml:space="preserve"> </w:t>
      </w:r>
      <w:proofErr w:type="spellStart"/>
      <w:r w:rsidR="004161B6" w:rsidRPr="004161B6">
        <w:rPr>
          <w:rFonts w:ascii="Times New Roman" w:hAnsi="Times New Roman" w:cs="Times New Roman"/>
          <w:color w:val="000000" w:themeColor="text1"/>
          <w:sz w:val="28"/>
        </w:rPr>
        <w:t>мовлення</w:t>
      </w:r>
      <w:proofErr w:type="spellEnd"/>
      <w:r w:rsidR="004161B6" w:rsidRPr="004161B6">
        <w:rPr>
          <w:rFonts w:ascii="Times New Roman" w:hAnsi="Times New Roman" w:cs="Times New Roman"/>
          <w:color w:val="000000" w:themeColor="text1"/>
          <w:sz w:val="28"/>
        </w:rPr>
        <w:t xml:space="preserve"> </w:t>
      </w:r>
      <w:proofErr w:type="spellStart"/>
      <w:r w:rsidR="004161B6" w:rsidRPr="004161B6">
        <w:rPr>
          <w:rFonts w:ascii="Times New Roman" w:hAnsi="Times New Roman" w:cs="Times New Roman"/>
          <w:color w:val="000000" w:themeColor="text1"/>
          <w:sz w:val="28"/>
        </w:rPr>
        <w:t>засобами</w:t>
      </w:r>
      <w:proofErr w:type="spellEnd"/>
      <w:r w:rsidR="004161B6" w:rsidRPr="004161B6">
        <w:rPr>
          <w:rFonts w:ascii="Times New Roman" w:hAnsi="Times New Roman" w:cs="Times New Roman"/>
          <w:color w:val="000000" w:themeColor="text1"/>
          <w:sz w:val="28"/>
        </w:rPr>
        <w:t xml:space="preserve"> </w:t>
      </w:r>
      <w:proofErr w:type="spellStart"/>
      <w:r w:rsidR="004161B6" w:rsidRPr="004161B6">
        <w:rPr>
          <w:rFonts w:ascii="Times New Roman" w:hAnsi="Times New Roman" w:cs="Times New Roman"/>
          <w:color w:val="000000" w:themeColor="text1"/>
          <w:sz w:val="28"/>
        </w:rPr>
        <w:t>художньої</w:t>
      </w:r>
      <w:proofErr w:type="spellEnd"/>
      <w:r w:rsidR="004161B6" w:rsidRPr="004161B6">
        <w:rPr>
          <w:rFonts w:ascii="Times New Roman" w:hAnsi="Times New Roman" w:cs="Times New Roman"/>
          <w:color w:val="000000" w:themeColor="text1"/>
          <w:sz w:val="28"/>
        </w:rPr>
        <w:t xml:space="preserve"> </w:t>
      </w:r>
      <w:proofErr w:type="spellStart"/>
      <w:r w:rsidR="00324DA8">
        <w:rPr>
          <w:rFonts w:ascii="Times New Roman" w:hAnsi="Times New Roman" w:cs="Times New Roman"/>
          <w:color w:val="000000" w:themeColor="text1"/>
          <w:sz w:val="28"/>
        </w:rPr>
        <w:t>літератури</w:t>
      </w:r>
      <w:proofErr w:type="spellEnd"/>
      <w:r w:rsidRPr="004161B6">
        <w:rPr>
          <w:rFonts w:ascii="Times New Roman" w:hAnsi="Times New Roman" w:cs="Times New Roman"/>
          <w:color w:val="000000" w:themeColor="text1"/>
          <w:sz w:val="28"/>
          <w:lang w:val="uk-UA"/>
        </w:rPr>
        <w:t>.</w:t>
      </w:r>
      <w:r w:rsidRPr="004161B6">
        <w:rPr>
          <w:rFonts w:ascii="Times New Roman" w:eastAsia="Times New Roman" w:hAnsi="Times New Roman" w:cs="Times New Roman"/>
          <w:color w:val="000000" w:themeColor="text1"/>
          <w:sz w:val="28"/>
          <w:szCs w:val="28"/>
          <w:lang w:val="uk-UA" w:eastAsia="ru-RU"/>
        </w:rPr>
        <w:t xml:space="preserve"> </w:t>
      </w:r>
      <w:r w:rsidR="00A8222F" w:rsidRPr="004161B6">
        <w:rPr>
          <w:rFonts w:ascii="Times New Roman" w:eastAsia="Times New Roman" w:hAnsi="Times New Roman" w:cs="Times New Roman"/>
          <w:color w:val="000000" w:themeColor="text1"/>
          <w:sz w:val="28"/>
          <w:szCs w:val="28"/>
          <w:lang w:val="uk-UA" w:eastAsia="ru-RU"/>
        </w:rPr>
        <w:t>(</w:t>
      </w:r>
      <w:r w:rsidR="004161B6" w:rsidRPr="000163BF">
        <w:rPr>
          <w:rFonts w:ascii="Times New Roman" w:eastAsia="Times New Roman" w:hAnsi="Times New Roman" w:cs="Times New Roman"/>
          <w:color w:val="000000" w:themeColor="text1"/>
          <w:sz w:val="28"/>
          <w:szCs w:val="28"/>
          <w:lang w:val="uk-UA" w:eastAsia="ru-RU"/>
        </w:rPr>
        <w:t>співдоповідь</w:t>
      </w:r>
      <w:r w:rsidR="00A8222F" w:rsidRPr="000163BF">
        <w:rPr>
          <w:rFonts w:ascii="Times New Roman" w:eastAsia="Times New Roman" w:hAnsi="Times New Roman" w:cs="Times New Roman"/>
          <w:color w:val="000000" w:themeColor="text1"/>
          <w:sz w:val="28"/>
          <w:szCs w:val="28"/>
          <w:lang w:val="uk-UA" w:eastAsia="ru-RU"/>
        </w:rPr>
        <w:t xml:space="preserve">)          </w:t>
      </w:r>
      <w:r w:rsidR="003B3DC6" w:rsidRPr="000163BF">
        <w:rPr>
          <w:rFonts w:ascii="Times New Roman" w:eastAsia="Times New Roman" w:hAnsi="Times New Roman" w:cs="Times New Roman"/>
          <w:color w:val="000000" w:themeColor="text1"/>
          <w:sz w:val="28"/>
          <w:szCs w:val="28"/>
          <w:lang w:val="uk-UA" w:eastAsia="ru-RU"/>
        </w:rPr>
        <w:t xml:space="preserve">          </w:t>
      </w:r>
    </w:p>
    <w:p w:rsidR="00A8222F" w:rsidRPr="000163BF" w:rsidRDefault="003B3DC6" w:rsidP="000163BF">
      <w:pPr>
        <w:spacing w:after="0" w:line="240" w:lineRule="auto"/>
        <w:ind w:left="360"/>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                                                                </w:t>
      </w:r>
      <w:r w:rsidR="000163BF">
        <w:rPr>
          <w:rFonts w:ascii="Times New Roman" w:eastAsia="Times New Roman" w:hAnsi="Times New Roman" w:cs="Times New Roman"/>
          <w:color w:val="000000" w:themeColor="text1"/>
          <w:sz w:val="28"/>
          <w:szCs w:val="28"/>
          <w:lang w:val="uk-UA" w:eastAsia="ru-RU"/>
        </w:rPr>
        <w:t xml:space="preserve">                   </w:t>
      </w:r>
      <w:r w:rsidR="004161B6" w:rsidRPr="000163BF">
        <w:rPr>
          <w:rFonts w:ascii="Times New Roman" w:eastAsia="Times New Roman" w:hAnsi="Times New Roman" w:cs="Times New Roman"/>
          <w:color w:val="000000" w:themeColor="text1"/>
          <w:sz w:val="28"/>
          <w:szCs w:val="28"/>
          <w:lang w:val="uk-UA" w:eastAsia="ru-RU"/>
        </w:rPr>
        <w:t>Вихователь</w:t>
      </w:r>
      <w:r w:rsidR="00A8222F" w:rsidRPr="000163BF">
        <w:rPr>
          <w:rFonts w:ascii="Times New Roman" w:eastAsia="Times New Roman" w:hAnsi="Times New Roman" w:cs="Times New Roman"/>
          <w:color w:val="000000" w:themeColor="text1"/>
          <w:sz w:val="28"/>
          <w:szCs w:val="28"/>
          <w:lang w:val="uk-UA" w:eastAsia="ru-RU"/>
        </w:rPr>
        <w:t xml:space="preserve"> </w:t>
      </w:r>
      <w:r w:rsidR="004161B6" w:rsidRPr="000163BF">
        <w:rPr>
          <w:rFonts w:ascii="Times New Roman" w:eastAsia="Times New Roman" w:hAnsi="Times New Roman" w:cs="Times New Roman"/>
          <w:color w:val="000000" w:themeColor="text1"/>
          <w:sz w:val="28"/>
          <w:szCs w:val="28"/>
          <w:lang w:val="uk-UA" w:eastAsia="ru-RU"/>
        </w:rPr>
        <w:t>Чмир О.В.</w:t>
      </w:r>
    </w:p>
    <w:p w:rsidR="000145AD" w:rsidRPr="000163BF" w:rsidRDefault="004161B6"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4. </w:t>
      </w:r>
      <w:r w:rsidR="000145AD" w:rsidRPr="005726C2">
        <w:rPr>
          <w:rFonts w:ascii="Times New Roman" w:eastAsia="Times New Roman" w:hAnsi="Times New Roman" w:cs="Times New Roman"/>
          <w:color w:val="000000" w:themeColor="text1"/>
          <w:sz w:val="28"/>
          <w:szCs w:val="28"/>
          <w:lang w:val="uk-UA" w:eastAsia="ru-RU"/>
        </w:rPr>
        <w:t>Вплив малих форм фольклору на розвиток мовлення дітей дошкільного віку з мовленнєвими порушеннями</w:t>
      </w:r>
      <w:r w:rsidR="000145AD" w:rsidRPr="000163BF">
        <w:rPr>
          <w:rFonts w:ascii="Times New Roman" w:eastAsia="Times New Roman" w:hAnsi="Times New Roman" w:cs="Times New Roman"/>
          <w:color w:val="000000" w:themeColor="text1"/>
          <w:sz w:val="28"/>
          <w:szCs w:val="28"/>
          <w:lang w:val="uk-UA" w:eastAsia="ru-RU"/>
        </w:rPr>
        <w:t>. (співдоповідь)</w:t>
      </w:r>
    </w:p>
    <w:p w:rsidR="004161B6"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                               </w:t>
      </w:r>
      <w:r w:rsidRPr="000163BF">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                           </w:t>
      </w:r>
      <w:r w:rsidRPr="000163BF">
        <w:rPr>
          <w:rFonts w:ascii="Times New Roman" w:eastAsia="Times New Roman" w:hAnsi="Times New Roman" w:cs="Times New Roman"/>
          <w:color w:val="000000" w:themeColor="text1"/>
          <w:sz w:val="28"/>
          <w:szCs w:val="28"/>
          <w:lang w:val="uk-UA" w:eastAsia="ru-RU"/>
        </w:rPr>
        <w:t xml:space="preserve"> В</w:t>
      </w:r>
      <w:r>
        <w:rPr>
          <w:rFonts w:ascii="Times New Roman" w:eastAsia="Times New Roman" w:hAnsi="Times New Roman" w:cs="Times New Roman"/>
          <w:color w:val="000000" w:themeColor="text1"/>
          <w:sz w:val="28"/>
          <w:szCs w:val="28"/>
          <w:lang w:val="uk-UA" w:eastAsia="ru-RU"/>
        </w:rPr>
        <w:t xml:space="preserve">читель-логопед </w:t>
      </w:r>
      <w:proofErr w:type="spellStart"/>
      <w:r>
        <w:rPr>
          <w:rFonts w:ascii="Times New Roman" w:eastAsia="Times New Roman" w:hAnsi="Times New Roman" w:cs="Times New Roman"/>
          <w:color w:val="000000" w:themeColor="text1"/>
          <w:sz w:val="28"/>
          <w:szCs w:val="28"/>
          <w:lang w:val="uk-UA" w:eastAsia="ru-RU"/>
        </w:rPr>
        <w:t>Костюченко</w:t>
      </w:r>
      <w:proofErr w:type="spellEnd"/>
      <w:r>
        <w:rPr>
          <w:rFonts w:ascii="Times New Roman" w:eastAsia="Times New Roman" w:hAnsi="Times New Roman" w:cs="Times New Roman"/>
          <w:color w:val="000000" w:themeColor="text1"/>
          <w:sz w:val="28"/>
          <w:szCs w:val="28"/>
          <w:lang w:val="uk-UA" w:eastAsia="ru-RU"/>
        </w:rPr>
        <w:t xml:space="preserve"> Н.О</w:t>
      </w:r>
      <w:r w:rsidRPr="000163BF">
        <w:rPr>
          <w:rFonts w:ascii="Times New Roman" w:eastAsia="Times New Roman" w:hAnsi="Times New Roman" w:cs="Times New Roman"/>
          <w:color w:val="000000" w:themeColor="text1"/>
          <w:sz w:val="28"/>
          <w:szCs w:val="28"/>
          <w:lang w:val="uk-UA" w:eastAsia="ru-RU"/>
        </w:rPr>
        <w:t>.</w:t>
      </w:r>
    </w:p>
    <w:p w:rsidR="000145AD" w:rsidRPr="000163BF" w:rsidRDefault="004161B6"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5. </w:t>
      </w:r>
      <w:r w:rsidR="000145AD" w:rsidRPr="000163BF">
        <w:rPr>
          <w:rFonts w:ascii="Times New Roman" w:eastAsia="Times New Roman" w:hAnsi="Times New Roman" w:cs="Times New Roman"/>
          <w:color w:val="000000" w:themeColor="text1"/>
          <w:sz w:val="28"/>
          <w:szCs w:val="28"/>
          <w:lang w:val="uk-UA" w:eastAsia="ru-RU"/>
        </w:rPr>
        <w:t>Казка як засіб розвитку словесної творчості. (співдоповідь)</w:t>
      </w:r>
    </w:p>
    <w:p w:rsidR="004161B6"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                                                                               Вихователя </w:t>
      </w:r>
      <w:proofErr w:type="spellStart"/>
      <w:r w:rsidRPr="000163BF">
        <w:rPr>
          <w:rFonts w:ascii="Times New Roman" w:eastAsia="Times New Roman" w:hAnsi="Times New Roman" w:cs="Times New Roman"/>
          <w:color w:val="000000" w:themeColor="text1"/>
          <w:sz w:val="28"/>
          <w:szCs w:val="28"/>
          <w:lang w:val="uk-UA" w:eastAsia="ru-RU"/>
        </w:rPr>
        <w:t>Плохотникова</w:t>
      </w:r>
      <w:proofErr w:type="spellEnd"/>
      <w:r w:rsidRPr="000163BF">
        <w:rPr>
          <w:rFonts w:ascii="Times New Roman" w:eastAsia="Times New Roman" w:hAnsi="Times New Roman" w:cs="Times New Roman"/>
          <w:color w:val="000000" w:themeColor="text1"/>
          <w:sz w:val="28"/>
          <w:szCs w:val="28"/>
          <w:lang w:val="uk-UA" w:eastAsia="ru-RU"/>
        </w:rPr>
        <w:t xml:space="preserve"> Г.М.</w:t>
      </w:r>
    </w:p>
    <w:p w:rsidR="000145AD" w:rsidRPr="000163BF" w:rsidRDefault="004161B6" w:rsidP="000145AD">
      <w:pPr>
        <w:spacing w:after="0" w:line="240" w:lineRule="auto"/>
        <w:rPr>
          <w:rFonts w:ascii="Times New Roman" w:hAnsi="Times New Roman" w:cs="Times New Roman"/>
          <w:color w:val="000000" w:themeColor="text1"/>
          <w:sz w:val="28"/>
          <w:lang w:val="uk-UA"/>
        </w:rPr>
      </w:pPr>
      <w:r w:rsidRPr="000163BF">
        <w:rPr>
          <w:rFonts w:ascii="Times New Roman" w:eastAsia="Times New Roman" w:hAnsi="Times New Roman" w:cs="Times New Roman"/>
          <w:color w:val="000000" w:themeColor="text1"/>
          <w:sz w:val="28"/>
          <w:szCs w:val="28"/>
          <w:lang w:val="uk-UA" w:eastAsia="ru-RU"/>
        </w:rPr>
        <w:t xml:space="preserve">6. </w:t>
      </w:r>
      <w:proofErr w:type="spellStart"/>
      <w:r w:rsidR="000145AD" w:rsidRPr="000163BF">
        <w:rPr>
          <w:rFonts w:ascii="Times New Roman" w:eastAsia="Times New Roman" w:hAnsi="Times New Roman" w:cs="Times New Roman"/>
          <w:color w:val="000000" w:themeColor="text1"/>
          <w:sz w:val="28"/>
          <w:szCs w:val="28"/>
          <w:lang w:val="uk-UA" w:eastAsia="ru-RU"/>
        </w:rPr>
        <w:t>Здоровʼязбережувальна</w:t>
      </w:r>
      <w:proofErr w:type="spellEnd"/>
      <w:r w:rsidR="000145AD" w:rsidRPr="000163BF">
        <w:rPr>
          <w:rFonts w:ascii="Times New Roman" w:eastAsia="Times New Roman" w:hAnsi="Times New Roman" w:cs="Times New Roman"/>
          <w:color w:val="000000" w:themeColor="text1"/>
          <w:sz w:val="28"/>
          <w:szCs w:val="28"/>
          <w:lang w:val="uk-UA" w:eastAsia="ru-RU"/>
        </w:rPr>
        <w:t xml:space="preserve"> технологія - </w:t>
      </w:r>
      <w:proofErr w:type="spellStart"/>
      <w:r w:rsidR="000145AD" w:rsidRPr="000163BF">
        <w:rPr>
          <w:rFonts w:ascii="Times New Roman" w:eastAsia="Times New Roman" w:hAnsi="Times New Roman" w:cs="Times New Roman"/>
          <w:color w:val="000000" w:themeColor="text1"/>
          <w:sz w:val="28"/>
          <w:szCs w:val="28"/>
          <w:lang w:val="uk-UA" w:eastAsia="ru-RU"/>
        </w:rPr>
        <w:t>казкотерапія</w:t>
      </w:r>
      <w:proofErr w:type="spellEnd"/>
      <w:r w:rsidR="000145AD" w:rsidRPr="000163BF">
        <w:rPr>
          <w:rFonts w:ascii="Times New Roman" w:eastAsia="Times New Roman" w:hAnsi="Times New Roman" w:cs="Times New Roman"/>
          <w:color w:val="000000" w:themeColor="text1"/>
          <w:sz w:val="28"/>
          <w:szCs w:val="28"/>
          <w:lang w:val="uk-UA" w:eastAsia="ru-RU"/>
        </w:rPr>
        <w:t>: що ми про це вже знаємо? (інформаційне повідомлення)</w:t>
      </w:r>
      <w:r w:rsidR="000145AD" w:rsidRPr="000163BF">
        <w:rPr>
          <w:rFonts w:ascii="Times New Roman" w:hAnsi="Times New Roman" w:cs="Times New Roman"/>
          <w:color w:val="000000" w:themeColor="text1"/>
          <w:sz w:val="28"/>
          <w:lang w:val="uk-UA"/>
        </w:rPr>
        <w:t>.</w:t>
      </w:r>
    </w:p>
    <w:p w:rsidR="004161B6" w:rsidRPr="000145AD" w:rsidRDefault="000145AD" w:rsidP="000145AD">
      <w:pPr>
        <w:spacing w:after="0" w:line="240" w:lineRule="auto"/>
        <w:jc w:val="both"/>
        <w:rPr>
          <w:rFonts w:ascii="Times New Roman" w:eastAsia="Times New Roman" w:hAnsi="Times New Roman" w:cs="Times New Roman"/>
          <w:color w:val="000000" w:themeColor="text1"/>
          <w:sz w:val="28"/>
          <w:szCs w:val="24"/>
          <w:lang w:val="uk-UA" w:eastAsia="ru-RU"/>
        </w:rPr>
      </w:pPr>
      <w:r w:rsidRPr="000163BF">
        <w:rPr>
          <w:rFonts w:ascii="Times New Roman" w:eastAsia="Times New Roman" w:hAnsi="Times New Roman" w:cs="Times New Roman"/>
          <w:color w:val="000000" w:themeColor="text1"/>
          <w:sz w:val="28"/>
          <w:szCs w:val="28"/>
          <w:lang w:val="uk-UA" w:eastAsia="ru-RU"/>
        </w:rPr>
        <w:t xml:space="preserve">                                                                      Практичний психолог  </w:t>
      </w:r>
      <w:r w:rsidRPr="000163BF">
        <w:rPr>
          <w:rFonts w:ascii="Times New Roman" w:eastAsia="Times New Roman" w:hAnsi="Times New Roman" w:cs="Times New Roman"/>
          <w:color w:val="000000" w:themeColor="text1"/>
          <w:sz w:val="28"/>
          <w:szCs w:val="24"/>
          <w:lang w:val="uk-UA" w:eastAsia="ru-RU"/>
        </w:rPr>
        <w:t>Черненко О.В.</w:t>
      </w:r>
    </w:p>
    <w:p w:rsidR="000145AD" w:rsidRPr="000163BF" w:rsidRDefault="004161B6"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7. </w:t>
      </w:r>
      <w:r w:rsidR="000145AD" w:rsidRPr="000163BF">
        <w:rPr>
          <w:rFonts w:ascii="Times New Roman" w:eastAsia="Times New Roman" w:hAnsi="Times New Roman" w:cs="Times New Roman"/>
          <w:color w:val="000000" w:themeColor="text1"/>
          <w:sz w:val="28"/>
          <w:szCs w:val="28"/>
          <w:lang w:val="uk-UA" w:eastAsia="ru-RU"/>
        </w:rPr>
        <w:t>Музична допомога на заняттях з розвитку мовлення</w:t>
      </w:r>
      <w:r w:rsidR="000145AD">
        <w:rPr>
          <w:rFonts w:ascii="Times New Roman" w:eastAsia="Times New Roman" w:hAnsi="Times New Roman" w:cs="Times New Roman"/>
          <w:color w:val="000000" w:themeColor="text1"/>
          <w:sz w:val="28"/>
          <w:szCs w:val="28"/>
          <w:lang w:val="uk-UA" w:eastAsia="ru-RU"/>
        </w:rPr>
        <w:t>. (співдоповідь)</w:t>
      </w:r>
    </w:p>
    <w:p w:rsidR="004161B6" w:rsidRPr="000145AD"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                                                                            Музичний керівник Костенко О.І.</w:t>
      </w:r>
    </w:p>
    <w:p w:rsidR="000145AD" w:rsidRPr="000163BF" w:rsidRDefault="004161B6" w:rsidP="000145AD">
      <w:pPr>
        <w:spacing w:after="0" w:line="240" w:lineRule="auto"/>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8. </w:t>
      </w:r>
      <w:r w:rsidR="000145AD" w:rsidRPr="000163BF">
        <w:rPr>
          <w:rFonts w:ascii="Times New Roman" w:eastAsia="Times New Roman" w:hAnsi="Times New Roman" w:cs="Times New Roman"/>
          <w:color w:val="000000" w:themeColor="text1"/>
          <w:sz w:val="28"/>
          <w:szCs w:val="28"/>
          <w:lang w:val="uk-UA" w:eastAsia="ru-RU"/>
        </w:rPr>
        <w:t>Ділова гра «Педагогічний експрес»:</w:t>
      </w:r>
    </w:p>
    <w:p w:rsidR="000145AD"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1) Вправа «Розминка «Так-Ні»;</w:t>
      </w:r>
    </w:p>
    <w:p w:rsidR="000145AD"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2) Вправа «Підбери прийоми»;</w:t>
      </w:r>
    </w:p>
    <w:p w:rsidR="000145AD"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3) Вправа «</w:t>
      </w:r>
      <w:proofErr w:type="spellStart"/>
      <w:r w:rsidRPr="000163BF">
        <w:rPr>
          <w:rFonts w:ascii="Times New Roman" w:eastAsia="Times New Roman" w:hAnsi="Times New Roman" w:cs="Times New Roman"/>
          <w:color w:val="000000" w:themeColor="text1"/>
          <w:sz w:val="28"/>
          <w:szCs w:val="28"/>
          <w:lang w:val="uk-UA" w:eastAsia="ru-RU"/>
        </w:rPr>
        <w:t>Розвʼяжи</w:t>
      </w:r>
      <w:proofErr w:type="spellEnd"/>
      <w:r w:rsidRPr="000163BF">
        <w:rPr>
          <w:rFonts w:ascii="Times New Roman" w:eastAsia="Times New Roman" w:hAnsi="Times New Roman" w:cs="Times New Roman"/>
          <w:color w:val="000000" w:themeColor="text1"/>
          <w:sz w:val="28"/>
          <w:szCs w:val="28"/>
          <w:lang w:val="uk-UA" w:eastAsia="ru-RU"/>
        </w:rPr>
        <w:t xml:space="preserve"> вузлик»;</w:t>
      </w:r>
    </w:p>
    <w:p w:rsidR="000145AD"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4) Вправа «Пальчикова гімнастика»;</w:t>
      </w:r>
    </w:p>
    <w:p w:rsidR="000145AD"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5) Вправа «Добери слово»;</w:t>
      </w:r>
    </w:p>
    <w:p w:rsidR="000145AD" w:rsidRPr="000163BF" w:rsidRDefault="000145AD" w:rsidP="000145AD">
      <w:pPr>
        <w:spacing w:after="0" w:line="240" w:lineRule="auto"/>
        <w:jc w:val="both"/>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6) Вправа «Вгадай зашифровану казку».</w:t>
      </w:r>
    </w:p>
    <w:p w:rsidR="00A8222F" w:rsidRPr="000163BF" w:rsidRDefault="000145AD" w:rsidP="000145AD">
      <w:pPr>
        <w:spacing w:after="0" w:line="240" w:lineRule="auto"/>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 xml:space="preserve">                                                                     Ви</w:t>
      </w:r>
      <w:r>
        <w:rPr>
          <w:rFonts w:ascii="Times New Roman" w:eastAsia="Times New Roman" w:hAnsi="Times New Roman" w:cs="Times New Roman"/>
          <w:color w:val="000000" w:themeColor="text1"/>
          <w:sz w:val="28"/>
          <w:szCs w:val="28"/>
          <w:lang w:val="uk-UA" w:eastAsia="ru-RU"/>
        </w:rPr>
        <w:t xml:space="preserve">хователь-методист </w:t>
      </w:r>
      <w:proofErr w:type="spellStart"/>
      <w:r>
        <w:rPr>
          <w:rFonts w:ascii="Times New Roman" w:eastAsia="Times New Roman" w:hAnsi="Times New Roman" w:cs="Times New Roman"/>
          <w:color w:val="000000" w:themeColor="text1"/>
          <w:sz w:val="28"/>
          <w:szCs w:val="28"/>
          <w:lang w:val="uk-UA" w:eastAsia="ru-RU"/>
        </w:rPr>
        <w:t>Панчошна</w:t>
      </w:r>
      <w:proofErr w:type="spellEnd"/>
      <w:r>
        <w:rPr>
          <w:rFonts w:ascii="Times New Roman" w:eastAsia="Times New Roman" w:hAnsi="Times New Roman" w:cs="Times New Roman"/>
          <w:color w:val="000000" w:themeColor="text1"/>
          <w:sz w:val="28"/>
          <w:szCs w:val="28"/>
          <w:lang w:val="uk-UA" w:eastAsia="ru-RU"/>
        </w:rPr>
        <w:t xml:space="preserve"> О.Г.</w:t>
      </w:r>
    </w:p>
    <w:p w:rsidR="000145AD" w:rsidRPr="00864E23" w:rsidRDefault="004161B6" w:rsidP="000145AD">
      <w:pPr>
        <w:spacing w:after="0" w:line="240" w:lineRule="auto"/>
        <w:rPr>
          <w:rFonts w:ascii="Times New Roman" w:eastAsia="Times New Roman" w:hAnsi="Times New Roman" w:cs="Times New Roman"/>
          <w:color w:val="000000" w:themeColor="text1"/>
          <w:sz w:val="28"/>
          <w:szCs w:val="28"/>
          <w:lang w:val="uk-UA" w:eastAsia="ru-RU"/>
        </w:rPr>
      </w:pPr>
      <w:r w:rsidRPr="000163BF">
        <w:rPr>
          <w:rFonts w:ascii="Times New Roman" w:eastAsia="Times New Roman" w:hAnsi="Times New Roman" w:cs="Times New Roman"/>
          <w:color w:val="000000" w:themeColor="text1"/>
          <w:sz w:val="28"/>
          <w:szCs w:val="28"/>
          <w:lang w:val="uk-UA" w:eastAsia="ru-RU"/>
        </w:rPr>
        <w:t>9</w:t>
      </w:r>
      <w:r w:rsidR="00B76395" w:rsidRPr="000163BF">
        <w:rPr>
          <w:rFonts w:ascii="Times New Roman" w:eastAsia="Times New Roman" w:hAnsi="Times New Roman" w:cs="Times New Roman"/>
          <w:color w:val="000000" w:themeColor="text1"/>
          <w:sz w:val="28"/>
          <w:szCs w:val="28"/>
          <w:lang w:val="uk-UA" w:eastAsia="ru-RU"/>
        </w:rPr>
        <w:t xml:space="preserve">. </w:t>
      </w:r>
      <w:r w:rsidR="000145AD" w:rsidRPr="000163BF">
        <w:rPr>
          <w:rFonts w:ascii="Times New Roman" w:eastAsia="Times New Roman" w:hAnsi="Times New Roman" w:cs="Times New Roman"/>
          <w:color w:val="000000" w:themeColor="text1"/>
          <w:sz w:val="28"/>
          <w:szCs w:val="28"/>
          <w:lang w:val="uk-UA" w:eastAsia="ru-RU"/>
        </w:rPr>
        <w:t xml:space="preserve">Стан освітнього процесу  з формування </w:t>
      </w:r>
      <w:proofErr w:type="spellStart"/>
      <w:r w:rsidR="000145AD" w:rsidRPr="000163BF">
        <w:rPr>
          <w:rFonts w:ascii="Times New Roman" w:eastAsia="Times New Roman" w:hAnsi="Times New Roman" w:cs="Times New Roman"/>
          <w:color w:val="000000" w:themeColor="text1"/>
          <w:sz w:val="28"/>
          <w:szCs w:val="28"/>
          <w:lang w:val="uk-UA" w:eastAsia="ru-RU"/>
        </w:rPr>
        <w:t>мовленнєво</w:t>
      </w:r>
      <w:proofErr w:type="spellEnd"/>
      <w:r w:rsidR="000145AD" w:rsidRPr="000163BF">
        <w:rPr>
          <w:rFonts w:ascii="Times New Roman" w:eastAsia="Times New Roman" w:hAnsi="Times New Roman" w:cs="Times New Roman"/>
          <w:color w:val="000000" w:themeColor="text1"/>
          <w:sz w:val="28"/>
          <w:szCs w:val="28"/>
          <w:lang w:val="uk-UA" w:eastAsia="ru-RU"/>
        </w:rPr>
        <w:t xml:space="preserve">-комунікативної </w:t>
      </w:r>
      <w:r w:rsidR="000145AD" w:rsidRPr="00864E23">
        <w:rPr>
          <w:rFonts w:ascii="Times New Roman" w:eastAsia="Times New Roman" w:hAnsi="Times New Roman" w:cs="Times New Roman"/>
          <w:color w:val="000000" w:themeColor="text1"/>
          <w:sz w:val="28"/>
          <w:szCs w:val="28"/>
          <w:lang w:val="uk-UA" w:eastAsia="ru-RU"/>
        </w:rPr>
        <w:t xml:space="preserve">компетентності дітей дошкільного віку (за результатами перевірки).   </w:t>
      </w:r>
    </w:p>
    <w:p w:rsidR="00A8222F" w:rsidRPr="00864E23" w:rsidRDefault="000145AD" w:rsidP="000145AD">
      <w:pPr>
        <w:spacing w:after="0" w:line="240" w:lineRule="auto"/>
        <w:ind w:left="360" w:hanging="360"/>
        <w:jc w:val="both"/>
        <w:rPr>
          <w:rFonts w:ascii="Times New Roman" w:eastAsia="Times New Roman" w:hAnsi="Times New Roman" w:cs="Times New Roman"/>
          <w:color w:val="000000" w:themeColor="text1"/>
          <w:sz w:val="28"/>
          <w:szCs w:val="28"/>
          <w:lang w:val="uk-UA" w:eastAsia="ru-RU"/>
        </w:rPr>
      </w:pPr>
      <w:r w:rsidRPr="00864E23">
        <w:rPr>
          <w:rFonts w:ascii="Times New Roman" w:eastAsia="Times New Roman" w:hAnsi="Times New Roman" w:cs="Times New Roman"/>
          <w:color w:val="000000" w:themeColor="text1"/>
          <w:sz w:val="28"/>
          <w:szCs w:val="28"/>
          <w:lang w:val="uk-UA" w:eastAsia="ru-RU"/>
        </w:rPr>
        <w:t xml:space="preserve">                                                                      Ви</w:t>
      </w:r>
      <w:r>
        <w:rPr>
          <w:rFonts w:ascii="Times New Roman" w:eastAsia="Times New Roman" w:hAnsi="Times New Roman" w:cs="Times New Roman"/>
          <w:color w:val="000000" w:themeColor="text1"/>
          <w:sz w:val="28"/>
          <w:szCs w:val="28"/>
          <w:lang w:val="uk-UA" w:eastAsia="ru-RU"/>
        </w:rPr>
        <w:t xml:space="preserve">хователь-методист </w:t>
      </w:r>
      <w:proofErr w:type="spellStart"/>
      <w:r>
        <w:rPr>
          <w:rFonts w:ascii="Times New Roman" w:eastAsia="Times New Roman" w:hAnsi="Times New Roman" w:cs="Times New Roman"/>
          <w:color w:val="000000" w:themeColor="text1"/>
          <w:sz w:val="28"/>
          <w:szCs w:val="28"/>
          <w:lang w:val="uk-UA" w:eastAsia="ru-RU"/>
        </w:rPr>
        <w:t>Панчошна</w:t>
      </w:r>
      <w:proofErr w:type="spellEnd"/>
      <w:r>
        <w:rPr>
          <w:rFonts w:ascii="Times New Roman" w:eastAsia="Times New Roman" w:hAnsi="Times New Roman" w:cs="Times New Roman"/>
          <w:color w:val="000000" w:themeColor="text1"/>
          <w:sz w:val="28"/>
          <w:szCs w:val="28"/>
          <w:lang w:val="uk-UA" w:eastAsia="ru-RU"/>
        </w:rPr>
        <w:t xml:space="preserve"> О.Г.</w:t>
      </w:r>
      <w:r w:rsidR="008D588C" w:rsidRPr="000163BF">
        <w:rPr>
          <w:rFonts w:ascii="Times New Roman" w:eastAsia="Times New Roman" w:hAnsi="Times New Roman" w:cs="Times New Roman"/>
          <w:color w:val="000000" w:themeColor="text1"/>
          <w:sz w:val="28"/>
          <w:szCs w:val="28"/>
          <w:lang w:val="uk-UA" w:eastAsia="ru-RU"/>
        </w:rPr>
        <w:t xml:space="preserve"> </w:t>
      </w:r>
    </w:p>
    <w:p w:rsidR="009F2BE0" w:rsidRPr="00A56B01" w:rsidRDefault="00A8222F" w:rsidP="008D588C">
      <w:pPr>
        <w:spacing w:after="0" w:line="240" w:lineRule="auto"/>
        <w:ind w:left="360" w:hanging="360"/>
        <w:jc w:val="both"/>
        <w:rPr>
          <w:rFonts w:ascii="Times New Roman" w:eastAsia="Times New Roman" w:hAnsi="Times New Roman" w:cs="Times New Roman"/>
          <w:color w:val="FF0000"/>
          <w:sz w:val="28"/>
          <w:szCs w:val="28"/>
          <w:lang w:val="uk-UA" w:eastAsia="ru-RU"/>
        </w:rPr>
      </w:pPr>
      <w:r w:rsidRPr="00A56B01">
        <w:rPr>
          <w:rFonts w:ascii="Times New Roman" w:eastAsia="Times New Roman" w:hAnsi="Times New Roman" w:cs="Times New Roman"/>
          <w:color w:val="FF0000"/>
          <w:sz w:val="28"/>
          <w:szCs w:val="28"/>
          <w:lang w:val="uk-UA" w:eastAsia="ru-RU"/>
        </w:rPr>
        <w:t xml:space="preserve">                                                                         </w:t>
      </w:r>
      <w:r w:rsidR="008D588C" w:rsidRPr="00A56B01">
        <w:rPr>
          <w:rFonts w:ascii="Times New Roman" w:eastAsia="Times New Roman" w:hAnsi="Times New Roman" w:cs="Times New Roman"/>
          <w:color w:val="FF0000"/>
          <w:sz w:val="28"/>
          <w:szCs w:val="28"/>
          <w:lang w:val="uk-UA" w:eastAsia="ru-RU"/>
        </w:rPr>
        <w:t xml:space="preserve">                               </w:t>
      </w:r>
    </w:p>
    <w:p w:rsidR="008D588C" w:rsidRPr="00A56B01" w:rsidRDefault="008D588C" w:rsidP="008D588C">
      <w:pPr>
        <w:spacing w:after="0" w:line="240" w:lineRule="auto"/>
        <w:ind w:left="360" w:hanging="360"/>
        <w:jc w:val="both"/>
        <w:rPr>
          <w:rFonts w:ascii="Times New Roman" w:eastAsia="Times New Roman" w:hAnsi="Times New Roman" w:cs="Times New Roman"/>
          <w:color w:val="FF0000"/>
          <w:sz w:val="28"/>
          <w:szCs w:val="28"/>
          <w:lang w:val="uk-UA" w:eastAsia="ru-RU"/>
        </w:rPr>
      </w:pPr>
    </w:p>
    <w:p w:rsidR="009F2BE0" w:rsidRPr="00A56B01" w:rsidRDefault="009F2BE0" w:rsidP="00A8222F">
      <w:pPr>
        <w:spacing w:after="0" w:line="240" w:lineRule="auto"/>
        <w:ind w:left="360" w:hanging="360"/>
        <w:rPr>
          <w:rFonts w:ascii="Times New Roman" w:eastAsia="Times New Roman" w:hAnsi="Times New Roman" w:cs="Times New Roman"/>
          <w:b/>
          <w:color w:val="FF0000"/>
          <w:sz w:val="28"/>
          <w:szCs w:val="24"/>
          <w:lang w:val="uk-UA" w:eastAsia="ru-RU"/>
        </w:rPr>
      </w:pPr>
    </w:p>
    <w:p w:rsidR="009F2BE0" w:rsidRPr="00A56B01" w:rsidRDefault="009F2BE0" w:rsidP="00A8222F">
      <w:pPr>
        <w:spacing w:after="0" w:line="240" w:lineRule="auto"/>
        <w:ind w:left="360" w:hanging="360"/>
        <w:rPr>
          <w:rFonts w:ascii="Times New Roman" w:eastAsia="Times New Roman" w:hAnsi="Times New Roman" w:cs="Times New Roman"/>
          <w:b/>
          <w:color w:val="FF0000"/>
          <w:sz w:val="28"/>
          <w:szCs w:val="24"/>
          <w:lang w:val="uk-UA" w:eastAsia="ru-RU"/>
        </w:rPr>
      </w:pPr>
    </w:p>
    <w:p w:rsidR="00AE5762" w:rsidRPr="00A56B01" w:rsidRDefault="00AE5762" w:rsidP="00A8222F">
      <w:pPr>
        <w:spacing w:after="0" w:line="240" w:lineRule="auto"/>
        <w:ind w:left="360" w:hanging="360"/>
        <w:rPr>
          <w:rFonts w:ascii="Times New Roman" w:eastAsia="Times New Roman" w:hAnsi="Times New Roman" w:cs="Times New Roman"/>
          <w:b/>
          <w:color w:val="FF0000"/>
          <w:sz w:val="28"/>
          <w:szCs w:val="24"/>
          <w:lang w:val="uk-UA" w:eastAsia="ru-RU"/>
        </w:rPr>
      </w:pPr>
    </w:p>
    <w:p w:rsidR="00AE5762" w:rsidRPr="00A56B01" w:rsidRDefault="00AE5762" w:rsidP="00A8222F">
      <w:pPr>
        <w:spacing w:after="0" w:line="240" w:lineRule="auto"/>
        <w:ind w:left="360" w:hanging="360"/>
        <w:rPr>
          <w:rFonts w:ascii="Times New Roman" w:eastAsia="Times New Roman" w:hAnsi="Times New Roman" w:cs="Times New Roman"/>
          <w:b/>
          <w:color w:val="FF0000"/>
          <w:sz w:val="28"/>
          <w:szCs w:val="24"/>
          <w:lang w:val="uk-UA" w:eastAsia="ru-RU"/>
        </w:rPr>
      </w:pPr>
    </w:p>
    <w:p w:rsidR="009F2BE0" w:rsidRPr="0019563B" w:rsidRDefault="009F2BE0" w:rsidP="00A8222F">
      <w:pPr>
        <w:spacing w:after="0" w:line="240" w:lineRule="auto"/>
        <w:ind w:left="360" w:hanging="360"/>
        <w:rPr>
          <w:rFonts w:ascii="Times New Roman" w:eastAsia="Times New Roman" w:hAnsi="Times New Roman" w:cs="Times New Roman"/>
          <w:b/>
          <w:sz w:val="28"/>
          <w:szCs w:val="24"/>
          <w:lang w:val="uk-UA" w:eastAsia="ru-RU"/>
        </w:rPr>
      </w:pPr>
    </w:p>
    <w:p w:rsidR="00A8222F" w:rsidRPr="00A8222F" w:rsidRDefault="00A8222F" w:rsidP="00A8222F">
      <w:pPr>
        <w:tabs>
          <w:tab w:val="center" w:pos="4677"/>
          <w:tab w:val="left" w:pos="6220"/>
        </w:tabs>
        <w:spacing w:after="0" w:line="240" w:lineRule="auto"/>
        <w:rPr>
          <w:rFonts w:ascii="Times New Roman" w:eastAsia="Times New Roman" w:hAnsi="Times New Roman" w:cs="Times New Roman"/>
          <w:b/>
          <w:sz w:val="28"/>
          <w:szCs w:val="24"/>
          <w:lang w:val="uk-UA" w:eastAsia="ru-RU"/>
        </w:rPr>
      </w:pPr>
      <w:r w:rsidRPr="00A8222F">
        <w:rPr>
          <w:rFonts w:ascii="Times New Roman" w:eastAsia="Times New Roman" w:hAnsi="Times New Roman" w:cs="Times New Roman"/>
          <w:b/>
          <w:color w:val="FF0000"/>
          <w:sz w:val="28"/>
          <w:szCs w:val="24"/>
          <w:lang w:val="uk-UA" w:eastAsia="ru-RU"/>
        </w:rPr>
        <w:lastRenderedPageBreak/>
        <w:tab/>
      </w:r>
      <w:r w:rsidRPr="00A8222F">
        <w:rPr>
          <w:rFonts w:ascii="Times New Roman" w:eastAsia="Times New Roman" w:hAnsi="Times New Roman" w:cs="Times New Roman"/>
          <w:b/>
          <w:sz w:val="28"/>
          <w:szCs w:val="24"/>
          <w:lang w:val="uk-UA" w:eastAsia="ru-RU"/>
        </w:rPr>
        <w:t xml:space="preserve">ПЕДРАДА  №4 </w:t>
      </w:r>
      <w:r w:rsidRPr="00A8222F">
        <w:rPr>
          <w:rFonts w:ascii="Times New Roman" w:eastAsia="Times New Roman" w:hAnsi="Times New Roman" w:cs="Times New Roman"/>
          <w:b/>
          <w:sz w:val="28"/>
          <w:szCs w:val="24"/>
          <w:lang w:val="uk-UA" w:eastAsia="ru-RU"/>
        </w:rPr>
        <w:tab/>
      </w: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r w:rsidRPr="00A8222F">
        <w:rPr>
          <w:rFonts w:ascii="Times New Roman" w:eastAsia="Times New Roman" w:hAnsi="Times New Roman" w:cs="Times New Roman"/>
          <w:b/>
          <w:sz w:val="28"/>
          <w:szCs w:val="24"/>
          <w:lang w:val="uk-UA" w:eastAsia="ru-RU"/>
        </w:rPr>
        <w:t>(травень)</w:t>
      </w: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r w:rsidRPr="00A8222F">
        <w:rPr>
          <w:rFonts w:ascii="Times New Roman" w:eastAsia="Times New Roman" w:hAnsi="Times New Roman" w:cs="Times New Roman"/>
          <w:b/>
          <w:sz w:val="28"/>
          <w:szCs w:val="24"/>
          <w:lang w:val="uk-UA" w:eastAsia="ru-RU"/>
        </w:rPr>
        <w:t>Підсумки н</w:t>
      </w:r>
      <w:r w:rsidR="00A56B01">
        <w:rPr>
          <w:rFonts w:ascii="Times New Roman" w:eastAsia="Times New Roman" w:hAnsi="Times New Roman" w:cs="Times New Roman"/>
          <w:b/>
          <w:sz w:val="28"/>
          <w:szCs w:val="24"/>
          <w:lang w:val="uk-UA" w:eastAsia="ru-RU"/>
        </w:rPr>
        <w:t>авчально-виховної роботи за 2025-2026</w:t>
      </w:r>
      <w:r w:rsidRPr="00A8222F">
        <w:rPr>
          <w:rFonts w:ascii="Times New Roman" w:eastAsia="Times New Roman" w:hAnsi="Times New Roman" w:cs="Times New Roman"/>
          <w:b/>
          <w:sz w:val="28"/>
          <w:szCs w:val="24"/>
          <w:lang w:val="uk-UA" w:eastAsia="ru-RU"/>
        </w:rPr>
        <w:t xml:space="preserve">  навчальний рік.</w:t>
      </w:r>
    </w:p>
    <w:p w:rsidR="00A8222F" w:rsidRPr="00A8222F" w:rsidRDefault="00A8222F" w:rsidP="00A8222F">
      <w:pPr>
        <w:spacing w:after="0" w:line="240" w:lineRule="auto"/>
        <w:jc w:val="center"/>
        <w:rPr>
          <w:rFonts w:ascii="Times New Roman" w:eastAsia="Times New Roman" w:hAnsi="Times New Roman" w:cs="Times New Roman"/>
          <w:b/>
          <w:sz w:val="28"/>
          <w:szCs w:val="24"/>
          <w:lang w:val="uk-UA" w:eastAsia="ru-RU"/>
        </w:rPr>
      </w:pPr>
    </w:p>
    <w:p w:rsidR="00A8222F" w:rsidRPr="00A8222F" w:rsidRDefault="00A8222F" w:rsidP="00A8222F">
      <w:pPr>
        <w:spacing w:after="0" w:line="240" w:lineRule="auto"/>
        <w:jc w:val="both"/>
        <w:rPr>
          <w:rFonts w:ascii="Times New Roman" w:eastAsia="Times New Roman" w:hAnsi="Times New Roman" w:cs="Times New Roman"/>
          <w:sz w:val="28"/>
          <w:szCs w:val="24"/>
          <w:lang w:val="uk-UA" w:eastAsia="ru-RU"/>
        </w:rPr>
      </w:pPr>
      <w:r w:rsidRPr="00A8222F">
        <w:rPr>
          <w:rFonts w:ascii="Times New Roman" w:eastAsia="Times New Roman" w:hAnsi="Times New Roman" w:cs="Times New Roman"/>
          <w:sz w:val="28"/>
          <w:szCs w:val="24"/>
          <w:lang w:val="uk-UA" w:eastAsia="ru-RU"/>
        </w:rPr>
        <w:t xml:space="preserve">1. Виконання рішень педради №3.              </w:t>
      </w:r>
    </w:p>
    <w:p w:rsidR="00816A8D" w:rsidRPr="00816A8D" w:rsidRDefault="00816A8D" w:rsidP="00816A8D">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color w:val="FF0000"/>
          <w:sz w:val="28"/>
          <w:szCs w:val="24"/>
          <w:lang w:val="uk-UA" w:eastAsia="ru-RU"/>
        </w:rPr>
        <w:t xml:space="preserve">                                                                                      </w:t>
      </w:r>
      <w:r w:rsidRPr="00816A8D">
        <w:rPr>
          <w:rFonts w:ascii="Times New Roman" w:eastAsia="Times New Roman" w:hAnsi="Times New Roman" w:cs="Times New Roman"/>
          <w:sz w:val="28"/>
          <w:szCs w:val="24"/>
          <w:lang w:val="uk-UA" w:eastAsia="ru-RU"/>
        </w:rPr>
        <w:t>В.о. директора  Ковач Н.А.</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2. Рівень сформованості учбової мотивації у старших дошкільників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(за результатами перевірки).                                                 </w:t>
      </w:r>
    </w:p>
    <w:p w:rsidR="00A8222F" w:rsidRPr="00816A8D" w:rsidRDefault="00A8222F" w:rsidP="009476C3">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Практичний психолог Черне</w:t>
      </w:r>
      <w:r w:rsidR="009476C3" w:rsidRPr="00816A8D">
        <w:rPr>
          <w:rFonts w:ascii="Times New Roman" w:eastAsia="Times New Roman" w:hAnsi="Times New Roman" w:cs="Times New Roman"/>
          <w:sz w:val="28"/>
          <w:szCs w:val="24"/>
          <w:lang w:val="uk-UA" w:eastAsia="ru-RU"/>
        </w:rPr>
        <w:t xml:space="preserve">нко О.В.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3. Підсумки  навчально-виховного  процесу (звіти педагогів)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Вихователі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4. Підсумки р</w:t>
      </w:r>
      <w:r w:rsidR="00EC2690" w:rsidRPr="00816A8D">
        <w:rPr>
          <w:rFonts w:ascii="Times New Roman" w:eastAsia="Times New Roman" w:hAnsi="Times New Roman" w:cs="Times New Roman"/>
          <w:sz w:val="28"/>
          <w:szCs w:val="24"/>
          <w:lang w:val="uk-UA" w:eastAsia="ru-RU"/>
        </w:rPr>
        <w:t>оботи</w:t>
      </w:r>
      <w:r w:rsidR="008A7019">
        <w:rPr>
          <w:rFonts w:ascii="Times New Roman" w:eastAsia="Times New Roman" w:hAnsi="Times New Roman" w:cs="Times New Roman"/>
          <w:sz w:val="28"/>
          <w:szCs w:val="24"/>
          <w:lang w:val="uk-UA" w:eastAsia="ru-RU"/>
        </w:rPr>
        <w:t xml:space="preserve"> дошкільного закладу в 2025 – 2026</w:t>
      </w:r>
      <w:r w:rsidRPr="00816A8D">
        <w:rPr>
          <w:rFonts w:ascii="Times New Roman" w:eastAsia="Times New Roman" w:hAnsi="Times New Roman" w:cs="Times New Roman"/>
          <w:sz w:val="28"/>
          <w:szCs w:val="24"/>
          <w:lang w:val="uk-UA" w:eastAsia="ru-RU"/>
        </w:rPr>
        <w:t xml:space="preserve"> навчальному році.</w:t>
      </w:r>
    </w:p>
    <w:p w:rsidR="00816A8D" w:rsidRPr="00816A8D" w:rsidRDefault="00A8222F" w:rsidP="00816A8D">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w:t>
      </w:r>
      <w:r w:rsidR="00EC2690" w:rsidRPr="00816A8D">
        <w:rPr>
          <w:rFonts w:ascii="Times New Roman" w:eastAsia="Times New Roman" w:hAnsi="Times New Roman" w:cs="Times New Roman"/>
          <w:sz w:val="28"/>
          <w:szCs w:val="24"/>
          <w:lang w:val="uk-UA" w:eastAsia="ru-RU"/>
        </w:rPr>
        <w:t xml:space="preserve">                            </w:t>
      </w:r>
      <w:r w:rsidR="00816A8D" w:rsidRPr="00816A8D">
        <w:rPr>
          <w:rFonts w:ascii="Times New Roman" w:eastAsia="Times New Roman" w:hAnsi="Times New Roman" w:cs="Times New Roman"/>
          <w:sz w:val="28"/>
          <w:szCs w:val="24"/>
          <w:lang w:val="uk-UA" w:eastAsia="ru-RU"/>
        </w:rPr>
        <w:t xml:space="preserve">               В.о. директора  Ковач Н.А.</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5. Рівень засвоєння програмових завдань за моніторинговим обстеженням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дітей старшого дошкільного віку</w:t>
      </w:r>
      <w:r w:rsidR="00EC2690" w:rsidRPr="00816A8D">
        <w:rPr>
          <w:rFonts w:ascii="Times New Roman" w:eastAsia="Times New Roman" w:hAnsi="Times New Roman" w:cs="Times New Roman"/>
          <w:sz w:val="28"/>
          <w:szCs w:val="24"/>
          <w:lang w:val="uk-UA" w:eastAsia="ru-RU"/>
        </w:rPr>
        <w:t>.</w:t>
      </w:r>
      <w:r w:rsidRPr="00816A8D">
        <w:rPr>
          <w:rFonts w:ascii="Times New Roman" w:eastAsia="Times New Roman" w:hAnsi="Times New Roman" w:cs="Times New Roman"/>
          <w:sz w:val="28"/>
          <w:szCs w:val="24"/>
          <w:lang w:val="uk-UA" w:eastAsia="ru-RU"/>
        </w:rPr>
        <w:t xml:space="preserve">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Ви</w:t>
      </w:r>
      <w:r w:rsidR="0019563B" w:rsidRPr="00816A8D">
        <w:rPr>
          <w:rFonts w:ascii="Times New Roman" w:eastAsia="Times New Roman" w:hAnsi="Times New Roman" w:cs="Times New Roman"/>
          <w:sz w:val="28"/>
          <w:szCs w:val="24"/>
          <w:lang w:val="uk-UA" w:eastAsia="ru-RU"/>
        </w:rPr>
        <w:t xml:space="preserve">хователь-методист </w:t>
      </w:r>
      <w:proofErr w:type="spellStart"/>
      <w:r w:rsidR="0019563B" w:rsidRPr="00816A8D">
        <w:rPr>
          <w:rFonts w:ascii="Times New Roman" w:eastAsia="Times New Roman" w:hAnsi="Times New Roman" w:cs="Times New Roman"/>
          <w:sz w:val="28"/>
          <w:szCs w:val="24"/>
          <w:lang w:val="uk-UA" w:eastAsia="ru-RU"/>
        </w:rPr>
        <w:t>Панчошна</w:t>
      </w:r>
      <w:proofErr w:type="spellEnd"/>
      <w:r w:rsidR="0019563B" w:rsidRPr="00816A8D">
        <w:rPr>
          <w:rFonts w:ascii="Times New Roman" w:eastAsia="Times New Roman" w:hAnsi="Times New Roman" w:cs="Times New Roman"/>
          <w:sz w:val="28"/>
          <w:szCs w:val="24"/>
          <w:lang w:val="uk-UA" w:eastAsia="ru-RU"/>
        </w:rPr>
        <w:t xml:space="preserve"> О.Г.</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6. Наступність дошкільного закладу та початкової школи: проблеми та шляхи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їх вирішення</w:t>
      </w:r>
      <w:r w:rsidR="00EC2690" w:rsidRPr="00816A8D">
        <w:rPr>
          <w:rFonts w:ascii="Times New Roman" w:eastAsia="Times New Roman" w:hAnsi="Times New Roman" w:cs="Times New Roman"/>
          <w:sz w:val="28"/>
          <w:szCs w:val="24"/>
          <w:lang w:val="uk-UA" w:eastAsia="ru-RU"/>
        </w:rPr>
        <w:t>.</w:t>
      </w:r>
      <w:r w:rsidRPr="00816A8D">
        <w:rPr>
          <w:rFonts w:ascii="Times New Roman" w:eastAsia="Times New Roman" w:hAnsi="Times New Roman" w:cs="Times New Roman"/>
          <w:sz w:val="28"/>
          <w:szCs w:val="24"/>
          <w:lang w:val="uk-UA" w:eastAsia="ru-RU"/>
        </w:rPr>
        <w:t xml:space="preserve">                                           </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Вихов</w:t>
      </w:r>
      <w:r w:rsidR="0019563B" w:rsidRPr="00816A8D">
        <w:rPr>
          <w:rFonts w:ascii="Times New Roman" w:eastAsia="Times New Roman" w:hAnsi="Times New Roman" w:cs="Times New Roman"/>
          <w:sz w:val="28"/>
          <w:szCs w:val="24"/>
          <w:lang w:val="uk-UA" w:eastAsia="ru-RU"/>
        </w:rPr>
        <w:t xml:space="preserve">атель-методист </w:t>
      </w:r>
      <w:proofErr w:type="spellStart"/>
      <w:r w:rsidR="0019563B" w:rsidRPr="00816A8D">
        <w:rPr>
          <w:rFonts w:ascii="Times New Roman" w:eastAsia="Times New Roman" w:hAnsi="Times New Roman" w:cs="Times New Roman"/>
          <w:sz w:val="28"/>
          <w:szCs w:val="24"/>
          <w:lang w:val="uk-UA" w:eastAsia="ru-RU"/>
        </w:rPr>
        <w:t>Панчошна</w:t>
      </w:r>
      <w:proofErr w:type="spellEnd"/>
      <w:r w:rsidR="0019563B" w:rsidRPr="00816A8D">
        <w:rPr>
          <w:rFonts w:ascii="Times New Roman" w:eastAsia="Times New Roman" w:hAnsi="Times New Roman" w:cs="Times New Roman"/>
          <w:sz w:val="28"/>
          <w:szCs w:val="24"/>
          <w:lang w:val="uk-UA" w:eastAsia="ru-RU"/>
        </w:rPr>
        <w:t xml:space="preserve"> О.Г.</w:t>
      </w:r>
    </w:p>
    <w:p w:rsidR="00A8222F" w:rsidRPr="00816A8D" w:rsidRDefault="00A8222F"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7.  Затвердження плану літнього оздоровлення та розкладу занять на </w:t>
      </w:r>
      <w:proofErr w:type="spellStart"/>
      <w:r w:rsidRPr="00816A8D">
        <w:rPr>
          <w:rFonts w:ascii="Times New Roman" w:eastAsia="Times New Roman" w:hAnsi="Times New Roman" w:cs="Times New Roman"/>
          <w:sz w:val="28"/>
          <w:szCs w:val="24"/>
          <w:lang w:val="uk-UA" w:eastAsia="ru-RU"/>
        </w:rPr>
        <w:t>оздоров</w:t>
      </w:r>
      <w:proofErr w:type="spellEnd"/>
      <w:r w:rsidRPr="00816A8D">
        <w:rPr>
          <w:rFonts w:ascii="Times New Roman" w:eastAsia="Times New Roman" w:hAnsi="Times New Roman" w:cs="Times New Roman"/>
          <w:sz w:val="28"/>
          <w:szCs w:val="24"/>
          <w:lang w:val="uk-UA" w:eastAsia="ru-RU"/>
        </w:rPr>
        <w:t>-</w:t>
      </w:r>
    </w:p>
    <w:p w:rsidR="00A8222F" w:rsidRPr="00816A8D" w:rsidRDefault="0019563B" w:rsidP="00A8222F">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чий період.</w:t>
      </w:r>
      <w:r w:rsidR="00A8222F" w:rsidRPr="00816A8D">
        <w:rPr>
          <w:rFonts w:ascii="Times New Roman" w:eastAsia="Times New Roman" w:hAnsi="Times New Roman" w:cs="Times New Roman"/>
          <w:sz w:val="28"/>
          <w:szCs w:val="24"/>
          <w:lang w:val="uk-UA" w:eastAsia="ru-RU"/>
        </w:rPr>
        <w:t xml:space="preserve">                                                  </w:t>
      </w:r>
    </w:p>
    <w:p w:rsidR="00816A8D" w:rsidRPr="00816A8D" w:rsidRDefault="00816A8D" w:rsidP="00816A8D">
      <w:pPr>
        <w:spacing w:after="0" w:line="240" w:lineRule="auto"/>
        <w:jc w:val="both"/>
        <w:rPr>
          <w:rFonts w:ascii="Times New Roman" w:eastAsia="Times New Roman" w:hAnsi="Times New Roman" w:cs="Times New Roman"/>
          <w:sz w:val="28"/>
          <w:szCs w:val="24"/>
          <w:lang w:val="uk-UA" w:eastAsia="ru-RU"/>
        </w:rPr>
      </w:pPr>
      <w:r w:rsidRPr="00816A8D">
        <w:rPr>
          <w:rFonts w:ascii="Times New Roman" w:eastAsia="Times New Roman" w:hAnsi="Times New Roman" w:cs="Times New Roman"/>
          <w:sz w:val="28"/>
          <w:szCs w:val="24"/>
          <w:lang w:val="uk-UA" w:eastAsia="ru-RU"/>
        </w:rPr>
        <w:t xml:space="preserve">                                                                                        В.о. директора  Ковач Н.А.</w:t>
      </w:r>
    </w:p>
    <w:p w:rsidR="009476C3" w:rsidRPr="00816A8D" w:rsidRDefault="009476C3" w:rsidP="0019563B">
      <w:pPr>
        <w:spacing w:after="0" w:line="240" w:lineRule="auto"/>
        <w:jc w:val="both"/>
        <w:rPr>
          <w:rFonts w:ascii="Times New Roman" w:eastAsia="Times New Roman" w:hAnsi="Times New Roman" w:cs="Times New Roman"/>
          <w:sz w:val="28"/>
          <w:szCs w:val="24"/>
          <w:lang w:val="uk-UA" w:eastAsia="ru-RU"/>
        </w:rPr>
      </w:pPr>
    </w:p>
    <w:p w:rsidR="00985A55" w:rsidRPr="00816A8D"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091AE8" w:rsidRDefault="00091AE8"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985A55" w:rsidRDefault="00985A55" w:rsidP="0019563B">
      <w:pPr>
        <w:spacing w:after="0" w:line="240" w:lineRule="auto"/>
        <w:jc w:val="both"/>
        <w:rPr>
          <w:rFonts w:ascii="Times New Roman" w:eastAsia="Times New Roman" w:hAnsi="Times New Roman" w:cs="Times New Roman"/>
          <w:sz w:val="28"/>
          <w:szCs w:val="24"/>
          <w:lang w:val="uk-UA" w:eastAsia="ru-RU"/>
        </w:rPr>
      </w:pPr>
    </w:p>
    <w:p w:rsidR="008C22FB" w:rsidRDefault="008C22FB" w:rsidP="0019563B">
      <w:pPr>
        <w:spacing w:after="0" w:line="240" w:lineRule="auto"/>
        <w:jc w:val="both"/>
        <w:rPr>
          <w:rFonts w:ascii="Times New Roman" w:eastAsia="Times New Roman" w:hAnsi="Times New Roman" w:cs="Times New Roman"/>
          <w:sz w:val="28"/>
          <w:szCs w:val="24"/>
          <w:lang w:val="uk-UA" w:eastAsia="ru-RU"/>
        </w:rPr>
      </w:pPr>
    </w:p>
    <w:p w:rsidR="00DE26E1" w:rsidRDefault="00DE26E1" w:rsidP="0019563B">
      <w:pPr>
        <w:spacing w:after="0" w:line="240" w:lineRule="auto"/>
        <w:jc w:val="both"/>
        <w:rPr>
          <w:rFonts w:ascii="Times New Roman" w:eastAsia="Times New Roman" w:hAnsi="Times New Roman" w:cs="Times New Roman"/>
          <w:sz w:val="28"/>
          <w:szCs w:val="24"/>
          <w:lang w:val="uk-UA" w:eastAsia="ru-RU"/>
        </w:rPr>
      </w:pPr>
    </w:p>
    <w:p w:rsidR="00AE5762" w:rsidRDefault="00AE5762" w:rsidP="0019563B">
      <w:pPr>
        <w:spacing w:after="0" w:line="240" w:lineRule="auto"/>
        <w:jc w:val="both"/>
        <w:rPr>
          <w:rFonts w:ascii="Times New Roman" w:eastAsia="Times New Roman" w:hAnsi="Times New Roman" w:cs="Times New Roman"/>
          <w:sz w:val="28"/>
          <w:szCs w:val="24"/>
          <w:lang w:val="uk-UA" w:eastAsia="ru-RU"/>
        </w:rPr>
      </w:pPr>
    </w:p>
    <w:p w:rsidR="00A8222F" w:rsidRDefault="00A8222F" w:rsidP="00A8222F">
      <w:pPr>
        <w:spacing w:after="0" w:line="240" w:lineRule="auto"/>
        <w:jc w:val="both"/>
        <w:rPr>
          <w:rFonts w:ascii="Times New Roman" w:eastAsia="Times New Roman" w:hAnsi="Times New Roman" w:cs="Times New Roman"/>
          <w:sz w:val="28"/>
          <w:szCs w:val="24"/>
          <w:lang w:val="uk-UA" w:eastAsia="ru-RU"/>
        </w:rPr>
      </w:pPr>
      <w:r w:rsidRPr="00994D43">
        <w:rPr>
          <w:rFonts w:ascii="Times New Roman" w:eastAsia="Times New Roman" w:hAnsi="Times New Roman" w:cs="Times New Roman"/>
          <w:b/>
          <w:i/>
          <w:sz w:val="36"/>
          <w:szCs w:val="36"/>
          <w:u w:val="single"/>
          <w:lang w:val="uk-UA" w:eastAsia="ru-RU"/>
        </w:rPr>
        <w:lastRenderedPageBreak/>
        <w:t>3.2. Підвищення педагогічної майстерності</w:t>
      </w:r>
      <w:r w:rsidRPr="00994D43">
        <w:rPr>
          <w:rFonts w:ascii="Times New Roman" w:eastAsia="Times New Roman" w:hAnsi="Times New Roman" w:cs="Times New Roman"/>
          <w:b/>
          <w:sz w:val="36"/>
          <w:szCs w:val="36"/>
          <w:u w:val="single"/>
          <w:lang w:val="uk-UA" w:eastAsia="ru-RU"/>
        </w:rPr>
        <w:t>.</w:t>
      </w:r>
    </w:p>
    <w:p w:rsidR="00AA4846" w:rsidRPr="00AA4846" w:rsidRDefault="00AA4846" w:rsidP="00A8222F">
      <w:pPr>
        <w:spacing w:after="0" w:line="240" w:lineRule="auto"/>
        <w:jc w:val="both"/>
        <w:rPr>
          <w:rFonts w:ascii="Times New Roman" w:eastAsia="Times New Roman" w:hAnsi="Times New Roman" w:cs="Times New Roman"/>
          <w:sz w:val="28"/>
          <w:szCs w:val="24"/>
          <w:lang w:val="uk-UA" w:eastAsia="ru-RU"/>
        </w:rPr>
      </w:pPr>
    </w:p>
    <w:p w:rsidR="00A8222F" w:rsidRPr="00994D43" w:rsidRDefault="00A8222F" w:rsidP="00A8222F">
      <w:pPr>
        <w:spacing w:after="0" w:line="240" w:lineRule="auto"/>
        <w:jc w:val="center"/>
        <w:rPr>
          <w:rFonts w:ascii="Times New Roman" w:eastAsia="Times New Roman" w:hAnsi="Times New Roman" w:cs="Times New Roman"/>
          <w:b/>
          <w:sz w:val="32"/>
          <w:szCs w:val="32"/>
          <w:u w:val="single"/>
          <w:lang w:val="uk-UA" w:eastAsia="ru-RU"/>
        </w:rPr>
      </w:pPr>
      <w:r w:rsidRPr="00994D43">
        <w:rPr>
          <w:rFonts w:ascii="Times New Roman" w:eastAsia="Times New Roman" w:hAnsi="Times New Roman" w:cs="Times New Roman"/>
          <w:b/>
          <w:sz w:val="32"/>
          <w:szCs w:val="32"/>
          <w:u w:val="single"/>
          <w:lang w:val="uk-UA" w:eastAsia="ru-RU"/>
        </w:rPr>
        <w:t>Семінари-</w:t>
      </w:r>
      <w:r w:rsidR="00EB3064" w:rsidRPr="00994D43">
        <w:rPr>
          <w:rFonts w:ascii="Times New Roman" w:eastAsia="Times New Roman" w:hAnsi="Times New Roman" w:cs="Times New Roman"/>
          <w:b/>
          <w:sz w:val="32"/>
          <w:szCs w:val="32"/>
          <w:u w:val="single"/>
          <w:lang w:val="uk-UA" w:eastAsia="ru-RU"/>
        </w:rPr>
        <w:t xml:space="preserve">практикуми, семінари-тренінги, </w:t>
      </w:r>
      <w:r w:rsidRPr="00994D43">
        <w:rPr>
          <w:rFonts w:ascii="Times New Roman" w:eastAsia="Times New Roman" w:hAnsi="Times New Roman" w:cs="Times New Roman"/>
          <w:b/>
          <w:sz w:val="32"/>
          <w:szCs w:val="32"/>
          <w:u w:val="single"/>
          <w:lang w:val="uk-UA" w:eastAsia="ru-RU"/>
        </w:rPr>
        <w:t>тренінги</w:t>
      </w:r>
    </w:p>
    <w:p w:rsidR="00A8222F" w:rsidRPr="00994D43" w:rsidRDefault="00A8222F" w:rsidP="00A8222F">
      <w:pPr>
        <w:spacing w:after="0" w:line="240" w:lineRule="auto"/>
        <w:jc w:val="both"/>
        <w:rPr>
          <w:rFonts w:ascii="Times New Roman" w:eastAsia="Times New Roman" w:hAnsi="Times New Roman" w:cs="Times New Roman"/>
          <w:b/>
          <w:sz w:val="28"/>
          <w:szCs w:val="28"/>
          <w:u w:val="single"/>
          <w:lang w:val="uk-UA" w:eastAsia="ru-RU"/>
        </w:rPr>
      </w:pPr>
    </w:p>
    <w:p w:rsidR="00A8222F" w:rsidRPr="00994D43" w:rsidRDefault="00A8222F" w:rsidP="00A8222F">
      <w:pPr>
        <w:spacing w:after="0" w:line="240" w:lineRule="auto"/>
        <w:jc w:val="both"/>
        <w:rPr>
          <w:rFonts w:ascii="Times New Roman" w:eastAsia="Times New Roman" w:hAnsi="Times New Roman" w:cs="Times New Roman"/>
          <w:b/>
          <w:sz w:val="32"/>
          <w:szCs w:val="32"/>
          <w:lang w:val="uk-UA" w:eastAsia="ru-RU"/>
        </w:rPr>
      </w:pPr>
      <w:r w:rsidRPr="00994D43">
        <w:rPr>
          <w:rFonts w:ascii="Times New Roman" w:eastAsia="Times New Roman" w:hAnsi="Times New Roman" w:cs="Times New Roman"/>
          <w:b/>
          <w:sz w:val="32"/>
          <w:szCs w:val="32"/>
          <w:lang w:val="uk-UA" w:eastAsia="ru-RU"/>
        </w:rPr>
        <w:t>Семінар-практикум, семінар-тренінг</w:t>
      </w:r>
    </w:p>
    <w:tbl>
      <w:tblPr>
        <w:tblW w:w="9855" w:type="dxa"/>
        <w:tblInd w:w="-572" w:type="dxa"/>
        <w:tblLayout w:type="fixed"/>
        <w:tblLook w:val="01E0" w:firstRow="1" w:lastRow="1" w:firstColumn="1" w:lastColumn="1" w:noHBand="0" w:noVBand="0"/>
      </w:tblPr>
      <w:tblGrid>
        <w:gridCol w:w="630"/>
        <w:gridCol w:w="4698"/>
        <w:gridCol w:w="1467"/>
        <w:gridCol w:w="1979"/>
        <w:gridCol w:w="1081"/>
      </w:tblGrid>
      <w:tr w:rsidR="00985A55" w:rsidRPr="00994D43"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994D43"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994D43">
              <w:rPr>
                <w:rFonts w:ascii="Times New Roman" w:eastAsia="Times New Roman" w:hAnsi="Times New Roman" w:cs="Times New Roman"/>
                <w:b/>
                <w:sz w:val="28"/>
                <w:szCs w:val="28"/>
                <w:lang w:val="uk-UA" w:eastAsia="ru-RU"/>
              </w:rPr>
              <w:t>№</w:t>
            </w:r>
          </w:p>
          <w:p w:rsidR="00A8222F" w:rsidRPr="00994D43" w:rsidRDefault="00A8222F" w:rsidP="00A8222F">
            <w:pPr>
              <w:spacing w:after="0" w:line="240" w:lineRule="auto"/>
              <w:jc w:val="center"/>
              <w:rPr>
                <w:rFonts w:ascii="Times New Roman" w:eastAsia="Times New Roman" w:hAnsi="Times New Roman" w:cs="Times New Roman"/>
                <w:b/>
                <w:sz w:val="28"/>
                <w:szCs w:val="28"/>
                <w:lang w:val="uk-UA" w:eastAsia="ru-RU"/>
              </w:rPr>
            </w:pPr>
            <w:r w:rsidRPr="00994D43">
              <w:rPr>
                <w:rFonts w:ascii="Times New Roman" w:eastAsia="Times New Roman" w:hAnsi="Times New Roman" w:cs="Times New Roman"/>
                <w:b/>
                <w:sz w:val="28"/>
                <w:szCs w:val="28"/>
                <w:lang w:val="uk-UA" w:eastAsia="ru-RU"/>
              </w:rPr>
              <w:t>з/п</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A8222F" w:rsidRPr="00994D43" w:rsidRDefault="00A8222F" w:rsidP="00A8222F">
            <w:pPr>
              <w:spacing w:after="0" w:line="240" w:lineRule="auto"/>
              <w:jc w:val="center"/>
              <w:rPr>
                <w:rFonts w:ascii="Times New Roman" w:eastAsia="Times New Roman" w:hAnsi="Times New Roman" w:cs="Times New Roman"/>
                <w:b/>
                <w:sz w:val="28"/>
                <w:szCs w:val="28"/>
                <w:lang w:val="uk-UA" w:eastAsia="ru-RU"/>
              </w:rPr>
            </w:pPr>
            <w:r w:rsidRPr="00994D43">
              <w:rPr>
                <w:rFonts w:ascii="Times New Roman" w:eastAsia="Times New Roman" w:hAnsi="Times New Roman" w:cs="Times New Roman"/>
                <w:b/>
                <w:sz w:val="28"/>
                <w:szCs w:val="28"/>
                <w:lang w:val="uk-UA" w:eastAsia="ru-RU"/>
              </w:rPr>
              <w:t>Зміст роботи</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A8222F" w:rsidRPr="00994D43" w:rsidRDefault="00A8222F" w:rsidP="00A8222F">
            <w:pPr>
              <w:spacing w:after="0" w:line="240" w:lineRule="auto"/>
              <w:jc w:val="center"/>
              <w:rPr>
                <w:rFonts w:ascii="Times New Roman" w:eastAsia="Times New Roman" w:hAnsi="Times New Roman" w:cs="Times New Roman"/>
                <w:b/>
                <w:sz w:val="28"/>
                <w:szCs w:val="28"/>
                <w:lang w:val="uk-UA" w:eastAsia="ru-RU"/>
              </w:rPr>
            </w:pPr>
            <w:r w:rsidRPr="00994D43">
              <w:rPr>
                <w:rFonts w:ascii="Times New Roman" w:eastAsia="Times New Roman" w:hAnsi="Times New Roman" w:cs="Times New Roman"/>
                <w:b/>
                <w:sz w:val="28"/>
                <w:szCs w:val="28"/>
                <w:lang w:val="uk-UA" w:eastAsia="ru-RU"/>
              </w:rPr>
              <w:t xml:space="preserve">Термін </w:t>
            </w:r>
            <w:proofErr w:type="spellStart"/>
            <w:r w:rsidRPr="00994D43">
              <w:rPr>
                <w:rFonts w:ascii="Times New Roman" w:eastAsia="Times New Roman" w:hAnsi="Times New Roman" w:cs="Times New Roman"/>
                <w:b/>
                <w:sz w:val="28"/>
                <w:szCs w:val="28"/>
                <w:lang w:val="uk-UA" w:eastAsia="ru-RU"/>
              </w:rPr>
              <w:t>виконан</w:t>
            </w:r>
            <w:proofErr w:type="spellEnd"/>
            <w:r w:rsidRPr="00994D43">
              <w:rPr>
                <w:rFonts w:ascii="Times New Roman" w:eastAsia="Times New Roman" w:hAnsi="Times New Roman" w:cs="Times New Roman"/>
                <w:b/>
                <w:sz w:val="28"/>
                <w:szCs w:val="28"/>
                <w:lang w:val="uk-UA" w:eastAsia="ru-RU"/>
              </w:rPr>
              <w:t>-ня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994D43"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994D43">
              <w:rPr>
                <w:rFonts w:ascii="Times New Roman" w:eastAsia="Times New Roman" w:hAnsi="Times New Roman" w:cs="Times New Roman"/>
                <w:b/>
                <w:sz w:val="28"/>
                <w:szCs w:val="28"/>
                <w:lang w:val="uk-UA" w:eastAsia="ru-RU"/>
              </w:rPr>
              <w:t>Відпові</w:t>
            </w:r>
            <w:proofErr w:type="spellEnd"/>
            <w:r w:rsidRPr="00994D43">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994D43" w:rsidRDefault="00A8222F" w:rsidP="00A8222F">
            <w:pPr>
              <w:spacing w:after="0" w:line="240" w:lineRule="auto"/>
              <w:jc w:val="center"/>
              <w:rPr>
                <w:rFonts w:ascii="Times New Roman" w:eastAsia="Times New Roman" w:hAnsi="Times New Roman" w:cs="Times New Roman"/>
                <w:b/>
                <w:sz w:val="28"/>
                <w:szCs w:val="28"/>
                <w:lang w:val="uk-UA" w:eastAsia="ru-RU"/>
              </w:rPr>
            </w:pPr>
            <w:r w:rsidRPr="00994D43">
              <w:rPr>
                <w:rFonts w:ascii="Times New Roman" w:eastAsia="Times New Roman" w:hAnsi="Times New Roman" w:cs="Times New Roman"/>
                <w:b/>
                <w:sz w:val="28"/>
                <w:szCs w:val="28"/>
                <w:lang w:val="uk-UA" w:eastAsia="ru-RU"/>
              </w:rPr>
              <w:t>При-мітка</w:t>
            </w:r>
          </w:p>
        </w:tc>
      </w:tr>
      <w:tr w:rsidR="00985A55" w:rsidRPr="00994D43" w:rsidTr="007D6A76">
        <w:trPr>
          <w:trHeight w:val="239"/>
        </w:trPr>
        <w:tc>
          <w:tcPr>
            <w:tcW w:w="630" w:type="dxa"/>
            <w:vMerge w:val="restart"/>
            <w:tcBorders>
              <w:top w:val="single" w:sz="4" w:space="0" w:color="auto"/>
              <w:left w:val="single" w:sz="4" w:space="0" w:color="auto"/>
              <w:right w:val="single" w:sz="4" w:space="0" w:color="auto"/>
            </w:tcBorders>
            <w:shd w:val="clear" w:color="auto" w:fill="auto"/>
          </w:tcPr>
          <w:p w:rsidR="00985A55" w:rsidRPr="00994D43" w:rsidRDefault="00985A55" w:rsidP="00985A55">
            <w:pPr>
              <w:spacing w:after="0" w:line="240" w:lineRule="auto"/>
              <w:jc w:val="both"/>
              <w:rPr>
                <w:rFonts w:ascii="Times New Roman" w:eastAsia="Times New Roman" w:hAnsi="Times New Roman" w:cs="Times New Roman"/>
                <w:b/>
                <w:sz w:val="28"/>
                <w:szCs w:val="28"/>
                <w:lang w:val="uk-UA" w:eastAsia="ru-RU"/>
              </w:rPr>
            </w:pPr>
            <w:r w:rsidRPr="00994D43">
              <w:rPr>
                <w:rFonts w:ascii="Times New Roman" w:eastAsia="Times New Roman" w:hAnsi="Times New Roman" w:cs="Times New Roman"/>
                <w:b/>
                <w:sz w:val="28"/>
                <w:szCs w:val="32"/>
                <w:lang w:val="uk-UA" w:eastAsia="ru-RU"/>
              </w:rPr>
              <w:t>І</w:t>
            </w:r>
            <w:r w:rsidRPr="00994D43">
              <w:rPr>
                <w:rFonts w:ascii="Times New Roman" w:eastAsia="Times New Roman" w:hAnsi="Times New Roman" w:cs="Times New Roman"/>
                <w:b/>
                <w:sz w:val="32"/>
                <w:szCs w:val="32"/>
                <w:lang w:val="uk-UA" w:eastAsia="ru-RU"/>
              </w:rPr>
              <w:t xml:space="preserve">  </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994D43" w:rsidRPr="00994D43" w:rsidRDefault="009640AF" w:rsidP="004E65FE">
            <w:pPr>
              <w:pStyle w:val="a6"/>
              <w:rPr>
                <w:b/>
                <w:sz w:val="2"/>
                <w:szCs w:val="27"/>
              </w:rPr>
            </w:pPr>
            <w:r w:rsidRPr="009640AF">
              <w:rPr>
                <w:b/>
                <w:sz w:val="28"/>
                <w:szCs w:val="27"/>
                <w:lang w:val="uk-UA"/>
              </w:rPr>
              <w:t>«Гра дитини — еф</w:t>
            </w:r>
            <w:r>
              <w:rPr>
                <w:b/>
                <w:sz w:val="28"/>
                <w:szCs w:val="27"/>
                <w:lang w:val="uk-UA"/>
              </w:rPr>
              <w:t>ективний засіб пізнання світу»</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85A55">
            <w:pPr>
              <w:spacing w:after="0" w:line="240" w:lineRule="auto"/>
              <w:jc w:val="center"/>
              <w:rPr>
                <w:rFonts w:ascii="Times New Roman" w:eastAsia="Times New Roman" w:hAnsi="Times New Roman" w:cs="Times New Roman"/>
                <w:sz w:val="28"/>
                <w:szCs w:val="28"/>
                <w:lang w:val="uk-UA" w:eastAsia="ru-RU"/>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85A55">
            <w:pPr>
              <w:spacing w:after="0" w:line="240" w:lineRule="auto"/>
              <w:jc w:val="both"/>
              <w:rPr>
                <w:rFonts w:ascii="Times New Roman" w:eastAsia="Times New Roman" w:hAnsi="Times New Roman" w:cs="Times New Roman"/>
                <w:sz w:val="28"/>
                <w:szCs w:val="28"/>
                <w:lang w:val="uk-UA"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85A55">
            <w:pPr>
              <w:spacing w:after="0" w:line="240" w:lineRule="auto"/>
              <w:jc w:val="both"/>
              <w:rPr>
                <w:rFonts w:ascii="Times New Roman" w:eastAsia="Times New Roman" w:hAnsi="Times New Roman" w:cs="Times New Roman"/>
                <w:sz w:val="28"/>
                <w:szCs w:val="28"/>
                <w:lang w:val="uk-UA" w:eastAsia="ru-RU"/>
              </w:rPr>
            </w:pPr>
          </w:p>
        </w:tc>
      </w:tr>
      <w:tr w:rsidR="00985A55" w:rsidRPr="00994D43" w:rsidTr="00AA660F">
        <w:trPr>
          <w:trHeight w:val="1285"/>
        </w:trPr>
        <w:tc>
          <w:tcPr>
            <w:tcW w:w="630" w:type="dxa"/>
            <w:vMerge/>
            <w:tcBorders>
              <w:left w:val="single" w:sz="4" w:space="0" w:color="auto"/>
              <w:right w:val="single" w:sz="4" w:space="0" w:color="auto"/>
            </w:tcBorders>
            <w:shd w:val="clear" w:color="auto" w:fill="auto"/>
          </w:tcPr>
          <w:p w:rsidR="00985A55" w:rsidRPr="00994D43" w:rsidRDefault="00985A55" w:rsidP="00985A55">
            <w:pPr>
              <w:spacing w:after="0" w:line="240" w:lineRule="auto"/>
              <w:jc w:val="both"/>
              <w:rPr>
                <w:rFonts w:ascii="Times New Roman" w:eastAsia="Times New Roman" w:hAnsi="Times New Roman" w:cs="Times New Roman"/>
                <w:b/>
                <w:sz w:val="28"/>
                <w:szCs w:val="28"/>
                <w:lang w:val="uk-UA" w:eastAsia="ru-RU"/>
              </w:rPr>
            </w:pP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94D43">
            <w:pPr>
              <w:spacing w:after="0" w:line="240" w:lineRule="auto"/>
              <w:rPr>
                <w:rFonts w:ascii="Times New Roman" w:eastAsia="Times New Roman" w:hAnsi="Times New Roman" w:cs="Times New Roman"/>
                <w:sz w:val="28"/>
                <w:szCs w:val="28"/>
                <w:lang w:val="uk-UA" w:eastAsia="ru-RU"/>
              </w:rPr>
            </w:pPr>
            <w:r w:rsidRPr="00994D43">
              <w:rPr>
                <w:rFonts w:ascii="Times New Roman" w:eastAsia="Times New Roman" w:hAnsi="Times New Roman" w:cs="Times New Roman"/>
                <w:sz w:val="28"/>
                <w:szCs w:val="28"/>
                <w:lang w:val="uk-UA" w:eastAsia="ru-RU"/>
              </w:rPr>
              <w:t>«</w:t>
            </w:r>
            <w:r w:rsidR="00FA36C3" w:rsidRPr="00FA36C3">
              <w:rPr>
                <w:rFonts w:ascii="Times New Roman" w:eastAsia="Times New Roman" w:hAnsi="Times New Roman" w:cs="Times New Roman"/>
                <w:sz w:val="28"/>
                <w:szCs w:val="28"/>
                <w:lang w:val="uk-UA" w:eastAsia="ru-RU"/>
              </w:rPr>
              <w:t>Педагогічна студія акторської майстерності»</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85A55">
            <w:pPr>
              <w:spacing w:after="0" w:line="240" w:lineRule="auto"/>
              <w:jc w:val="center"/>
              <w:rPr>
                <w:rFonts w:ascii="Times New Roman" w:eastAsia="Times New Roman" w:hAnsi="Times New Roman" w:cs="Times New Roman"/>
                <w:sz w:val="28"/>
                <w:szCs w:val="28"/>
                <w:lang w:val="uk-UA" w:eastAsia="ru-RU"/>
              </w:rPr>
            </w:pPr>
            <w:r w:rsidRPr="00994D43">
              <w:rPr>
                <w:rFonts w:ascii="Times New Roman" w:eastAsia="Times New Roman" w:hAnsi="Times New Roman" w:cs="Times New Roman"/>
                <w:sz w:val="28"/>
                <w:szCs w:val="28"/>
                <w:lang w:val="uk-UA" w:eastAsia="ru-RU"/>
              </w:rPr>
              <w:t xml:space="preserve">Жовтень </w:t>
            </w:r>
          </w:p>
        </w:tc>
        <w:tc>
          <w:tcPr>
            <w:tcW w:w="1979" w:type="dxa"/>
            <w:tcBorders>
              <w:top w:val="single" w:sz="4" w:space="0" w:color="auto"/>
              <w:left w:val="single" w:sz="4" w:space="0" w:color="auto"/>
              <w:right w:val="single" w:sz="4" w:space="0" w:color="auto"/>
            </w:tcBorders>
            <w:shd w:val="clear" w:color="auto" w:fill="auto"/>
          </w:tcPr>
          <w:p w:rsidR="00985A55" w:rsidRPr="00994D43" w:rsidRDefault="00985A55" w:rsidP="00FA36C3">
            <w:pPr>
              <w:spacing w:after="0" w:line="240" w:lineRule="auto"/>
              <w:jc w:val="both"/>
              <w:rPr>
                <w:rFonts w:ascii="Times New Roman" w:eastAsia="Times New Roman" w:hAnsi="Times New Roman" w:cs="Times New Roman"/>
                <w:sz w:val="28"/>
                <w:szCs w:val="28"/>
                <w:lang w:val="uk-UA" w:eastAsia="ru-RU"/>
              </w:rPr>
            </w:pPr>
            <w:r w:rsidRPr="00FA36C3">
              <w:rPr>
                <w:rFonts w:ascii="Times New Roman" w:eastAsia="Times New Roman" w:hAnsi="Times New Roman" w:cs="Times New Roman"/>
                <w:sz w:val="28"/>
                <w:szCs w:val="28"/>
                <w:lang w:val="uk-UA" w:eastAsia="ru-RU"/>
              </w:rPr>
              <w:t xml:space="preserve">Вихователь-методист, </w:t>
            </w:r>
            <w:proofErr w:type="spellStart"/>
            <w:r w:rsidR="00FA36C3" w:rsidRPr="00FA36C3">
              <w:rPr>
                <w:rFonts w:ascii="Times New Roman" w:eastAsia="Times New Roman" w:hAnsi="Times New Roman" w:cs="Times New Roman"/>
                <w:sz w:val="28"/>
                <w:szCs w:val="28"/>
                <w:lang w:val="uk-UA" w:eastAsia="ru-RU"/>
              </w:rPr>
              <w:t>Башмачнікова</w:t>
            </w:r>
            <w:proofErr w:type="spellEnd"/>
            <w:r w:rsidR="00FA36C3" w:rsidRPr="00FA36C3">
              <w:rPr>
                <w:rFonts w:ascii="Times New Roman" w:eastAsia="Times New Roman" w:hAnsi="Times New Roman" w:cs="Times New Roman"/>
                <w:sz w:val="28"/>
                <w:szCs w:val="28"/>
                <w:lang w:val="uk-UA" w:eastAsia="ru-RU"/>
              </w:rPr>
              <w:t xml:space="preserve"> О.О.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85A55">
            <w:pPr>
              <w:spacing w:after="0" w:line="240" w:lineRule="auto"/>
              <w:jc w:val="both"/>
              <w:rPr>
                <w:rFonts w:ascii="Times New Roman" w:eastAsia="Times New Roman" w:hAnsi="Times New Roman" w:cs="Times New Roman"/>
                <w:sz w:val="28"/>
                <w:szCs w:val="28"/>
                <w:lang w:val="uk-UA" w:eastAsia="ru-RU"/>
              </w:rPr>
            </w:pPr>
          </w:p>
        </w:tc>
      </w:tr>
      <w:tr w:rsidR="00994D43" w:rsidRPr="00994D43" w:rsidTr="00AA660F">
        <w:trPr>
          <w:trHeight w:val="1172"/>
        </w:trPr>
        <w:tc>
          <w:tcPr>
            <w:tcW w:w="630" w:type="dxa"/>
            <w:vMerge/>
            <w:tcBorders>
              <w:left w:val="single" w:sz="4" w:space="0" w:color="auto"/>
              <w:right w:val="single" w:sz="4" w:space="0" w:color="auto"/>
            </w:tcBorders>
            <w:shd w:val="clear" w:color="auto" w:fill="auto"/>
          </w:tcPr>
          <w:p w:rsidR="00985A55" w:rsidRPr="00994D43" w:rsidRDefault="00985A55" w:rsidP="00985A55">
            <w:pPr>
              <w:spacing w:after="0" w:line="240" w:lineRule="auto"/>
              <w:jc w:val="both"/>
              <w:rPr>
                <w:rFonts w:ascii="Times New Roman" w:eastAsia="Times New Roman" w:hAnsi="Times New Roman" w:cs="Times New Roman"/>
                <w:b/>
                <w:sz w:val="28"/>
                <w:szCs w:val="28"/>
                <w:lang w:val="uk-UA" w:eastAsia="ru-RU"/>
              </w:rPr>
            </w:pP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CE17D7" w:rsidP="00C86603">
            <w:pPr>
              <w:spacing w:after="0" w:line="240" w:lineRule="auto"/>
              <w:rPr>
                <w:rFonts w:ascii="Times New Roman" w:eastAsia="Times New Roman" w:hAnsi="Times New Roman" w:cs="Times New Roman"/>
                <w:sz w:val="28"/>
                <w:szCs w:val="28"/>
                <w:lang w:val="uk-UA" w:eastAsia="ru-RU"/>
              </w:rPr>
            </w:pPr>
            <w:r w:rsidRPr="00CE17D7">
              <w:rPr>
                <w:rFonts w:ascii="Times New Roman" w:eastAsia="Times New Roman" w:hAnsi="Times New Roman" w:cs="Times New Roman"/>
                <w:sz w:val="28"/>
                <w:szCs w:val="28"/>
                <w:lang w:val="uk-UA" w:eastAsia="ru-RU"/>
              </w:rPr>
              <w:t>«Гра дитини – ефективний засіб пізнання світу»</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85A55">
            <w:pPr>
              <w:spacing w:after="0" w:line="240" w:lineRule="auto"/>
              <w:jc w:val="center"/>
              <w:rPr>
                <w:rFonts w:ascii="Times New Roman" w:eastAsia="Times New Roman" w:hAnsi="Times New Roman" w:cs="Times New Roman"/>
                <w:sz w:val="28"/>
                <w:szCs w:val="28"/>
                <w:lang w:val="uk-UA" w:eastAsia="ru-RU"/>
              </w:rPr>
            </w:pPr>
            <w:r w:rsidRPr="00994D43">
              <w:rPr>
                <w:rFonts w:ascii="Times New Roman" w:eastAsia="Times New Roman" w:hAnsi="Times New Roman" w:cs="Times New Roman"/>
                <w:sz w:val="28"/>
                <w:szCs w:val="28"/>
                <w:lang w:val="uk-UA" w:eastAsia="ru-RU"/>
              </w:rPr>
              <w:t>Листопад</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985A55" w:rsidRPr="00C81883" w:rsidRDefault="00985A55" w:rsidP="00FA36C3">
            <w:pPr>
              <w:spacing w:after="0" w:line="240" w:lineRule="auto"/>
              <w:jc w:val="both"/>
              <w:rPr>
                <w:rFonts w:ascii="Times New Roman" w:eastAsia="Times New Roman" w:hAnsi="Times New Roman" w:cs="Times New Roman"/>
                <w:sz w:val="28"/>
                <w:szCs w:val="28"/>
                <w:lang w:eastAsia="ru-RU"/>
              </w:rPr>
            </w:pPr>
            <w:r w:rsidRPr="00994D43">
              <w:rPr>
                <w:rFonts w:ascii="Times New Roman" w:eastAsia="Times New Roman" w:hAnsi="Times New Roman" w:cs="Times New Roman"/>
                <w:sz w:val="28"/>
                <w:szCs w:val="28"/>
                <w:lang w:val="uk-UA" w:eastAsia="ru-RU"/>
              </w:rPr>
              <w:t>Вихователь-</w:t>
            </w:r>
            <w:r w:rsidRPr="00FA36C3">
              <w:rPr>
                <w:rFonts w:ascii="Times New Roman" w:eastAsia="Times New Roman" w:hAnsi="Times New Roman" w:cs="Times New Roman"/>
                <w:sz w:val="28"/>
                <w:szCs w:val="28"/>
                <w:lang w:val="uk-UA" w:eastAsia="ru-RU"/>
              </w:rPr>
              <w:t xml:space="preserve">методист, </w:t>
            </w:r>
            <w:r w:rsidR="00FA36C3" w:rsidRPr="00FA36C3">
              <w:rPr>
                <w:rFonts w:ascii="Times New Roman" w:eastAsia="Times New Roman" w:hAnsi="Times New Roman" w:cs="Times New Roman"/>
                <w:sz w:val="28"/>
                <w:szCs w:val="28"/>
                <w:lang w:val="uk-UA" w:eastAsia="ru-RU"/>
              </w:rPr>
              <w:t>Рябко Т.М.</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985A55" w:rsidRPr="00994D43" w:rsidRDefault="00985A55" w:rsidP="00985A55">
            <w:pPr>
              <w:spacing w:after="0" w:line="240" w:lineRule="auto"/>
              <w:jc w:val="both"/>
              <w:rPr>
                <w:rFonts w:ascii="Times New Roman" w:eastAsia="Times New Roman" w:hAnsi="Times New Roman" w:cs="Times New Roman"/>
                <w:sz w:val="28"/>
                <w:szCs w:val="28"/>
                <w:lang w:val="uk-UA" w:eastAsia="ru-RU"/>
              </w:rPr>
            </w:pPr>
          </w:p>
        </w:tc>
      </w:tr>
      <w:tr w:rsidR="00A8222F" w:rsidRPr="007035C9" w:rsidTr="007D6A76">
        <w:trPr>
          <w:trHeight w:val="679"/>
        </w:trPr>
        <w:tc>
          <w:tcPr>
            <w:tcW w:w="630" w:type="dxa"/>
            <w:vMerge w:val="restart"/>
            <w:tcBorders>
              <w:top w:val="single" w:sz="4" w:space="0" w:color="auto"/>
              <w:left w:val="single" w:sz="4" w:space="0" w:color="auto"/>
              <w:right w:val="single" w:sz="4" w:space="0" w:color="auto"/>
            </w:tcBorders>
            <w:shd w:val="clear" w:color="auto" w:fill="auto"/>
          </w:tcPr>
          <w:p w:rsidR="00A8222F" w:rsidRPr="000A1456" w:rsidRDefault="00A8222F" w:rsidP="00A8222F">
            <w:pPr>
              <w:spacing w:after="0" w:line="240" w:lineRule="auto"/>
              <w:jc w:val="both"/>
              <w:rPr>
                <w:rFonts w:ascii="Times New Roman" w:eastAsia="Times New Roman" w:hAnsi="Times New Roman" w:cs="Times New Roman"/>
                <w:b/>
                <w:sz w:val="28"/>
                <w:szCs w:val="28"/>
                <w:lang w:val="uk-UA" w:eastAsia="ru-RU"/>
              </w:rPr>
            </w:pPr>
            <w:r w:rsidRPr="000A1456">
              <w:rPr>
                <w:rFonts w:ascii="Times New Roman" w:eastAsia="Times New Roman" w:hAnsi="Times New Roman" w:cs="Times New Roman"/>
                <w:b/>
                <w:sz w:val="28"/>
                <w:szCs w:val="28"/>
                <w:lang w:val="uk-UA" w:eastAsia="ru-RU"/>
              </w:rPr>
              <w:t>ІІ</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A8222F" w:rsidRPr="000A1456" w:rsidRDefault="00811767" w:rsidP="00D4415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r w:rsidR="00D44156">
              <w:t xml:space="preserve"> </w:t>
            </w:r>
            <w:r w:rsidR="00D44156" w:rsidRPr="00D44156">
              <w:rPr>
                <w:rFonts w:ascii="Times New Roman" w:eastAsia="Times New Roman" w:hAnsi="Times New Roman" w:cs="Times New Roman"/>
                <w:b/>
                <w:sz w:val="28"/>
                <w:szCs w:val="28"/>
                <w:lang w:val="uk-UA" w:eastAsia="ru-RU"/>
              </w:rPr>
              <w:t xml:space="preserve">Формуємо мовленнєву </w:t>
            </w:r>
            <w:proofErr w:type="spellStart"/>
            <w:r w:rsidR="00D44156" w:rsidRPr="00D44156">
              <w:rPr>
                <w:rFonts w:ascii="Times New Roman" w:eastAsia="Times New Roman" w:hAnsi="Times New Roman" w:cs="Times New Roman"/>
                <w:b/>
                <w:sz w:val="28"/>
                <w:szCs w:val="28"/>
                <w:lang w:val="uk-UA" w:eastAsia="ru-RU"/>
              </w:rPr>
              <w:t>компетен</w:t>
            </w:r>
            <w:r w:rsidR="00D44156">
              <w:rPr>
                <w:rFonts w:ascii="Times New Roman" w:eastAsia="Times New Roman" w:hAnsi="Times New Roman" w:cs="Times New Roman"/>
                <w:b/>
                <w:sz w:val="28"/>
                <w:szCs w:val="28"/>
                <w:lang w:val="uk-UA" w:eastAsia="ru-RU"/>
              </w:rPr>
              <w:t>-</w:t>
            </w:r>
            <w:r w:rsidR="00D44156" w:rsidRPr="00D44156">
              <w:rPr>
                <w:rFonts w:ascii="Times New Roman" w:eastAsia="Times New Roman" w:hAnsi="Times New Roman" w:cs="Times New Roman"/>
                <w:b/>
                <w:sz w:val="28"/>
                <w:szCs w:val="28"/>
                <w:lang w:val="uk-UA" w:eastAsia="ru-RU"/>
              </w:rPr>
              <w:t>тність</w:t>
            </w:r>
            <w:proofErr w:type="spellEnd"/>
            <w:r w:rsidR="00D44156" w:rsidRPr="00D44156">
              <w:rPr>
                <w:rFonts w:ascii="Times New Roman" w:eastAsia="Times New Roman" w:hAnsi="Times New Roman" w:cs="Times New Roman"/>
                <w:b/>
                <w:sz w:val="28"/>
                <w:szCs w:val="28"/>
                <w:lang w:val="uk-UA" w:eastAsia="ru-RU"/>
              </w:rPr>
              <w:t xml:space="preserve"> дітей </w:t>
            </w:r>
            <w:r w:rsidR="00D44156">
              <w:rPr>
                <w:rFonts w:ascii="Times New Roman" w:eastAsia="Times New Roman" w:hAnsi="Times New Roman" w:cs="Times New Roman"/>
                <w:b/>
                <w:sz w:val="28"/>
                <w:szCs w:val="28"/>
                <w:lang w:val="uk-UA" w:eastAsia="ru-RU"/>
              </w:rPr>
              <w:t xml:space="preserve">як важливу складову становлення </w:t>
            </w:r>
            <w:r w:rsidR="00D44156" w:rsidRPr="00D44156">
              <w:rPr>
                <w:rFonts w:ascii="Times New Roman" w:eastAsia="Times New Roman" w:hAnsi="Times New Roman" w:cs="Times New Roman"/>
                <w:b/>
                <w:sz w:val="28"/>
                <w:szCs w:val="28"/>
                <w:lang w:val="uk-UA" w:eastAsia="ru-RU"/>
              </w:rPr>
              <w:t>особистості</w:t>
            </w:r>
            <w:r w:rsidR="00D44156">
              <w:rPr>
                <w:rFonts w:ascii="Times New Roman" w:eastAsia="Times New Roman" w:hAnsi="Times New Roman" w:cs="Times New Roman"/>
                <w:b/>
                <w:sz w:val="28"/>
                <w:szCs w:val="28"/>
                <w:lang w:val="uk-UA" w:eastAsia="ru-RU"/>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jc w:val="both"/>
              <w:rPr>
                <w:rFonts w:ascii="Times New Roman" w:eastAsia="Times New Roman" w:hAnsi="Times New Roman" w:cs="Times New Roman"/>
                <w:b/>
                <w:color w:val="FF0000"/>
                <w:sz w:val="28"/>
                <w:szCs w:val="28"/>
                <w:lang w:val="uk-UA" w:eastAsia="ru-RU"/>
              </w:rPr>
            </w:pPr>
          </w:p>
        </w:tc>
      </w:tr>
      <w:tr w:rsidR="00A8222F" w:rsidRPr="007035C9" w:rsidTr="007D6A76">
        <w:trPr>
          <w:trHeight w:val="1270"/>
        </w:trPr>
        <w:tc>
          <w:tcPr>
            <w:tcW w:w="630" w:type="dxa"/>
            <w:vMerge/>
            <w:tcBorders>
              <w:left w:val="single" w:sz="4" w:space="0" w:color="auto"/>
              <w:right w:val="single" w:sz="4" w:space="0" w:color="auto"/>
            </w:tcBorders>
            <w:shd w:val="clear" w:color="auto" w:fill="auto"/>
          </w:tcPr>
          <w:p w:rsidR="00A8222F" w:rsidRPr="000A1456" w:rsidRDefault="00A8222F" w:rsidP="00A8222F">
            <w:pPr>
              <w:spacing w:after="0" w:line="240" w:lineRule="auto"/>
              <w:jc w:val="both"/>
              <w:rPr>
                <w:rFonts w:ascii="Times New Roman" w:eastAsia="Times New Roman" w:hAnsi="Times New Roman" w:cs="Times New Roman"/>
                <w:b/>
                <w:sz w:val="28"/>
                <w:szCs w:val="28"/>
                <w:lang w:val="uk-UA" w:eastAsia="ru-RU"/>
              </w:rPr>
            </w:pPr>
          </w:p>
        </w:tc>
        <w:tc>
          <w:tcPr>
            <w:tcW w:w="4698" w:type="dxa"/>
            <w:tcBorders>
              <w:top w:val="single" w:sz="4" w:space="0" w:color="auto"/>
              <w:left w:val="single" w:sz="4" w:space="0" w:color="auto"/>
              <w:right w:val="single" w:sz="4" w:space="0" w:color="auto"/>
            </w:tcBorders>
            <w:shd w:val="clear" w:color="auto" w:fill="auto"/>
          </w:tcPr>
          <w:p w:rsidR="00A8222F" w:rsidRPr="00CA4A42" w:rsidRDefault="000A1456" w:rsidP="00A02D7C">
            <w:pPr>
              <w:spacing w:after="0" w:line="240" w:lineRule="auto"/>
              <w:rPr>
                <w:rFonts w:ascii="Times New Roman" w:eastAsia="Times New Roman" w:hAnsi="Times New Roman" w:cs="Times New Roman"/>
                <w:sz w:val="28"/>
                <w:szCs w:val="28"/>
                <w:lang w:val="uk-UA" w:eastAsia="ru-RU"/>
              </w:rPr>
            </w:pPr>
            <w:r w:rsidRPr="00CA4A42">
              <w:rPr>
                <w:rFonts w:ascii="Times New Roman" w:eastAsia="Times New Roman" w:hAnsi="Times New Roman" w:cs="Times New Roman"/>
                <w:sz w:val="28"/>
                <w:szCs w:val="28"/>
                <w:lang w:val="uk-UA" w:eastAsia="ru-RU"/>
              </w:rPr>
              <w:t>«</w:t>
            </w:r>
            <w:r w:rsidR="00D44156" w:rsidRPr="00D44156">
              <w:rPr>
                <w:rFonts w:ascii="Times New Roman" w:eastAsia="Times New Roman" w:hAnsi="Times New Roman" w:cs="Times New Roman"/>
                <w:sz w:val="28"/>
                <w:szCs w:val="28"/>
                <w:lang w:val="uk-UA" w:eastAsia="ru-RU"/>
              </w:rPr>
              <w:t>Розвиток комунікативних навичок  у дітей дошкільного віку</w:t>
            </w:r>
            <w:r w:rsidRPr="00CA4A42">
              <w:rPr>
                <w:rFonts w:ascii="Times New Roman" w:eastAsia="Times New Roman" w:hAnsi="Times New Roman" w:cs="Times New Roman"/>
                <w:sz w:val="28"/>
                <w:szCs w:val="28"/>
                <w:lang w:val="uk-UA" w:eastAsia="ru-RU"/>
              </w:rPr>
              <w:t>»</w:t>
            </w:r>
          </w:p>
        </w:tc>
        <w:tc>
          <w:tcPr>
            <w:tcW w:w="1467" w:type="dxa"/>
            <w:tcBorders>
              <w:top w:val="single" w:sz="4" w:space="0" w:color="auto"/>
              <w:left w:val="single" w:sz="4" w:space="0" w:color="auto"/>
              <w:right w:val="single" w:sz="4" w:space="0" w:color="auto"/>
            </w:tcBorders>
            <w:shd w:val="clear" w:color="auto" w:fill="auto"/>
          </w:tcPr>
          <w:p w:rsidR="00A8222F" w:rsidRPr="00CA4A42" w:rsidRDefault="00171FB9" w:rsidP="00A8222F">
            <w:pPr>
              <w:spacing w:after="0" w:line="240" w:lineRule="auto"/>
              <w:jc w:val="center"/>
              <w:rPr>
                <w:rFonts w:ascii="Times New Roman" w:eastAsia="Times New Roman" w:hAnsi="Times New Roman" w:cs="Times New Roman"/>
                <w:sz w:val="28"/>
                <w:szCs w:val="28"/>
                <w:lang w:val="uk-UA" w:eastAsia="ru-RU"/>
              </w:rPr>
            </w:pPr>
            <w:r w:rsidRPr="00CA4A42">
              <w:rPr>
                <w:rFonts w:ascii="Times New Roman" w:eastAsia="Times New Roman" w:hAnsi="Times New Roman" w:cs="Times New Roman"/>
                <w:sz w:val="28"/>
                <w:szCs w:val="28"/>
                <w:lang w:val="uk-UA" w:eastAsia="ru-RU"/>
              </w:rPr>
              <w:t>С</w:t>
            </w:r>
            <w:r w:rsidR="002D693D" w:rsidRPr="00CA4A42">
              <w:rPr>
                <w:rFonts w:ascii="Times New Roman" w:eastAsia="Times New Roman" w:hAnsi="Times New Roman" w:cs="Times New Roman"/>
                <w:sz w:val="28"/>
                <w:szCs w:val="28"/>
                <w:lang w:val="uk-UA" w:eastAsia="ru-RU"/>
              </w:rPr>
              <w:t xml:space="preserve">ічень </w:t>
            </w:r>
          </w:p>
        </w:tc>
        <w:tc>
          <w:tcPr>
            <w:tcW w:w="1979" w:type="dxa"/>
            <w:tcBorders>
              <w:top w:val="single" w:sz="4" w:space="0" w:color="auto"/>
              <w:left w:val="single" w:sz="4" w:space="0" w:color="auto"/>
              <w:right w:val="single" w:sz="4" w:space="0" w:color="auto"/>
            </w:tcBorders>
            <w:shd w:val="clear" w:color="auto" w:fill="auto"/>
          </w:tcPr>
          <w:p w:rsidR="00A8222F" w:rsidRPr="00717FBF" w:rsidRDefault="00A8222F" w:rsidP="00D44156">
            <w:pPr>
              <w:spacing w:after="0" w:line="240" w:lineRule="auto"/>
              <w:jc w:val="both"/>
              <w:rPr>
                <w:rFonts w:ascii="Times New Roman" w:eastAsia="Times New Roman" w:hAnsi="Times New Roman" w:cs="Times New Roman"/>
                <w:color w:val="FF0000"/>
                <w:sz w:val="28"/>
                <w:szCs w:val="28"/>
                <w:lang w:val="uk-UA" w:eastAsia="ru-RU"/>
              </w:rPr>
            </w:pPr>
            <w:r w:rsidRPr="00D44156">
              <w:rPr>
                <w:rFonts w:ascii="Times New Roman" w:eastAsia="Times New Roman" w:hAnsi="Times New Roman" w:cs="Times New Roman"/>
                <w:sz w:val="28"/>
                <w:szCs w:val="28"/>
                <w:lang w:val="uk-UA" w:eastAsia="ru-RU"/>
              </w:rPr>
              <w:t xml:space="preserve">Вихователь-методист, </w:t>
            </w:r>
            <w:proofErr w:type="spellStart"/>
            <w:r w:rsidR="00D44156" w:rsidRPr="00D44156">
              <w:rPr>
                <w:rFonts w:ascii="Times New Roman" w:eastAsia="Times New Roman" w:hAnsi="Times New Roman" w:cs="Times New Roman"/>
                <w:sz w:val="28"/>
                <w:szCs w:val="28"/>
                <w:lang w:val="uk-UA" w:eastAsia="ru-RU"/>
              </w:rPr>
              <w:t>Плохотникова</w:t>
            </w:r>
            <w:proofErr w:type="spellEnd"/>
            <w:r w:rsidR="00D44156" w:rsidRPr="00D44156">
              <w:rPr>
                <w:rFonts w:ascii="Times New Roman" w:eastAsia="Times New Roman" w:hAnsi="Times New Roman" w:cs="Times New Roman"/>
                <w:sz w:val="28"/>
                <w:szCs w:val="28"/>
                <w:lang w:val="uk-UA" w:eastAsia="ru-RU"/>
              </w:rPr>
              <w:t xml:space="preserve"> Г.М.</w:t>
            </w:r>
          </w:p>
        </w:tc>
        <w:tc>
          <w:tcPr>
            <w:tcW w:w="1081" w:type="dxa"/>
            <w:tcBorders>
              <w:top w:val="single" w:sz="4" w:space="0" w:color="auto"/>
              <w:left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EB3064">
        <w:trPr>
          <w:trHeight w:val="780"/>
        </w:trPr>
        <w:tc>
          <w:tcPr>
            <w:tcW w:w="630" w:type="dxa"/>
            <w:vMerge/>
            <w:tcBorders>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b/>
                <w:color w:val="FF0000"/>
                <w:sz w:val="28"/>
                <w:szCs w:val="28"/>
                <w:lang w:val="uk-UA" w:eastAsia="ru-RU"/>
              </w:rPr>
            </w:pP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A02D7C" w:rsidRPr="00CA4A42" w:rsidRDefault="00A02D7C" w:rsidP="00A02D7C">
            <w:pPr>
              <w:spacing w:after="0" w:line="240" w:lineRule="auto"/>
              <w:rPr>
                <w:rFonts w:ascii="Times New Roman" w:eastAsia="Times New Roman" w:hAnsi="Times New Roman" w:cs="Times New Roman"/>
                <w:sz w:val="28"/>
                <w:szCs w:val="28"/>
                <w:lang w:val="uk-UA" w:eastAsia="ru-RU"/>
              </w:rPr>
            </w:pPr>
            <w:r w:rsidRPr="00CA4A42">
              <w:rPr>
                <w:rFonts w:ascii="Times New Roman" w:eastAsia="Times New Roman" w:hAnsi="Times New Roman" w:cs="Times New Roman"/>
                <w:sz w:val="28"/>
                <w:szCs w:val="28"/>
                <w:lang w:val="uk-UA" w:eastAsia="ru-RU"/>
              </w:rPr>
              <w:t>«</w:t>
            </w:r>
            <w:proofErr w:type="spellStart"/>
            <w:r w:rsidR="00D813E2" w:rsidRPr="00D813E2">
              <w:rPr>
                <w:rFonts w:ascii="Times New Roman" w:eastAsia="Times New Roman" w:hAnsi="Times New Roman" w:cs="Times New Roman"/>
                <w:sz w:val="28"/>
                <w:szCs w:val="28"/>
                <w:lang w:eastAsia="ru-RU"/>
              </w:rPr>
              <w:t>Мовлення</w:t>
            </w:r>
            <w:proofErr w:type="spellEnd"/>
            <w:r w:rsidR="00D813E2" w:rsidRPr="00D813E2">
              <w:rPr>
                <w:rFonts w:ascii="Times New Roman" w:eastAsia="Times New Roman" w:hAnsi="Times New Roman" w:cs="Times New Roman"/>
                <w:sz w:val="28"/>
                <w:szCs w:val="28"/>
                <w:lang w:eastAsia="ru-RU"/>
              </w:rPr>
              <w:t xml:space="preserve"> </w:t>
            </w:r>
            <w:proofErr w:type="spellStart"/>
            <w:r w:rsidR="00D813E2" w:rsidRPr="00D813E2">
              <w:rPr>
                <w:rFonts w:ascii="Times New Roman" w:eastAsia="Times New Roman" w:hAnsi="Times New Roman" w:cs="Times New Roman"/>
                <w:sz w:val="28"/>
                <w:szCs w:val="28"/>
                <w:lang w:eastAsia="ru-RU"/>
              </w:rPr>
              <w:t>вихователя</w:t>
            </w:r>
            <w:proofErr w:type="spellEnd"/>
            <w:r w:rsidR="00D813E2" w:rsidRPr="00D813E2">
              <w:rPr>
                <w:rFonts w:ascii="Times New Roman" w:eastAsia="Times New Roman" w:hAnsi="Times New Roman" w:cs="Times New Roman"/>
                <w:sz w:val="28"/>
                <w:szCs w:val="28"/>
                <w:lang w:eastAsia="ru-RU"/>
              </w:rPr>
              <w:t xml:space="preserve"> – один з </w:t>
            </w:r>
            <w:proofErr w:type="spellStart"/>
            <w:r w:rsidR="00D813E2" w:rsidRPr="00D813E2">
              <w:rPr>
                <w:rFonts w:ascii="Times New Roman" w:eastAsia="Times New Roman" w:hAnsi="Times New Roman" w:cs="Times New Roman"/>
                <w:sz w:val="28"/>
                <w:szCs w:val="28"/>
                <w:lang w:eastAsia="ru-RU"/>
              </w:rPr>
              <w:t>основних</w:t>
            </w:r>
            <w:proofErr w:type="spellEnd"/>
            <w:r w:rsidR="00D813E2" w:rsidRPr="00D813E2">
              <w:rPr>
                <w:rFonts w:ascii="Times New Roman" w:eastAsia="Times New Roman" w:hAnsi="Times New Roman" w:cs="Times New Roman"/>
                <w:sz w:val="28"/>
                <w:szCs w:val="28"/>
                <w:lang w:eastAsia="ru-RU"/>
              </w:rPr>
              <w:t xml:space="preserve"> </w:t>
            </w:r>
            <w:proofErr w:type="spellStart"/>
            <w:r w:rsidR="00D813E2" w:rsidRPr="00D813E2">
              <w:rPr>
                <w:rFonts w:ascii="Times New Roman" w:eastAsia="Times New Roman" w:hAnsi="Times New Roman" w:cs="Times New Roman"/>
                <w:sz w:val="28"/>
                <w:szCs w:val="28"/>
                <w:lang w:eastAsia="ru-RU"/>
              </w:rPr>
              <w:t>чинників</w:t>
            </w:r>
            <w:proofErr w:type="spellEnd"/>
            <w:r w:rsidR="00D813E2" w:rsidRPr="00D813E2">
              <w:rPr>
                <w:rFonts w:ascii="Times New Roman" w:eastAsia="Times New Roman" w:hAnsi="Times New Roman" w:cs="Times New Roman"/>
                <w:sz w:val="28"/>
                <w:szCs w:val="28"/>
                <w:lang w:eastAsia="ru-RU"/>
              </w:rPr>
              <w:t xml:space="preserve"> </w:t>
            </w:r>
            <w:proofErr w:type="spellStart"/>
            <w:r w:rsidR="00D813E2" w:rsidRPr="00D813E2">
              <w:rPr>
                <w:rFonts w:ascii="Times New Roman" w:eastAsia="Times New Roman" w:hAnsi="Times New Roman" w:cs="Times New Roman"/>
                <w:sz w:val="28"/>
                <w:szCs w:val="28"/>
                <w:lang w:eastAsia="ru-RU"/>
              </w:rPr>
              <w:t>мовленнєвого</w:t>
            </w:r>
            <w:proofErr w:type="spellEnd"/>
            <w:r w:rsidR="00D813E2" w:rsidRPr="00D813E2">
              <w:rPr>
                <w:rFonts w:ascii="Times New Roman" w:eastAsia="Times New Roman" w:hAnsi="Times New Roman" w:cs="Times New Roman"/>
                <w:sz w:val="28"/>
                <w:szCs w:val="28"/>
                <w:lang w:eastAsia="ru-RU"/>
              </w:rPr>
              <w:t xml:space="preserve"> </w:t>
            </w:r>
            <w:proofErr w:type="spellStart"/>
            <w:r w:rsidR="00D813E2" w:rsidRPr="00D813E2">
              <w:rPr>
                <w:rFonts w:ascii="Times New Roman" w:eastAsia="Times New Roman" w:hAnsi="Times New Roman" w:cs="Times New Roman"/>
                <w:sz w:val="28"/>
                <w:szCs w:val="28"/>
                <w:lang w:eastAsia="ru-RU"/>
              </w:rPr>
              <w:t>розвитку</w:t>
            </w:r>
            <w:proofErr w:type="spellEnd"/>
            <w:r w:rsidR="00D813E2" w:rsidRPr="00D813E2">
              <w:rPr>
                <w:rFonts w:ascii="Times New Roman" w:eastAsia="Times New Roman" w:hAnsi="Times New Roman" w:cs="Times New Roman"/>
                <w:sz w:val="28"/>
                <w:szCs w:val="28"/>
                <w:lang w:eastAsia="ru-RU"/>
              </w:rPr>
              <w:t xml:space="preserve"> </w:t>
            </w:r>
            <w:proofErr w:type="spellStart"/>
            <w:r w:rsidR="00D813E2" w:rsidRPr="00D813E2">
              <w:rPr>
                <w:rFonts w:ascii="Times New Roman" w:eastAsia="Times New Roman" w:hAnsi="Times New Roman" w:cs="Times New Roman"/>
                <w:sz w:val="28"/>
                <w:szCs w:val="28"/>
                <w:lang w:eastAsia="ru-RU"/>
              </w:rPr>
              <w:t>дітей</w:t>
            </w:r>
            <w:proofErr w:type="spellEnd"/>
            <w:r w:rsidRPr="00CA4A42">
              <w:rPr>
                <w:rFonts w:ascii="Times New Roman" w:eastAsia="Times New Roman" w:hAnsi="Times New Roman" w:cs="Times New Roman"/>
                <w:sz w:val="28"/>
                <w:szCs w:val="28"/>
                <w:lang w:val="uk-UA" w:eastAsia="ru-RU"/>
              </w:rPr>
              <w:t>»</w:t>
            </w:r>
          </w:p>
          <w:p w:rsidR="00A8222F" w:rsidRPr="00CA4A42" w:rsidRDefault="00A8222F" w:rsidP="0012307C">
            <w:pPr>
              <w:spacing w:after="0" w:line="240" w:lineRule="auto"/>
              <w:rPr>
                <w:rFonts w:ascii="Times New Roman" w:eastAsia="Times New Roman" w:hAnsi="Times New Roman" w:cs="Times New Roman"/>
                <w:sz w:val="28"/>
                <w:szCs w:val="28"/>
                <w:lang w:val="uk-UA" w:eastAsia="ru-RU"/>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A8222F" w:rsidRPr="00CA4A42" w:rsidRDefault="002D693D" w:rsidP="00A8222F">
            <w:pPr>
              <w:spacing w:after="0" w:line="240" w:lineRule="auto"/>
              <w:jc w:val="center"/>
              <w:rPr>
                <w:rFonts w:ascii="Times New Roman" w:eastAsia="Times New Roman" w:hAnsi="Times New Roman" w:cs="Times New Roman"/>
                <w:sz w:val="28"/>
                <w:szCs w:val="28"/>
                <w:lang w:val="uk-UA" w:eastAsia="ru-RU"/>
              </w:rPr>
            </w:pPr>
            <w:r w:rsidRPr="00CA4A42">
              <w:rPr>
                <w:rFonts w:ascii="Times New Roman" w:eastAsia="Times New Roman" w:hAnsi="Times New Roman" w:cs="Times New Roman"/>
                <w:sz w:val="28"/>
                <w:szCs w:val="28"/>
                <w:lang w:val="uk-UA" w:eastAsia="ru-RU"/>
              </w:rPr>
              <w:t>Лютий</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D813E2" w:rsidRDefault="00A8222F" w:rsidP="00D813E2">
            <w:pPr>
              <w:spacing w:after="0" w:line="240" w:lineRule="auto"/>
              <w:jc w:val="both"/>
              <w:rPr>
                <w:rFonts w:ascii="Times New Roman" w:eastAsia="Times New Roman" w:hAnsi="Times New Roman" w:cs="Times New Roman"/>
                <w:sz w:val="28"/>
                <w:szCs w:val="28"/>
                <w:lang w:val="uk-UA" w:eastAsia="ru-RU"/>
              </w:rPr>
            </w:pPr>
            <w:r w:rsidRPr="00D813E2">
              <w:rPr>
                <w:rFonts w:ascii="Times New Roman" w:eastAsia="Times New Roman" w:hAnsi="Times New Roman" w:cs="Times New Roman"/>
                <w:sz w:val="28"/>
                <w:szCs w:val="28"/>
                <w:lang w:val="uk-UA" w:eastAsia="ru-RU"/>
              </w:rPr>
              <w:t xml:space="preserve">Вихователь-методист, </w:t>
            </w:r>
            <w:proofErr w:type="spellStart"/>
            <w:r w:rsidR="00D813E2" w:rsidRPr="00D813E2">
              <w:rPr>
                <w:rFonts w:ascii="Times New Roman" w:eastAsia="Times New Roman" w:hAnsi="Times New Roman" w:cs="Times New Roman"/>
                <w:sz w:val="28"/>
                <w:szCs w:val="28"/>
                <w:lang w:val="uk-UA" w:eastAsia="ru-RU"/>
              </w:rPr>
              <w:t>Гетманенко</w:t>
            </w:r>
            <w:proofErr w:type="spellEnd"/>
            <w:r w:rsidR="00D813E2" w:rsidRPr="00D813E2">
              <w:rPr>
                <w:rFonts w:ascii="Times New Roman" w:eastAsia="Times New Roman" w:hAnsi="Times New Roman" w:cs="Times New Roman"/>
                <w:sz w:val="28"/>
                <w:szCs w:val="28"/>
                <w:lang w:val="uk-UA" w:eastAsia="ru-RU"/>
              </w:rPr>
              <w:t xml:space="preserve"> Л.М.</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bl>
    <w:p w:rsidR="002D693D" w:rsidRPr="007035C9" w:rsidRDefault="002D693D" w:rsidP="00A8222F">
      <w:pPr>
        <w:spacing w:after="0" w:line="240" w:lineRule="auto"/>
        <w:rPr>
          <w:rFonts w:ascii="Times New Roman" w:eastAsia="Times New Roman" w:hAnsi="Times New Roman" w:cs="Times New Roman"/>
          <w:b/>
          <w:color w:val="FF0000"/>
          <w:sz w:val="32"/>
          <w:szCs w:val="32"/>
          <w:lang w:val="uk-UA" w:eastAsia="ru-RU"/>
        </w:rPr>
      </w:pPr>
    </w:p>
    <w:p w:rsidR="00C858C7" w:rsidRPr="007035C9" w:rsidRDefault="00C858C7" w:rsidP="00A8222F">
      <w:pPr>
        <w:spacing w:after="0" w:line="240" w:lineRule="auto"/>
        <w:rPr>
          <w:rFonts w:ascii="Times New Roman" w:eastAsia="Times New Roman" w:hAnsi="Times New Roman" w:cs="Times New Roman"/>
          <w:b/>
          <w:color w:val="FF0000"/>
          <w:sz w:val="32"/>
          <w:szCs w:val="32"/>
          <w:lang w:val="uk-UA" w:eastAsia="ru-RU"/>
        </w:rPr>
      </w:pPr>
    </w:p>
    <w:p w:rsidR="00A8222F" w:rsidRPr="00D120BF" w:rsidRDefault="00A8222F" w:rsidP="00A8222F">
      <w:pPr>
        <w:spacing w:after="0" w:line="240" w:lineRule="auto"/>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Тренінг</w:t>
      </w:r>
    </w:p>
    <w:tbl>
      <w:tblPr>
        <w:tblW w:w="9855" w:type="dxa"/>
        <w:tblInd w:w="-572" w:type="dxa"/>
        <w:tblLayout w:type="fixed"/>
        <w:tblLook w:val="01E0" w:firstRow="1" w:lastRow="1" w:firstColumn="1" w:lastColumn="1" w:noHBand="0" w:noVBand="0"/>
      </w:tblPr>
      <w:tblGrid>
        <w:gridCol w:w="630"/>
        <w:gridCol w:w="4698"/>
        <w:gridCol w:w="1467"/>
        <w:gridCol w:w="1979"/>
        <w:gridCol w:w="1081"/>
      </w:tblGrid>
      <w:tr w:rsidR="00A8222F" w:rsidRPr="00D120BF"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w:t>
            </w:r>
          </w:p>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з/п</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Заняття та їх зміст роботи</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 xml:space="preserve">Термін </w:t>
            </w:r>
            <w:proofErr w:type="spellStart"/>
            <w:r w:rsidRPr="00D120BF">
              <w:rPr>
                <w:rFonts w:ascii="Times New Roman" w:eastAsia="Times New Roman" w:hAnsi="Times New Roman" w:cs="Times New Roman"/>
                <w:b/>
                <w:sz w:val="28"/>
                <w:szCs w:val="28"/>
                <w:lang w:val="uk-UA" w:eastAsia="ru-RU"/>
              </w:rPr>
              <w:t>виконан</w:t>
            </w:r>
            <w:proofErr w:type="spellEnd"/>
            <w:r w:rsidRPr="00D120BF">
              <w:rPr>
                <w:rFonts w:ascii="Times New Roman" w:eastAsia="Times New Roman" w:hAnsi="Times New Roman" w:cs="Times New Roman"/>
                <w:b/>
                <w:sz w:val="28"/>
                <w:szCs w:val="28"/>
                <w:lang w:val="uk-UA" w:eastAsia="ru-RU"/>
              </w:rPr>
              <w:t>-ня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D120BF">
              <w:rPr>
                <w:rFonts w:ascii="Times New Roman" w:eastAsia="Times New Roman" w:hAnsi="Times New Roman" w:cs="Times New Roman"/>
                <w:b/>
                <w:sz w:val="28"/>
                <w:szCs w:val="28"/>
                <w:lang w:val="uk-UA" w:eastAsia="ru-RU"/>
              </w:rPr>
              <w:t>Відпові</w:t>
            </w:r>
            <w:proofErr w:type="spellEnd"/>
            <w:r w:rsidRPr="00D120BF">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При-мітка</w:t>
            </w:r>
          </w:p>
        </w:tc>
      </w:tr>
      <w:tr w:rsidR="00A8222F" w:rsidRPr="00D120BF"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ind w:right="-164"/>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eastAsia="ru-RU"/>
              </w:rPr>
              <w:t xml:space="preserve"> </w:t>
            </w:r>
            <w:r w:rsidR="007E1BAE" w:rsidRPr="00D120BF">
              <w:rPr>
                <w:rFonts w:ascii="Times New Roman" w:eastAsia="Times New Roman" w:hAnsi="Times New Roman" w:cs="Times New Roman"/>
                <w:sz w:val="28"/>
                <w:szCs w:val="28"/>
                <w:lang w:val="uk-UA" w:eastAsia="ru-RU"/>
              </w:rPr>
              <w:t>1</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Психолого – педагогічний консиліум з питань супроводу дітей логопедичних груп</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Жовтень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sz w:val="28"/>
                <w:szCs w:val="28"/>
                <w:lang w:val="uk-UA" w:eastAsia="ru-RU"/>
              </w:rPr>
              <w:t>Практичний психолог</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p>
        </w:tc>
      </w:tr>
      <w:tr w:rsidR="006F0932" w:rsidRPr="007035C9"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ind w:right="-164"/>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lastRenderedPageBreak/>
              <w:t>2</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6F0932" w:rsidRPr="00D120BF" w:rsidRDefault="006F0932" w:rsidP="006F0932">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Психолого – педагогічний консиліум «Адаптація дітей до умов ЗДО»</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0932" w:rsidRPr="00D120BF" w:rsidRDefault="006F0932" w:rsidP="006F0932">
            <w:pPr>
              <w:spacing w:after="0" w:line="240" w:lineRule="auto"/>
              <w:jc w:val="center"/>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Листопад</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6F0932" w:rsidRPr="00D120BF" w:rsidRDefault="006F0932" w:rsidP="006F0932">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Практичний психолог</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F0932" w:rsidRPr="007035C9" w:rsidRDefault="006F0932" w:rsidP="006F0932">
            <w:pPr>
              <w:spacing w:after="0" w:line="240" w:lineRule="auto"/>
              <w:jc w:val="center"/>
              <w:rPr>
                <w:rFonts w:ascii="Times New Roman" w:eastAsia="Times New Roman" w:hAnsi="Times New Roman" w:cs="Times New Roman"/>
                <w:b/>
                <w:color w:val="FF0000"/>
                <w:sz w:val="28"/>
                <w:szCs w:val="28"/>
                <w:lang w:val="uk-UA" w:eastAsia="ru-RU"/>
              </w:rPr>
            </w:pPr>
          </w:p>
        </w:tc>
      </w:tr>
      <w:tr w:rsidR="006F0932" w:rsidRPr="007035C9"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ind w:right="-164"/>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3</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Заняття з елементами тренінгу</w:t>
            </w:r>
            <w:r w:rsidRPr="006F766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Позитивне мислення – шлях до внутрішньої гармонії</w:t>
            </w:r>
            <w:r w:rsidRPr="006F766A">
              <w:rPr>
                <w:rFonts w:ascii="Times New Roman" w:eastAsia="Times New Roman" w:hAnsi="Times New Roman" w:cs="Times New Roman"/>
                <w:sz w:val="28"/>
                <w:szCs w:val="28"/>
                <w:lang w:val="uk-UA" w:eastAsia="ru-RU"/>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Грудень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rPr>
                <w:rFonts w:ascii="Times New Roman" w:eastAsia="Times New Roman" w:hAnsi="Times New Roman" w:cs="Times New Roman"/>
                <w:b/>
                <w:sz w:val="28"/>
                <w:szCs w:val="28"/>
                <w:lang w:val="uk-UA" w:eastAsia="ru-RU"/>
              </w:rPr>
            </w:pPr>
            <w:r w:rsidRPr="006F766A">
              <w:rPr>
                <w:rFonts w:ascii="Times New Roman" w:eastAsia="Times New Roman" w:hAnsi="Times New Roman" w:cs="Times New Roman"/>
                <w:sz w:val="28"/>
                <w:szCs w:val="28"/>
                <w:lang w:val="uk-UA" w:eastAsia="ru-RU"/>
              </w:rPr>
              <w:t>Практичний психолог</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F0932" w:rsidRPr="007035C9" w:rsidRDefault="006F0932" w:rsidP="006F0932">
            <w:pPr>
              <w:spacing w:after="0" w:line="240" w:lineRule="auto"/>
              <w:jc w:val="center"/>
              <w:rPr>
                <w:rFonts w:ascii="Times New Roman" w:eastAsia="Times New Roman" w:hAnsi="Times New Roman" w:cs="Times New Roman"/>
                <w:b/>
                <w:color w:val="FF0000"/>
                <w:sz w:val="28"/>
                <w:szCs w:val="28"/>
                <w:lang w:val="uk-UA" w:eastAsia="ru-RU"/>
              </w:rPr>
            </w:pPr>
          </w:p>
        </w:tc>
      </w:tr>
      <w:tr w:rsidR="006F0932" w:rsidRPr="007035C9" w:rsidTr="007D6A76">
        <w:trPr>
          <w:trHeight w:val="908"/>
        </w:trPr>
        <w:tc>
          <w:tcPr>
            <w:tcW w:w="630" w:type="dxa"/>
            <w:tcBorders>
              <w:top w:val="single" w:sz="4" w:space="0" w:color="auto"/>
              <w:left w:val="single" w:sz="4" w:space="0" w:color="auto"/>
              <w:bottom w:val="single" w:sz="4" w:space="0" w:color="auto"/>
              <w:right w:val="single" w:sz="4" w:space="0" w:color="auto"/>
            </w:tcBorders>
            <w:shd w:val="clear" w:color="auto" w:fill="auto"/>
          </w:tcPr>
          <w:p w:rsidR="006F0932" w:rsidRPr="00D120BF" w:rsidRDefault="006F0932" w:rsidP="006F0932">
            <w:pPr>
              <w:spacing w:after="0" w:line="240" w:lineRule="auto"/>
              <w:jc w:val="center"/>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4</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6F0932" w:rsidRPr="00D120BF" w:rsidRDefault="006F0932" w:rsidP="006F0932">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Психолого – педагогічний консиліум «Психологічна готовність дітей старшого дошкільного віку до навчання у школі»</w:t>
            </w:r>
          </w:p>
          <w:p w:rsidR="006F0932" w:rsidRPr="00D120BF" w:rsidRDefault="006F0932" w:rsidP="006F0932">
            <w:pPr>
              <w:spacing w:after="0" w:line="240" w:lineRule="auto"/>
              <w:rPr>
                <w:rFonts w:ascii="Times New Roman" w:eastAsia="Times New Roman" w:hAnsi="Times New Roman" w:cs="Times New Roman"/>
                <w:sz w:val="28"/>
                <w:szCs w:val="28"/>
                <w:lang w:val="uk-UA" w:eastAsia="ru-RU"/>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0932" w:rsidRPr="00D120BF" w:rsidRDefault="006F0932" w:rsidP="006F0932">
            <w:pPr>
              <w:spacing w:after="0" w:line="240" w:lineRule="auto"/>
              <w:jc w:val="center"/>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Березень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6F0932" w:rsidRPr="00D120BF" w:rsidRDefault="006F0932" w:rsidP="006F0932">
            <w:pPr>
              <w:spacing w:after="0" w:line="240" w:lineRule="auto"/>
              <w:jc w:val="both"/>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Практичний психолог</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F0932" w:rsidRPr="007035C9" w:rsidRDefault="006F0932" w:rsidP="006F0932">
            <w:pPr>
              <w:spacing w:after="0" w:line="240" w:lineRule="auto"/>
              <w:jc w:val="both"/>
              <w:rPr>
                <w:rFonts w:ascii="Times New Roman" w:eastAsia="Times New Roman" w:hAnsi="Times New Roman" w:cs="Times New Roman"/>
                <w:color w:val="FF0000"/>
                <w:sz w:val="28"/>
                <w:szCs w:val="28"/>
                <w:lang w:val="uk-UA" w:eastAsia="ru-RU"/>
              </w:rPr>
            </w:pPr>
          </w:p>
        </w:tc>
      </w:tr>
      <w:tr w:rsidR="006F0932" w:rsidRPr="007035C9" w:rsidTr="007D6A76">
        <w:trPr>
          <w:trHeight w:val="908"/>
        </w:trPr>
        <w:tc>
          <w:tcPr>
            <w:tcW w:w="630"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ind w:right="-164"/>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t xml:space="preserve"> 5</w:t>
            </w:r>
          </w:p>
        </w:tc>
        <w:tc>
          <w:tcPr>
            <w:tcW w:w="4698"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Тренінг</w:t>
            </w:r>
            <w:r w:rsidRPr="006F766A">
              <w:rPr>
                <w:rFonts w:ascii="Times New Roman" w:eastAsia="Times New Roman" w:hAnsi="Times New Roman" w:cs="Times New Roman"/>
                <w:sz w:val="28"/>
                <w:szCs w:val="28"/>
                <w:lang w:val="uk-UA" w:eastAsia="ru-RU"/>
              </w:rPr>
              <w:t xml:space="preserve"> «</w:t>
            </w:r>
            <w:r w:rsidR="008275FA">
              <w:rPr>
                <w:rFonts w:ascii="Times New Roman" w:eastAsia="Times New Roman" w:hAnsi="Times New Roman" w:cs="Times New Roman"/>
                <w:sz w:val="28"/>
                <w:szCs w:val="28"/>
                <w:lang w:val="uk-UA" w:eastAsia="ru-RU"/>
              </w:rPr>
              <w:t>Протидіємо професійному вигоранню</w:t>
            </w:r>
            <w:r w:rsidRPr="006F766A">
              <w:rPr>
                <w:rFonts w:ascii="Times New Roman" w:eastAsia="Times New Roman" w:hAnsi="Times New Roman" w:cs="Times New Roman"/>
                <w:sz w:val="28"/>
                <w:szCs w:val="28"/>
                <w:lang w:val="uk-UA" w:eastAsia="ru-RU"/>
              </w:rPr>
              <w:t>»</w:t>
            </w:r>
          </w:p>
          <w:p w:rsidR="006F0932" w:rsidRPr="006F766A" w:rsidRDefault="006F0932" w:rsidP="006F0932">
            <w:pPr>
              <w:spacing w:after="0" w:line="240" w:lineRule="auto"/>
              <w:rPr>
                <w:rFonts w:ascii="Times New Roman" w:eastAsia="Times New Roman" w:hAnsi="Times New Roman" w:cs="Times New Roman"/>
                <w:sz w:val="28"/>
                <w:szCs w:val="28"/>
                <w:lang w:val="uk-UA" w:eastAsia="ru-RU"/>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jc w:val="center"/>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t>Квітень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6F0932" w:rsidRPr="006F766A" w:rsidRDefault="006F0932" w:rsidP="006F0932">
            <w:pPr>
              <w:spacing w:after="0" w:line="240" w:lineRule="auto"/>
              <w:rPr>
                <w:rFonts w:ascii="Times New Roman" w:eastAsia="Times New Roman" w:hAnsi="Times New Roman" w:cs="Times New Roman"/>
                <w:b/>
                <w:sz w:val="28"/>
                <w:szCs w:val="28"/>
                <w:lang w:val="uk-UA" w:eastAsia="ru-RU"/>
              </w:rPr>
            </w:pPr>
            <w:r w:rsidRPr="006F766A">
              <w:rPr>
                <w:rFonts w:ascii="Times New Roman" w:eastAsia="Times New Roman" w:hAnsi="Times New Roman" w:cs="Times New Roman"/>
                <w:sz w:val="28"/>
                <w:szCs w:val="28"/>
                <w:lang w:val="uk-UA" w:eastAsia="ru-RU"/>
              </w:rPr>
              <w:t>Практичний психолог</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F0932" w:rsidRPr="007035C9" w:rsidRDefault="006F0932" w:rsidP="006F0932">
            <w:pPr>
              <w:spacing w:after="0" w:line="240" w:lineRule="auto"/>
              <w:jc w:val="center"/>
              <w:rPr>
                <w:rFonts w:ascii="Times New Roman" w:eastAsia="Times New Roman" w:hAnsi="Times New Roman" w:cs="Times New Roman"/>
                <w:b/>
                <w:color w:val="FF0000"/>
                <w:sz w:val="28"/>
                <w:szCs w:val="28"/>
                <w:lang w:val="uk-UA" w:eastAsia="ru-RU"/>
              </w:rPr>
            </w:pPr>
          </w:p>
        </w:tc>
      </w:tr>
    </w:tbl>
    <w:p w:rsidR="00A8222F" w:rsidRPr="007035C9" w:rsidRDefault="00A8222F" w:rsidP="00A8222F">
      <w:pPr>
        <w:spacing w:after="0" w:line="240" w:lineRule="auto"/>
        <w:rPr>
          <w:rFonts w:ascii="Times New Roman" w:eastAsia="Times New Roman" w:hAnsi="Times New Roman" w:cs="Times New Roman"/>
          <w:color w:val="FF0000"/>
          <w:sz w:val="24"/>
          <w:szCs w:val="24"/>
          <w:lang w:val="uk-UA" w:eastAsia="ru-RU"/>
        </w:rPr>
      </w:pPr>
    </w:p>
    <w:p w:rsidR="005E367A" w:rsidRPr="007035C9" w:rsidRDefault="005E367A" w:rsidP="00A8222F">
      <w:pPr>
        <w:spacing w:after="0" w:line="240" w:lineRule="auto"/>
        <w:rPr>
          <w:rFonts w:ascii="Times New Roman" w:eastAsia="Times New Roman" w:hAnsi="Times New Roman" w:cs="Times New Roman"/>
          <w:b/>
          <w:color w:val="FF0000"/>
          <w:sz w:val="32"/>
          <w:szCs w:val="32"/>
          <w:lang w:val="uk-UA" w:eastAsia="ru-RU"/>
        </w:rPr>
      </w:pPr>
    </w:p>
    <w:p w:rsidR="00A8222F" w:rsidRPr="00D120BF" w:rsidRDefault="00A8222F" w:rsidP="00A8222F">
      <w:pPr>
        <w:spacing w:after="0" w:line="240" w:lineRule="auto"/>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Школа молодого вихователя</w:t>
      </w:r>
    </w:p>
    <w:p w:rsidR="00A8222F" w:rsidRPr="00D120BF" w:rsidRDefault="00A8222F" w:rsidP="00A8222F">
      <w:pPr>
        <w:spacing w:after="0" w:line="240" w:lineRule="auto"/>
        <w:rPr>
          <w:rFonts w:ascii="Times New Roman" w:eastAsia="Times New Roman" w:hAnsi="Times New Roman" w:cs="Times New Roman"/>
          <w:b/>
          <w:sz w:val="32"/>
          <w:szCs w:val="32"/>
          <w:lang w:val="uk-UA" w:eastAsia="ru-RU"/>
        </w:rPr>
      </w:pPr>
    </w:p>
    <w:tbl>
      <w:tblPr>
        <w:tblW w:w="98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661"/>
        <w:gridCol w:w="1440"/>
        <w:gridCol w:w="1980"/>
        <w:gridCol w:w="1099"/>
      </w:tblGrid>
      <w:tr w:rsidR="00424D35" w:rsidRPr="00D120BF" w:rsidTr="007D6A76">
        <w:trPr>
          <w:trHeight w:val="383"/>
        </w:trPr>
        <w:tc>
          <w:tcPr>
            <w:tcW w:w="667" w:type="dxa"/>
            <w:shd w:val="clear" w:color="auto" w:fill="auto"/>
          </w:tcPr>
          <w:p w:rsidR="00A8222F" w:rsidRPr="00D120BF"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w:t>
            </w:r>
          </w:p>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з/п</w:t>
            </w:r>
          </w:p>
        </w:tc>
        <w:tc>
          <w:tcPr>
            <w:tcW w:w="4661" w:type="dxa"/>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Заняття та їх зміст роботи</w:t>
            </w:r>
          </w:p>
        </w:tc>
        <w:tc>
          <w:tcPr>
            <w:tcW w:w="1440" w:type="dxa"/>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 xml:space="preserve">Термін </w:t>
            </w:r>
            <w:proofErr w:type="spellStart"/>
            <w:r w:rsidRPr="00D120BF">
              <w:rPr>
                <w:rFonts w:ascii="Times New Roman" w:eastAsia="Times New Roman" w:hAnsi="Times New Roman" w:cs="Times New Roman"/>
                <w:b/>
                <w:sz w:val="28"/>
                <w:szCs w:val="28"/>
                <w:lang w:val="uk-UA" w:eastAsia="ru-RU"/>
              </w:rPr>
              <w:t>виконан</w:t>
            </w:r>
            <w:proofErr w:type="spellEnd"/>
            <w:r w:rsidRPr="00D120BF">
              <w:rPr>
                <w:rFonts w:ascii="Times New Roman" w:eastAsia="Times New Roman" w:hAnsi="Times New Roman" w:cs="Times New Roman"/>
                <w:b/>
                <w:sz w:val="28"/>
                <w:szCs w:val="28"/>
                <w:lang w:val="uk-UA" w:eastAsia="ru-RU"/>
              </w:rPr>
              <w:t>-ня</w:t>
            </w:r>
          </w:p>
        </w:tc>
        <w:tc>
          <w:tcPr>
            <w:tcW w:w="1980" w:type="dxa"/>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D120BF">
              <w:rPr>
                <w:rFonts w:ascii="Times New Roman" w:eastAsia="Times New Roman" w:hAnsi="Times New Roman" w:cs="Times New Roman"/>
                <w:b/>
                <w:sz w:val="28"/>
                <w:szCs w:val="28"/>
                <w:lang w:val="uk-UA" w:eastAsia="ru-RU"/>
              </w:rPr>
              <w:t>Відпові</w:t>
            </w:r>
            <w:proofErr w:type="spellEnd"/>
            <w:r w:rsidRPr="00D120BF">
              <w:rPr>
                <w:rFonts w:ascii="Times New Roman" w:eastAsia="Times New Roman" w:hAnsi="Times New Roman" w:cs="Times New Roman"/>
                <w:b/>
                <w:sz w:val="28"/>
                <w:szCs w:val="28"/>
                <w:lang w:val="uk-UA" w:eastAsia="ru-RU"/>
              </w:rPr>
              <w:t>-дальні</w:t>
            </w:r>
          </w:p>
        </w:tc>
        <w:tc>
          <w:tcPr>
            <w:tcW w:w="1099" w:type="dxa"/>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При-мітка</w:t>
            </w:r>
          </w:p>
        </w:tc>
      </w:tr>
      <w:tr w:rsidR="00424D35" w:rsidRPr="007035C9" w:rsidTr="007D6A76">
        <w:trPr>
          <w:trHeight w:val="367"/>
        </w:trPr>
        <w:tc>
          <w:tcPr>
            <w:tcW w:w="667" w:type="dxa"/>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1</w:t>
            </w:r>
          </w:p>
        </w:tc>
        <w:tc>
          <w:tcPr>
            <w:tcW w:w="4661" w:type="dxa"/>
            <w:shd w:val="clear" w:color="auto" w:fill="auto"/>
          </w:tcPr>
          <w:p w:rsidR="005E367A" w:rsidRPr="00D120BF" w:rsidRDefault="005E367A" w:rsidP="005E367A">
            <w:pPr>
              <w:pStyle w:val="aff3"/>
              <w:ind w:left="0"/>
              <w:rPr>
                <w:sz w:val="28"/>
                <w:szCs w:val="28"/>
                <w:lang w:val="uk-UA"/>
              </w:rPr>
            </w:pPr>
            <w:r w:rsidRPr="00D120BF">
              <w:rPr>
                <w:sz w:val="28"/>
                <w:szCs w:val="28"/>
                <w:lang w:val="uk-UA"/>
              </w:rPr>
              <w:t>Тема: «</w:t>
            </w:r>
            <w:proofErr w:type="spellStart"/>
            <w:r w:rsidRPr="00D120BF">
              <w:rPr>
                <w:sz w:val="28"/>
                <w:szCs w:val="28"/>
                <w:lang w:val="uk-UA"/>
              </w:rPr>
              <w:t>Інструктивно</w:t>
            </w:r>
            <w:proofErr w:type="spellEnd"/>
            <w:r w:rsidRPr="00D120BF">
              <w:rPr>
                <w:sz w:val="28"/>
                <w:szCs w:val="28"/>
                <w:lang w:val="uk-UA"/>
              </w:rPr>
              <w:t>-методична нарада»</w:t>
            </w:r>
          </w:p>
          <w:p w:rsidR="005E367A" w:rsidRPr="00D120BF" w:rsidRDefault="005E367A" w:rsidP="005E367A">
            <w:pPr>
              <w:pStyle w:val="aff3"/>
              <w:ind w:left="0"/>
              <w:rPr>
                <w:sz w:val="28"/>
                <w:szCs w:val="28"/>
                <w:lang w:val="uk-UA"/>
              </w:rPr>
            </w:pPr>
            <w:r w:rsidRPr="00D120BF">
              <w:rPr>
                <w:sz w:val="28"/>
                <w:szCs w:val="28"/>
                <w:lang w:val="uk-UA"/>
              </w:rPr>
              <w:t>1. Призначення педагогів-настав-</w:t>
            </w:r>
          </w:p>
          <w:p w:rsidR="005E367A" w:rsidRPr="00D120BF" w:rsidRDefault="005E367A" w:rsidP="005E367A">
            <w:pPr>
              <w:pStyle w:val="aff3"/>
              <w:ind w:left="0"/>
              <w:rPr>
                <w:sz w:val="28"/>
                <w:szCs w:val="28"/>
                <w:lang w:val="uk-UA"/>
              </w:rPr>
            </w:pPr>
            <w:proofErr w:type="spellStart"/>
            <w:r w:rsidRPr="00D120BF">
              <w:rPr>
                <w:sz w:val="28"/>
                <w:szCs w:val="28"/>
                <w:lang w:val="uk-UA"/>
              </w:rPr>
              <w:t>ників</w:t>
            </w:r>
            <w:proofErr w:type="spellEnd"/>
            <w:r w:rsidRPr="00D120BF">
              <w:rPr>
                <w:sz w:val="28"/>
                <w:szCs w:val="28"/>
                <w:lang w:val="uk-UA"/>
              </w:rPr>
              <w:t>;</w:t>
            </w:r>
          </w:p>
          <w:p w:rsidR="005E367A" w:rsidRPr="00D120BF" w:rsidRDefault="005E367A" w:rsidP="005E367A">
            <w:pPr>
              <w:pStyle w:val="aff3"/>
              <w:ind w:left="0"/>
              <w:rPr>
                <w:sz w:val="28"/>
                <w:szCs w:val="28"/>
                <w:lang w:val="uk-UA"/>
              </w:rPr>
            </w:pPr>
            <w:r w:rsidRPr="00D120BF">
              <w:rPr>
                <w:sz w:val="28"/>
                <w:szCs w:val="28"/>
                <w:lang w:val="uk-UA"/>
              </w:rPr>
              <w:t>2. Ознайомлення та обговорення плану роботи «Школи молодого педагога» на навчальний рік.</w:t>
            </w:r>
          </w:p>
          <w:p w:rsidR="00A8222F" w:rsidRPr="00D120BF" w:rsidRDefault="005E367A" w:rsidP="005E367A">
            <w:pPr>
              <w:spacing w:after="0" w:line="240" w:lineRule="auto"/>
              <w:rPr>
                <w:rFonts w:ascii="Times New Roman" w:hAnsi="Times New Roman" w:cs="Times New Roman"/>
                <w:sz w:val="28"/>
                <w:szCs w:val="28"/>
                <w:lang w:val="uk-UA"/>
              </w:rPr>
            </w:pPr>
            <w:r w:rsidRPr="00D120BF">
              <w:rPr>
                <w:rFonts w:ascii="Times New Roman" w:hAnsi="Times New Roman" w:cs="Times New Roman"/>
                <w:sz w:val="28"/>
                <w:szCs w:val="28"/>
                <w:lang w:val="uk-UA"/>
              </w:rPr>
              <w:t>3. Анкетування молодих педагогів на визначення їх професійної компетентності.</w:t>
            </w:r>
          </w:p>
          <w:p w:rsidR="002868DA" w:rsidRPr="00D120BF" w:rsidRDefault="002868DA" w:rsidP="005E367A">
            <w:pPr>
              <w:spacing w:after="0" w:line="240" w:lineRule="auto"/>
              <w:rPr>
                <w:rFonts w:ascii="Times New Roman" w:hAnsi="Times New Roman" w:cs="Times New Roman"/>
              </w:rPr>
            </w:pPr>
          </w:p>
        </w:tc>
        <w:tc>
          <w:tcPr>
            <w:tcW w:w="1440" w:type="dxa"/>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Вересень</w:t>
            </w:r>
          </w:p>
        </w:tc>
        <w:tc>
          <w:tcPr>
            <w:tcW w:w="1980" w:type="dxa"/>
            <w:shd w:val="clear" w:color="auto" w:fill="auto"/>
          </w:tcPr>
          <w:p w:rsidR="00A8222F" w:rsidRPr="00D120BF" w:rsidRDefault="00A8222F" w:rsidP="00A31A33">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В</w:t>
            </w:r>
            <w:r w:rsidR="00A31A33" w:rsidRPr="00D120BF">
              <w:rPr>
                <w:rFonts w:ascii="Times New Roman" w:eastAsia="Times New Roman" w:hAnsi="Times New Roman" w:cs="Times New Roman"/>
                <w:sz w:val="28"/>
                <w:szCs w:val="28"/>
                <w:lang w:val="uk-UA" w:eastAsia="ru-RU"/>
              </w:rPr>
              <w:t>ихователь –методист, наставники</w:t>
            </w:r>
            <w:r w:rsidR="00BE3174" w:rsidRPr="00D120BF">
              <w:rPr>
                <w:rFonts w:ascii="Times New Roman" w:eastAsia="Times New Roman" w:hAnsi="Times New Roman" w:cs="Times New Roman"/>
                <w:sz w:val="28"/>
                <w:szCs w:val="28"/>
                <w:lang w:val="uk-UA" w:eastAsia="ru-RU"/>
              </w:rPr>
              <w:t>, молоді спеціалісти</w:t>
            </w:r>
          </w:p>
        </w:tc>
        <w:tc>
          <w:tcPr>
            <w:tcW w:w="1099"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424D35" w:rsidRPr="007035C9" w:rsidTr="00CF57FD">
        <w:trPr>
          <w:trHeight w:val="699"/>
        </w:trPr>
        <w:tc>
          <w:tcPr>
            <w:tcW w:w="667" w:type="dxa"/>
            <w:shd w:val="clear" w:color="auto" w:fill="auto"/>
          </w:tcPr>
          <w:p w:rsidR="00A8222F" w:rsidRPr="006F766A" w:rsidRDefault="00A8222F" w:rsidP="00A8222F">
            <w:pPr>
              <w:spacing w:after="0" w:line="240" w:lineRule="auto"/>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t>2</w:t>
            </w:r>
          </w:p>
          <w:p w:rsidR="00A8222F" w:rsidRPr="006F766A" w:rsidRDefault="00A8222F" w:rsidP="00A8222F">
            <w:pPr>
              <w:spacing w:after="0" w:line="240" w:lineRule="auto"/>
              <w:rPr>
                <w:rFonts w:ascii="Times New Roman" w:eastAsia="Times New Roman" w:hAnsi="Times New Roman" w:cs="Times New Roman"/>
                <w:sz w:val="28"/>
                <w:szCs w:val="28"/>
                <w:lang w:val="uk-UA" w:eastAsia="ru-RU"/>
              </w:rPr>
            </w:pPr>
          </w:p>
        </w:tc>
        <w:tc>
          <w:tcPr>
            <w:tcW w:w="4661" w:type="dxa"/>
            <w:shd w:val="clear" w:color="auto" w:fill="auto"/>
          </w:tcPr>
          <w:p w:rsidR="00A31A33" w:rsidRPr="006F766A" w:rsidRDefault="005E367A" w:rsidP="00A31A33">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 xml:space="preserve">Тема: </w:t>
            </w:r>
            <w:r w:rsidR="00A31A33" w:rsidRPr="006F766A">
              <w:rPr>
                <w:rFonts w:ascii="Times New Roman" w:eastAsia="Times New Roman" w:hAnsi="Times New Roman" w:cs="Times New Roman"/>
                <w:sz w:val="27"/>
                <w:szCs w:val="27"/>
                <w:lang w:val="uk-UA" w:eastAsia="ru-RU"/>
              </w:rPr>
              <w:t>«Організація освітнього процесу в дошкільному навчальному закладі»</w:t>
            </w:r>
          </w:p>
          <w:p w:rsidR="00A31A33" w:rsidRPr="006F766A" w:rsidRDefault="00A31A33" w:rsidP="00A31A33">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1. Вимоги до календарно-</w:t>
            </w:r>
            <w:proofErr w:type="spellStart"/>
            <w:r w:rsidRPr="006F766A">
              <w:rPr>
                <w:rFonts w:ascii="Times New Roman" w:eastAsia="Times New Roman" w:hAnsi="Times New Roman" w:cs="Times New Roman"/>
                <w:sz w:val="27"/>
                <w:szCs w:val="27"/>
                <w:lang w:val="uk-UA" w:eastAsia="ru-RU"/>
              </w:rPr>
              <w:t>тематич</w:t>
            </w:r>
            <w:proofErr w:type="spellEnd"/>
            <w:r w:rsidRPr="006F766A">
              <w:rPr>
                <w:rFonts w:ascii="Times New Roman" w:eastAsia="Times New Roman" w:hAnsi="Times New Roman" w:cs="Times New Roman"/>
                <w:sz w:val="27"/>
                <w:szCs w:val="27"/>
                <w:lang w:val="uk-UA" w:eastAsia="ru-RU"/>
              </w:rPr>
              <w:t>-</w:t>
            </w:r>
            <w:r w:rsidR="00BE3174" w:rsidRPr="006F766A">
              <w:rPr>
                <w:rFonts w:ascii="Times New Roman" w:eastAsia="Times New Roman" w:hAnsi="Times New Roman" w:cs="Times New Roman"/>
                <w:sz w:val="27"/>
                <w:szCs w:val="27"/>
                <w:lang w:val="uk-UA" w:eastAsia="ru-RU"/>
              </w:rPr>
              <w:t>ного планування.</w:t>
            </w:r>
          </w:p>
          <w:p w:rsidR="00A31A33" w:rsidRPr="006F766A" w:rsidRDefault="00BE3174" w:rsidP="00A31A33">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2. Ведення ділової документації.</w:t>
            </w:r>
          </w:p>
          <w:p w:rsidR="00A31A33" w:rsidRPr="006F766A" w:rsidRDefault="00A31A33" w:rsidP="00A31A33">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 xml:space="preserve">3. </w:t>
            </w:r>
            <w:r w:rsidR="00BE3174" w:rsidRPr="006F766A">
              <w:rPr>
                <w:rFonts w:ascii="Times New Roman" w:eastAsia="Times New Roman" w:hAnsi="Times New Roman" w:cs="Times New Roman"/>
                <w:sz w:val="27"/>
                <w:szCs w:val="27"/>
                <w:lang w:val="uk-UA" w:eastAsia="ru-RU"/>
              </w:rPr>
              <w:t>Планування роботи по самоосвіті.</w:t>
            </w:r>
          </w:p>
          <w:p w:rsidR="00A31A33" w:rsidRPr="006F766A" w:rsidRDefault="00A31A33" w:rsidP="00A31A33">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lastRenderedPageBreak/>
              <w:t xml:space="preserve">4. Спільне складання календарного плану та перспективної сітки </w:t>
            </w:r>
            <w:proofErr w:type="spellStart"/>
            <w:r w:rsidRPr="006F766A">
              <w:rPr>
                <w:rFonts w:ascii="Times New Roman" w:eastAsia="Times New Roman" w:hAnsi="Times New Roman" w:cs="Times New Roman"/>
                <w:sz w:val="27"/>
                <w:szCs w:val="27"/>
                <w:lang w:val="uk-UA" w:eastAsia="ru-RU"/>
              </w:rPr>
              <w:t>освітньо</w:t>
            </w:r>
            <w:proofErr w:type="spellEnd"/>
            <w:r w:rsidRPr="006F766A">
              <w:rPr>
                <w:rFonts w:ascii="Times New Roman" w:eastAsia="Times New Roman" w:hAnsi="Times New Roman" w:cs="Times New Roman"/>
                <w:sz w:val="27"/>
                <w:szCs w:val="27"/>
                <w:lang w:val="uk-UA" w:eastAsia="ru-RU"/>
              </w:rPr>
              <w:t>-виховної роботи.</w:t>
            </w:r>
          </w:p>
          <w:p w:rsidR="00CF57FD" w:rsidRPr="006F766A" w:rsidRDefault="00A31A33" w:rsidP="00595E54">
            <w:pPr>
              <w:spacing w:after="0" w:line="240" w:lineRule="auto"/>
              <w:rPr>
                <w:rFonts w:ascii="Times New Roman" w:eastAsia="Times New Roman" w:hAnsi="Times New Roman" w:cs="Times New Roman"/>
                <w:sz w:val="26"/>
                <w:szCs w:val="26"/>
                <w:lang w:val="uk-UA" w:eastAsia="ru-RU"/>
              </w:rPr>
            </w:pPr>
            <w:r w:rsidRPr="006F766A">
              <w:rPr>
                <w:rFonts w:ascii="Times New Roman" w:eastAsia="Times New Roman" w:hAnsi="Times New Roman" w:cs="Times New Roman"/>
                <w:sz w:val="26"/>
                <w:szCs w:val="26"/>
                <w:lang w:val="uk-UA" w:eastAsia="ru-RU"/>
              </w:rPr>
              <w:t>5. Огляд преси. Фахова література, як форма роботи з само</w:t>
            </w:r>
            <w:r w:rsidR="005E367A" w:rsidRPr="006F766A">
              <w:rPr>
                <w:rFonts w:ascii="Times New Roman" w:eastAsia="Times New Roman" w:hAnsi="Times New Roman" w:cs="Times New Roman"/>
                <w:sz w:val="26"/>
                <w:szCs w:val="26"/>
                <w:lang w:val="uk-UA" w:eastAsia="ru-RU"/>
              </w:rPr>
              <w:t>освіти.</w:t>
            </w:r>
          </w:p>
        </w:tc>
        <w:tc>
          <w:tcPr>
            <w:tcW w:w="1440" w:type="dxa"/>
            <w:shd w:val="clear" w:color="auto" w:fill="auto"/>
          </w:tcPr>
          <w:p w:rsidR="00A8222F" w:rsidRPr="006F766A" w:rsidRDefault="00A8222F" w:rsidP="00A8222F">
            <w:pPr>
              <w:spacing w:after="0" w:line="240" w:lineRule="auto"/>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lastRenderedPageBreak/>
              <w:t>Грудень</w:t>
            </w:r>
          </w:p>
        </w:tc>
        <w:tc>
          <w:tcPr>
            <w:tcW w:w="1980" w:type="dxa"/>
            <w:shd w:val="clear" w:color="auto" w:fill="auto"/>
          </w:tcPr>
          <w:p w:rsidR="00A8222F" w:rsidRDefault="00A8222F" w:rsidP="006F766A">
            <w:pPr>
              <w:spacing w:after="0" w:line="240" w:lineRule="auto"/>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t>Вихователь –методист,</w:t>
            </w:r>
            <w:r w:rsidR="006F766A" w:rsidRPr="006F766A">
              <w:rPr>
                <w:rFonts w:ascii="Times New Roman" w:eastAsia="Times New Roman" w:hAnsi="Times New Roman" w:cs="Times New Roman"/>
                <w:sz w:val="28"/>
                <w:szCs w:val="28"/>
                <w:lang w:val="uk-UA" w:eastAsia="ru-RU"/>
              </w:rPr>
              <w:t xml:space="preserve"> молоді спеціалісти</w:t>
            </w:r>
            <w:r w:rsidR="00AF3A13">
              <w:rPr>
                <w:rFonts w:ascii="Times New Roman" w:eastAsia="Times New Roman" w:hAnsi="Times New Roman" w:cs="Times New Roman"/>
                <w:sz w:val="28"/>
                <w:szCs w:val="28"/>
                <w:lang w:val="uk-UA" w:eastAsia="ru-RU"/>
              </w:rPr>
              <w:t xml:space="preserve">, </w:t>
            </w:r>
          </w:p>
          <w:p w:rsidR="00AF3A13" w:rsidRPr="006F766A" w:rsidRDefault="00AF3A13" w:rsidP="006F766A">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Плохотникова</w:t>
            </w:r>
            <w:proofErr w:type="spellEnd"/>
            <w:r>
              <w:rPr>
                <w:rFonts w:ascii="Times New Roman" w:eastAsia="Times New Roman" w:hAnsi="Times New Roman" w:cs="Times New Roman"/>
                <w:sz w:val="28"/>
                <w:szCs w:val="28"/>
                <w:lang w:val="uk-UA" w:eastAsia="ru-RU"/>
              </w:rPr>
              <w:t xml:space="preserve"> Г.М.</w:t>
            </w:r>
          </w:p>
        </w:tc>
        <w:tc>
          <w:tcPr>
            <w:tcW w:w="1099"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424D35" w:rsidRPr="007035C9" w:rsidTr="007D6A76">
        <w:trPr>
          <w:trHeight w:val="760"/>
        </w:trPr>
        <w:tc>
          <w:tcPr>
            <w:tcW w:w="667" w:type="dxa"/>
            <w:shd w:val="clear" w:color="auto" w:fill="auto"/>
          </w:tcPr>
          <w:p w:rsidR="00A8222F" w:rsidRPr="006F766A" w:rsidRDefault="00A8222F" w:rsidP="00A8222F">
            <w:pPr>
              <w:spacing w:after="0" w:line="240" w:lineRule="auto"/>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t>3</w:t>
            </w:r>
          </w:p>
        </w:tc>
        <w:tc>
          <w:tcPr>
            <w:tcW w:w="4661" w:type="dxa"/>
            <w:shd w:val="clear" w:color="auto" w:fill="auto"/>
          </w:tcPr>
          <w:p w:rsidR="005E367A" w:rsidRPr="006F766A" w:rsidRDefault="00FF4141" w:rsidP="005E367A">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Тема: «Кругли</w:t>
            </w:r>
            <w:r w:rsidR="00754A5B" w:rsidRPr="006F766A">
              <w:rPr>
                <w:rFonts w:ascii="Times New Roman" w:eastAsia="Times New Roman" w:hAnsi="Times New Roman" w:cs="Times New Roman"/>
                <w:sz w:val="27"/>
                <w:szCs w:val="27"/>
                <w:lang w:val="uk-UA" w:eastAsia="ru-RU"/>
              </w:rPr>
              <w:t>й</w:t>
            </w:r>
            <w:r w:rsidRPr="006F766A">
              <w:rPr>
                <w:rFonts w:ascii="Times New Roman" w:eastAsia="Times New Roman" w:hAnsi="Times New Roman" w:cs="Times New Roman"/>
                <w:sz w:val="27"/>
                <w:szCs w:val="27"/>
                <w:lang w:val="uk-UA" w:eastAsia="ru-RU"/>
              </w:rPr>
              <w:t xml:space="preserve"> стіл «Сучасні підходи до організації навчально-виховного процесу».</w:t>
            </w:r>
          </w:p>
          <w:p w:rsidR="005E367A" w:rsidRPr="006F766A" w:rsidRDefault="005E367A" w:rsidP="005E367A">
            <w:pPr>
              <w:spacing w:after="0" w:line="240" w:lineRule="auto"/>
              <w:rPr>
                <w:rFonts w:ascii="Times New Roman" w:hAnsi="Times New Roman" w:cs="Times New Roman"/>
                <w:sz w:val="27"/>
                <w:szCs w:val="27"/>
                <w:lang w:val="uk-UA"/>
              </w:rPr>
            </w:pPr>
            <w:r w:rsidRPr="006F766A">
              <w:rPr>
                <w:rFonts w:ascii="Times New Roman" w:eastAsia="Times New Roman" w:hAnsi="Times New Roman" w:cs="Times New Roman"/>
                <w:sz w:val="27"/>
                <w:szCs w:val="27"/>
                <w:lang w:val="uk-UA" w:eastAsia="ru-RU"/>
              </w:rPr>
              <w:t xml:space="preserve">1. </w:t>
            </w:r>
            <w:r w:rsidRPr="006F766A">
              <w:rPr>
                <w:rFonts w:ascii="Times New Roman" w:hAnsi="Times New Roman" w:cs="Times New Roman"/>
                <w:sz w:val="27"/>
                <w:szCs w:val="27"/>
                <w:lang w:val="uk-UA"/>
              </w:rPr>
              <w:t>Круглий стіл «Пізнавальна діяльність дошкільників»</w:t>
            </w:r>
          </w:p>
          <w:p w:rsidR="005E367A" w:rsidRPr="006F766A" w:rsidRDefault="005E367A" w:rsidP="005E367A">
            <w:pPr>
              <w:spacing w:after="0" w:line="240" w:lineRule="auto"/>
              <w:rPr>
                <w:rFonts w:ascii="Times New Roman" w:hAnsi="Times New Roman" w:cs="Times New Roman"/>
                <w:sz w:val="27"/>
                <w:szCs w:val="27"/>
                <w:lang w:val="uk-UA"/>
              </w:rPr>
            </w:pPr>
            <w:r w:rsidRPr="006F766A">
              <w:rPr>
                <w:rFonts w:ascii="Times New Roman" w:hAnsi="Times New Roman" w:cs="Times New Roman"/>
                <w:sz w:val="27"/>
                <w:szCs w:val="27"/>
                <w:lang w:val="uk-UA"/>
              </w:rPr>
              <w:t>1) Психологічні особливості пізнавальної діяльності дошкільників;</w:t>
            </w:r>
          </w:p>
          <w:p w:rsidR="005E367A" w:rsidRPr="006F766A" w:rsidRDefault="005E367A" w:rsidP="005E367A">
            <w:pPr>
              <w:spacing w:after="0" w:line="240" w:lineRule="auto"/>
              <w:rPr>
                <w:rFonts w:ascii="Times New Roman" w:hAnsi="Times New Roman" w:cs="Times New Roman"/>
                <w:sz w:val="27"/>
                <w:szCs w:val="27"/>
                <w:lang w:val="uk-UA"/>
              </w:rPr>
            </w:pPr>
            <w:r w:rsidRPr="006F766A">
              <w:rPr>
                <w:rFonts w:ascii="Times New Roman" w:hAnsi="Times New Roman" w:cs="Times New Roman"/>
                <w:sz w:val="27"/>
                <w:szCs w:val="27"/>
                <w:lang w:val="uk-UA"/>
              </w:rPr>
              <w:t>2) Способи формування пізнавальної діяльності дошкільників;</w:t>
            </w:r>
          </w:p>
          <w:p w:rsidR="005E367A" w:rsidRPr="006F766A" w:rsidRDefault="005E367A" w:rsidP="005E367A">
            <w:pPr>
              <w:spacing w:after="0" w:line="240" w:lineRule="auto"/>
              <w:rPr>
                <w:rFonts w:ascii="Times New Roman" w:eastAsia="Times New Roman" w:hAnsi="Times New Roman" w:cs="Times New Roman"/>
                <w:sz w:val="27"/>
                <w:szCs w:val="27"/>
                <w:lang w:val="uk-UA" w:eastAsia="ru-RU"/>
              </w:rPr>
            </w:pPr>
            <w:r w:rsidRPr="006F766A">
              <w:rPr>
                <w:rFonts w:ascii="Times New Roman" w:hAnsi="Times New Roman" w:cs="Times New Roman"/>
                <w:sz w:val="27"/>
                <w:szCs w:val="27"/>
                <w:lang w:val="uk-UA"/>
              </w:rPr>
              <w:t>3) Мотиви навчання та виховання.</w:t>
            </w:r>
          </w:p>
          <w:p w:rsidR="005E367A" w:rsidRPr="006F766A" w:rsidRDefault="009F4145" w:rsidP="005E367A">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2. Дискусія «Як зробити заняття ефективним та цікавим?</w:t>
            </w:r>
          </w:p>
          <w:p w:rsidR="005E367A" w:rsidRPr="006F766A" w:rsidRDefault="005E367A" w:rsidP="005E367A">
            <w:pPr>
              <w:spacing w:after="0" w:line="240" w:lineRule="auto"/>
              <w:rPr>
                <w:rFonts w:ascii="Times New Roman" w:hAnsi="Times New Roman" w:cs="Times New Roman"/>
                <w:sz w:val="27"/>
                <w:szCs w:val="27"/>
                <w:lang w:val="uk-UA"/>
              </w:rPr>
            </w:pPr>
            <w:r w:rsidRPr="006F766A">
              <w:rPr>
                <w:rFonts w:ascii="Times New Roman" w:eastAsia="Times New Roman" w:hAnsi="Times New Roman" w:cs="Times New Roman"/>
                <w:sz w:val="27"/>
                <w:szCs w:val="27"/>
                <w:lang w:val="uk-UA" w:eastAsia="ru-RU"/>
              </w:rPr>
              <w:t xml:space="preserve">1) </w:t>
            </w:r>
            <w:r w:rsidRPr="006F766A">
              <w:rPr>
                <w:rFonts w:ascii="Times New Roman" w:hAnsi="Times New Roman" w:cs="Times New Roman"/>
                <w:sz w:val="27"/>
                <w:szCs w:val="27"/>
                <w:lang w:val="uk-UA"/>
              </w:rPr>
              <w:t>Обмін досвідом;</w:t>
            </w:r>
          </w:p>
          <w:p w:rsidR="005E367A" w:rsidRPr="006F766A" w:rsidRDefault="005E367A" w:rsidP="009F4145">
            <w:pPr>
              <w:spacing w:after="0" w:line="240" w:lineRule="auto"/>
              <w:rPr>
                <w:rFonts w:ascii="Times New Roman" w:eastAsia="Times New Roman" w:hAnsi="Times New Roman" w:cs="Times New Roman"/>
                <w:sz w:val="27"/>
                <w:szCs w:val="27"/>
                <w:lang w:val="uk-UA" w:eastAsia="ru-RU"/>
              </w:rPr>
            </w:pPr>
            <w:r w:rsidRPr="006F766A">
              <w:rPr>
                <w:rFonts w:ascii="Times New Roman" w:hAnsi="Times New Roman" w:cs="Times New Roman"/>
                <w:sz w:val="27"/>
                <w:szCs w:val="27"/>
                <w:lang w:val="uk-UA"/>
              </w:rPr>
              <w:t xml:space="preserve">2) Презентація дидактичних посібників для занять з </w:t>
            </w:r>
            <w:proofErr w:type="spellStart"/>
            <w:r w:rsidRPr="006F766A">
              <w:rPr>
                <w:rFonts w:ascii="Times New Roman" w:hAnsi="Times New Roman" w:cs="Times New Roman"/>
                <w:sz w:val="27"/>
                <w:szCs w:val="27"/>
                <w:lang w:val="uk-UA"/>
              </w:rPr>
              <w:t>пізнаваль</w:t>
            </w:r>
            <w:proofErr w:type="spellEnd"/>
            <w:r w:rsidRPr="006F766A">
              <w:rPr>
                <w:rFonts w:ascii="Times New Roman" w:hAnsi="Times New Roman" w:cs="Times New Roman"/>
                <w:sz w:val="27"/>
                <w:szCs w:val="27"/>
                <w:lang w:val="uk-UA"/>
              </w:rPr>
              <w:t>-ного розвитку.</w:t>
            </w:r>
          </w:p>
          <w:p w:rsidR="009F4145" w:rsidRPr="006F766A" w:rsidRDefault="009F4145" w:rsidP="009F4145">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 xml:space="preserve">3. Інновації та ІКТ в </w:t>
            </w:r>
            <w:proofErr w:type="spellStart"/>
            <w:r w:rsidRPr="006F766A">
              <w:rPr>
                <w:rFonts w:ascii="Times New Roman" w:eastAsia="Times New Roman" w:hAnsi="Times New Roman" w:cs="Times New Roman"/>
                <w:sz w:val="27"/>
                <w:szCs w:val="27"/>
                <w:lang w:val="uk-UA" w:eastAsia="ru-RU"/>
              </w:rPr>
              <w:t>дошкіллі</w:t>
            </w:r>
            <w:proofErr w:type="spellEnd"/>
            <w:r w:rsidRPr="006F766A">
              <w:rPr>
                <w:rFonts w:ascii="Times New Roman" w:eastAsia="Times New Roman" w:hAnsi="Times New Roman" w:cs="Times New Roman"/>
                <w:sz w:val="27"/>
                <w:szCs w:val="27"/>
                <w:lang w:val="uk-UA" w:eastAsia="ru-RU"/>
              </w:rPr>
              <w:t>, доцільність та р</w:t>
            </w:r>
            <w:r w:rsidR="00BE3174" w:rsidRPr="006F766A">
              <w:rPr>
                <w:rFonts w:ascii="Times New Roman" w:eastAsia="Times New Roman" w:hAnsi="Times New Roman" w:cs="Times New Roman"/>
                <w:sz w:val="27"/>
                <w:szCs w:val="27"/>
                <w:lang w:val="uk-UA" w:eastAsia="ru-RU"/>
              </w:rPr>
              <w:t>езультативність їх використання.</w:t>
            </w:r>
          </w:p>
          <w:p w:rsidR="00BE3174" w:rsidRPr="006F766A" w:rsidRDefault="00BE3174" w:rsidP="009F4145">
            <w:pPr>
              <w:spacing w:after="0" w:line="240" w:lineRule="auto"/>
              <w:rPr>
                <w:rFonts w:ascii="Times New Roman" w:eastAsia="Times New Roman" w:hAnsi="Times New Roman" w:cs="Times New Roman"/>
                <w:sz w:val="27"/>
                <w:szCs w:val="27"/>
                <w:lang w:val="uk-UA" w:eastAsia="ru-RU"/>
              </w:rPr>
            </w:pPr>
            <w:r w:rsidRPr="006F766A">
              <w:rPr>
                <w:rFonts w:ascii="Times New Roman" w:eastAsia="Times New Roman" w:hAnsi="Times New Roman" w:cs="Times New Roman"/>
                <w:sz w:val="27"/>
                <w:szCs w:val="27"/>
                <w:lang w:val="uk-UA" w:eastAsia="ru-RU"/>
              </w:rPr>
              <w:t>4. Презентація інноваційних технологій.</w:t>
            </w:r>
          </w:p>
          <w:p w:rsidR="00A8222F" w:rsidRPr="006F766A" w:rsidRDefault="00A8222F" w:rsidP="00A34F02">
            <w:pPr>
              <w:spacing w:after="0" w:line="240" w:lineRule="auto"/>
              <w:rPr>
                <w:rFonts w:ascii="Times New Roman" w:eastAsia="Times New Roman" w:hAnsi="Times New Roman" w:cs="Times New Roman"/>
                <w:sz w:val="28"/>
                <w:szCs w:val="28"/>
                <w:lang w:eastAsia="ru-RU"/>
              </w:rPr>
            </w:pPr>
          </w:p>
        </w:tc>
        <w:tc>
          <w:tcPr>
            <w:tcW w:w="1440" w:type="dxa"/>
            <w:shd w:val="clear" w:color="auto" w:fill="auto"/>
          </w:tcPr>
          <w:p w:rsidR="00A8222F" w:rsidRPr="006F766A" w:rsidRDefault="00A8222F" w:rsidP="00A8222F">
            <w:pPr>
              <w:spacing w:after="0" w:line="240" w:lineRule="auto"/>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t>Березень</w:t>
            </w:r>
          </w:p>
        </w:tc>
        <w:tc>
          <w:tcPr>
            <w:tcW w:w="1980" w:type="dxa"/>
            <w:shd w:val="clear" w:color="auto" w:fill="auto"/>
          </w:tcPr>
          <w:p w:rsidR="00A8222F" w:rsidRPr="006F766A" w:rsidRDefault="00A8222F" w:rsidP="00A8222F">
            <w:pPr>
              <w:spacing w:after="0" w:line="240" w:lineRule="auto"/>
              <w:rPr>
                <w:rFonts w:ascii="Times New Roman" w:eastAsia="Times New Roman" w:hAnsi="Times New Roman" w:cs="Times New Roman"/>
                <w:sz w:val="28"/>
                <w:szCs w:val="28"/>
                <w:lang w:val="uk-UA" w:eastAsia="ru-RU"/>
              </w:rPr>
            </w:pPr>
            <w:r w:rsidRPr="006F766A">
              <w:rPr>
                <w:rFonts w:ascii="Times New Roman" w:eastAsia="Times New Roman" w:hAnsi="Times New Roman" w:cs="Times New Roman"/>
                <w:sz w:val="28"/>
                <w:szCs w:val="28"/>
                <w:lang w:val="uk-UA" w:eastAsia="ru-RU"/>
              </w:rPr>
              <w:t xml:space="preserve">Вихователь –методист, </w:t>
            </w:r>
            <w:r w:rsidR="00BE3174" w:rsidRPr="006F766A">
              <w:rPr>
                <w:rFonts w:ascii="Times New Roman" w:eastAsia="Times New Roman" w:hAnsi="Times New Roman" w:cs="Times New Roman"/>
                <w:sz w:val="28"/>
                <w:szCs w:val="28"/>
                <w:lang w:val="uk-UA" w:eastAsia="ru-RU"/>
              </w:rPr>
              <w:t>молоді спеціалісти,</w:t>
            </w:r>
          </w:p>
          <w:p w:rsidR="00A8222F" w:rsidRPr="006F766A" w:rsidRDefault="006F766A" w:rsidP="00A8222F">
            <w:pPr>
              <w:spacing w:after="0" w:line="240" w:lineRule="auto"/>
              <w:rPr>
                <w:rFonts w:ascii="Times New Roman" w:eastAsia="Times New Roman" w:hAnsi="Times New Roman" w:cs="Times New Roman"/>
                <w:sz w:val="28"/>
                <w:szCs w:val="28"/>
                <w:lang w:val="uk-UA" w:eastAsia="ru-RU"/>
              </w:rPr>
            </w:pPr>
            <w:proofErr w:type="spellStart"/>
            <w:r w:rsidRPr="006F766A">
              <w:rPr>
                <w:rFonts w:ascii="Times New Roman" w:eastAsia="Times New Roman" w:hAnsi="Times New Roman" w:cs="Times New Roman"/>
                <w:sz w:val="28"/>
                <w:szCs w:val="28"/>
                <w:lang w:val="uk-UA" w:eastAsia="ru-RU"/>
              </w:rPr>
              <w:t>Гетманенко</w:t>
            </w:r>
            <w:proofErr w:type="spellEnd"/>
            <w:r w:rsidRPr="006F766A">
              <w:rPr>
                <w:rFonts w:ascii="Times New Roman" w:eastAsia="Times New Roman" w:hAnsi="Times New Roman" w:cs="Times New Roman"/>
                <w:sz w:val="28"/>
                <w:szCs w:val="28"/>
                <w:lang w:val="uk-UA" w:eastAsia="ru-RU"/>
              </w:rPr>
              <w:t xml:space="preserve"> Л.М.</w:t>
            </w:r>
          </w:p>
        </w:tc>
        <w:tc>
          <w:tcPr>
            <w:tcW w:w="1099" w:type="dxa"/>
            <w:shd w:val="clear" w:color="auto" w:fill="auto"/>
          </w:tcPr>
          <w:p w:rsidR="00A8222F" w:rsidRPr="006F766A" w:rsidRDefault="00A8222F" w:rsidP="00A8222F">
            <w:pPr>
              <w:spacing w:after="0" w:line="240" w:lineRule="auto"/>
              <w:rPr>
                <w:rFonts w:ascii="Times New Roman" w:eastAsia="Times New Roman" w:hAnsi="Times New Roman" w:cs="Times New Roman"/>
                <w:sz w:val="28"/>
                <w:szCs w:val="28"/>
                <w:lang w:val="uk-UA" w:eastAsia="ru-RU"/>
              </w:rPr>
            </w:pPr>
          </w:p>
        </w:tc>
      </w:tr>
      <w:tr w:rsidR="00424D35" w:rsidRPr="007035C9" w:rsidTr="007D6A76">
        <w:trPr>
          <w:trHeight w:val="367"/>
        </w:trPr>
        <w:tc>
          <w:tcPr>
            <w:tcW w:w="667" w:type="dxa"/>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4</w:t>
            </w:r>
          </w:p>
        </w:tc>
        <w:tc>
          <w:tcPr>
            <w:tcW w:w="4661" w:type="dxa"/>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«Проблемний стіл»</w:t>
            </w:r>
          </w:p>
          <w:p w:rsidR="00BE3174" w:rsidRPr="00D120BF" w:rsidRDefault="00BE3174"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1</w:t>
            </w:r>
            <w:r w:rsidR="00A8222F" w:rsidRPr="00D120BF">
              <w:rPr>
                <w:rFonts w:ascii="Times New Roman" w:eastAsia="Times New Roman" w:hAnsi="Times New Roman" w:cs="Times New Roman"/>
                <w:sz w:val="28"/>
                <w:szCs w:val="28"/>
                <w:lang w:val="uk-UA" w:eastAsia="ru-RU"/>
              </w:rPr>
              <w:t>.</w:t>
            </w:r>
            <w:r w:rsidRPr="00D120BF">
              <w:rPr>
                <w:rFonts w:ascii="Times New Roman" w:eastAsia="Times New Roman" w:hAnsi="Times New Roman" w:cs="Times New Roman"/>
                <w:sz w:val="28"/>
                <w:szCs w:val="28"/>
                <w:lang w:val="uk-UA" w:eastAsia="ru-RU"/>
              </w:rPr>
              <w:t xml:space="preserve"> </w:t>
            </w:r>
            <w:r w:rsidRPr="00D120BF">
              <w:rPr>
                <w:rFonts w:ascii="Times New Roman" w:hAnsi="Times New Roman" w:cs="Times New Roman"/>
                <w:sz w:val="28"/>
                <w:szCs w:val="28"/>
                <w:lang w:val="uk-UA"/>
              </w:rPr>
              <w:t xml:space="preserve">Звіт молодих педагогів про </w:t>
            </w:r>
            <w:r w:rsidR="00D120BF" w:rsidRPr="00D120BF">
              <w:rPr>
                <w:rFonts w:ascii="Times New Roman" w:hAnsi="Times New Roman" w:cs="Times New Roman"/>
                <w:sz w:val="28"/>
                <w:szCs w:val="28"/>
                <w:lang w:val="uk-UA"/>
              </w:rPr>
              <w:t>проведену роботу на протязі 2024-2025</w:t>
            </w:r>
            <w:r w:rsidRPr="00D120BF">
              <w:rPr>
                <w:rFonts w:ascii="Times New Roman" w:hAnsi="Times New Roman" w:cs="Times New Roman"/>
                <w:sz w:val="28"/>
                <w:szCs w:val="28"/>
                <w:lang w:val="uk-UA"/>
              </w:rPr>
              <w:t xml:space="preserve"> навчального року.</w:t>
            </w:r>
            <w:r w:rsidR="00A8222F" w:rsidRPr="00D120BF">
              <w:rPr>
                <w:rFonts w:ascii="Times New Roman" w:eastAsia="Times New Roman" w:hAnsi="Times New Roman" w:cs="Times New Roman"/>
                <w:sz w:val="28"/>
                <w:szCs w:val="28"/>
                <w:lang w:val="uk-UA" w:eastAsia="ru-RU"/>
              </w:rPr>
              <w:t xml:space="preserve"> </w:t>
            </w:r>
          </w:p>
          <w:p w:rsidR="00A8222F" w:rsidRPr="00D120BF" w:rsidRDefault="005E367A"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 xml:space="preserve">2. </w:t>
            </w:r>
            <w:r w:rsidR="00A8222F" w:rsidRPr="00D120BF">
              <w:rPr>
                <w:rFonts w:ascii="Times New Roman" w:eastAsia="Times New Roman" w:hAnsi="Times New Roman" w:cs="Times New Roman"/>
                <w:sz w:val="28"/>
                <w:szCs w:val="28"/>
                <w:lang w:val="uk-UA" w:eastAsia="ru-RU"/>
              </w:rPr>
              <w:t xml:space="preserve">Підсумок роботи ШМВ за </w:t>
            </w:r>
            <w:proofErr w:type="spellStart"/>
            <w:r w:rsidR="00A8222F" w:rsidRPr="00D120BF">
              <w:rPr>
                <w:rFonts w:ascii="Times New Roman" w:eastAsia="Times New Roman" w:hAnsi="Times New Roman" w:cs="Times New Roman"/>
                <w:sz w:val="28"/>
                <w:szCs w:val="28"/>
                <w:lang w:val="uk-UA" w:eastAsia="ru-RU"/>
              </w:rPr>
              <w:t>нав-чальний</w:t>
            </w:r>
            <w:proofErr w:type="spellEnd"/>
            <w:r w:rsidR="00A8222F" w:rsidRPr="00D120BF">
              <w:rPr>
                <w:rFonts w:ascii="Times New Roman" w:eastAsia="Times New Roman" w:hAnsi="Times New Roman" w:cs="Times New Roman"/>
                <w:sz w:val="28"/>
                <w:szCs w:val="28"/>
                <w:lang w:val="uk-UA" w:eastAsia="ru-RU"/>
              </w:rPr>
              <w:t xml:space="preserve"> рік та пропозиції на новий навчальний рік вихователів.</w:t>
            </w:r>
          </w:p>
          <w:p w:rsidR="00A8222F" w:rsidRPr="00D120BF" w:rsidRDefault="005E367A"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3</w:t>
            </w:r>
            <w:r w:rsidR="00A8222F" w:rsidRPr="00D120BF">
              <w:rPr>
                <w:rFonts w:ascii="Times New Roman" w:eastAsia="Times New Roman" w:hAnsi="Times New Roman" w:cs="Times New Roman"/>
                <w:sz w:val="28"/>
                <w:szCs w:val="28"/>
                <w:lang w:val="uk-UA" w:eastAsia="ru-RU"/>
              </w:rPr>
              <w:t>. Завдання на літо: опрацювати те</w:t>
            </w:r>
            <w:r w:rsidR="00D120BF">
              <w:rPr>
                <w:rFonts w:ascii="Times New Roman" w:eastAsia="Times New Roman" w:hAnsi="Times New Roman" w:cs="Times New Roman"/>
                <w:sz w:val="28"/>
                <w:szCs w:val="28"/>
                <w:lang w:val="uk-UA" w:eastAsia="ru-RU"/>
              </w:rPr>
              <w:t>оретичний матеріал</w:t>
            </w:r>
            <w:r w:rsidR="00A8222F" w:rsidRPr="00D120BF">
              <w:rPr>
                <w:rFonts w:ascii="Times New Roman" w:eastAsia="Times New Roman" w:hAnsi="Times New Roman" w:cs="Times New Roman"/>
                <w:sz w:val="28"/>
                <w:szCs w:val="28"/>
                <w:lang w:val="uk-UA" w:eastAsia="ru-RU"/>
              </w:rPr>
              <w:t xml:space="preserve"> та підібрати інноваційну технологію дл</w:t>
            </w:r>
            <w:r w:rsidR="00D120BF">
              <w:rPr>
                <w:rFonts w:ascii="Times New Roman" w:eastAsia="Times New Roman" w:hAnsi="Times New Roman" w:cs="Times New Roman"/>
                <w:sz w:val="28"/>
                <w:szCs w:val="28"/>
                <w:lang w:val="uk-UA" w:eastAsia="ru-RU"/>
              </w:rPr>
              <w:t xml:space="preserve">я впровадження в </w:t>
            </w:r>
            <w:proofErr w:type="spellStart"/>
            <w:r w:rsidR="00D120BF">
              <w:rPr>
                <w:rFonts w:ascii="Times New Roman" w:eastAsia="Times New Roman" w:hAnsi="Times New Roman" w:cs="Times New Roman"/>
                <w:sz w:val="28"/>
                <w:szCs w:val="28"/>
                <w:lang w:val="uk-UA" w:eastAsia="ru-RU"/>
              </w:rPr>
              <w:t>освітньо</w:t>
            </w:r>
            <w:proofErr w:type="spellEnd"/>
            <w:r w:rsidR="00D120BF">
              <w:rPr>
                <w:rFonts w:ascii="Times New Roman" w:eastAsia="Times New Roman" w:hAnsi="Times New Roman" w:cs="Times New Roman"/>
                <w:sz w:val="28"/>
                <w:szCs w:val="28"/>
                <w:lang w:val="uk-UA" w:eastAsia="ru-RU"/>
              </w:rPr>
              <w:t>-вихов</w:t>
            </w:r>
            <w:r w:rsidR="00A8222F" w:rsidRPr="00D120BF">
              <w:rPr>
                <w:rFonts w:ascii="Times New Roman" w:eastAsia="Times New Roman" w:hAnsi="Times New Roman" w:cs="Times New Roman"/>
                <w:sz w:val="28"/>
                <w:szCs w:val="28"/>
                <w:lang w:val="uk-UA" w:eastAsia="ru-RU"/>
              </w:rPr>
              <w:t>ну роботу з дошкільниками.</w:t>
            </w:r>
          </w:p>
          <w:p w:rsidR="005E367A" w:rsidRPr="00D120BF" w:rsidRDefault="005E367A" w:rsidP="00A8222F">
            <w:pPr>
              <w:spacing w:after="0" w:line="240" w:lineRule="auto"/>
              <w:rPr>
                <w:rFonts w:ascii="Times New Roman" w:eastAsia="Times New Roman" w:hAnsi="Times New Roman" w:cs="Times New Roman"/>
                <w:sz w:val="28"/>
                <w:szCs w:val="28"/>
                <w:lang w:val="uk-UA" w:eastAsia="ru-RU"/>
              </w:rPr>
            </w:pPr>
          </w:p>
        </w:tc>
        <w:tc>
          <w:tcPr>
            <w:tcW w:w="1440" w:type="dxa"/>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Травень</w:t>
            </w:r>
          </w:p>
        </w:tc>
        <w:tc>
          <w:tcPr>
            <w:tcW w:w="1980" w:type="dxa"/>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Вихователь –методист</w:t>
            </w:r>
            <w:r w:rsidR="005E367A" w:rsidRPr="00D120BF">
              <w:rPr>
                <w:rFonts w:ascii="Times New Roman" w:eastAsia="Times New Roman" w:hAnsi="Times New Roman" w:cs="Times New Roman"/>
                <w:sz w:val="28"/>
                <w:szCs w:val="28"/>
                <w:lang w:val="uk-UA" w:eastAsia="ru-RU"/>
              </w:rPr>
              <w:t>, молоді спеціалісти.</w:t>
            </w:r>
            <w:r w:rsidRPr="00D120BF">
              <w:rPr>
                <w:rFonts w:ascii="Times New Roman" w:eastAsia="Times New Roman" w:hAnsi="Times New Roman" w:cs="Times New Roman"/>
                <w:sz w:val="28"/>
                <w:szCs w:val="28"/>
                <w:lang w:val="uk-UA" w:eastAsia="ru-RU"/>
              </w:rPr>
              <w:t xml:space="preserve"> </w:t>
            </w:r>
          </w:p>
        </w:tc>
        <w:tc>
          <w:tcPr>
            <w:tcW w:w="1099"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bl>
    <w:p w:rsidR="002F5E32" w:rsidRDefault="002F5E32" w:rsidP="00A8222F">
      <w:pPr>
        <w:spacing w:after="0" w:line="240" w:lineRule="auto"/>
        <w:jc w:val="both"/>
        <w:rPr>
          <w:rFonts w:ascii="Times New Roman" w:eastAsia="Times New Roman" w:hAnsi="Times New Roman" w:cs="Times New Roman"/>
          <w:b/>
          <w:sz w:val="32"/>
          <w:szCs w:val="32"/>
          <w:u w:val="single"/>
          <w:lang w:val="uk-UA" w:eastAsia="ru-RU"/>
        </w:rPr>
      </w:pPr>
    </w:p>
    <w:p w:rsidR="00A8222F" w:rsidRPr="00223A38" w:rsidRDefault="00A8222F" w:rsidP="00A8222F">
      <w:pPr>
        <w:spacing w:after="0" w:line="240" w:lineRule="auto"/>
        <w:jc w:val="both"/>
        <w:rPr>
          <w:rFonts w:ascii="Times New Roman" w:eastAsia="Times New Roman" w:hAnsi="Times New Roman" w:cs="Times New Roman"/>
          <w:b/>
          <w:sz w:val="32"/>
          <w:szCs w:val="32"/>
          <w:u w:val="single"/>
          <w:lang w:val="uk-UA" w:eastAsia="ru-RU"/>
        </w:rPr>
      </w:pPr>
      <w:r w:rsidRPr="00223A38">
        <w:rPr>
          <w:rFonts w:ascii="Times New Roman" w:eastAsia="Times New Roman" w:hAnsi="Times New Roman" w:cs="Times New Roman"/>
          <w:b/>
          <w:sz w:val="32"/>
          <w:szCs w:val="32"/>
          <w:u w:val="single"/>
          <w:lang w:val="uk-UA" w:eastAsia="ru-RU"/>
        </w:rPr>
        <w:lastRenderedPageBreak/>
        <w:t>3.2.2. Консультації</w:t>
      </w:r>
    </w:p>
    <w:p w:rsidR="00A8222F" w:rsidRPr="00223A38" w:rsidRDefault="00A8222F" w:rsidP="00A8222F">
      <w:pPr>
        <w:spacing w:after="0" w:line="240" w:lineRule="auto"/>
        <w:jc w:val="both"/>
        <w:rPr>
          <w:rFonts w:ascii="Times New Roman" w:eastAsia="Times New Roman" w:hAnsi="Times New Roman" w:cs="Times New Roman"/>
          <w:b/>
          <w:sz w:val="32"/>
          <w:szCs w:val="32"/>
          <w:u w:val="single"/>
          <w:lang w:val="uk-UA" w:eastAsia="ru-RU"/>
        </w:rPr>
      </w:pPr>
    </w:p>
    <w:tbl>
      <w:tblPr>
        <w:tblW w:w="9855" w:type="dxa"/>
        <w:tblInd w:w="-572" w:type="dxa"/>
        <w:tblLayout w:type="fixed"/>
        <w:tblLook w:val="01E0" w:firstRow="1" w:lastRow="1" w:firstColumn="1" w:lastColumn="1" w:noHBand="0" w:noVBand="0"/>
      </w:tblPr>
      <w:tblGrid>
        <w:gridCol w:w="630"/>
        <w:gridCol w:w="4528"/>
        <w:gridCol w:w="1637"/>
        <w:gridCol w:w="1979"/>
        <w:gridCol w:w="1081"/>
      </w:tblGrid>
      <w:tr w:rsidR="00D511F9" w:rsidRPr="00AF3A13"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F4346D"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F4346D">
              <w:rPr>
                <w:rFonts w:ascii="Times New Roman" w:eastAsia="Times New Roman" w:hAnsi="Times New Roman" w:cs="Times New Roman"/>
                <w:b/>
                <w:sz w:val="28"/>
                <w:szCs w:val="28"/>
                <w:lang w:val="uk-UA" w:eastAsia="ru-RU"/>
              </w:rPr>
              <w:t>№</w:t>
            </w:r>
          </w:p>
          <w:p w:rsidR="00A8222F" w:rsidRPr="00F4346D" w:rsidRDefault="00A8222F" w:rsidP="00A8222F">
            <w:pPr>
              <w:spacing w:after="0" w:line="240" w:lineRule="auto"/>
              <w:jc w:val="center"/>
              <w:rPr>
                <w:rFonts w:ascii="Times New Roman" w:eastAsia="Times New Roman" w:hAnsi="Times New Roman" w:cs="Times New Roman"/>
                <w:b/>
                <w:sz w:val="28"/>
                <w:szCs w:val="28"/>
                <w:lang w:val="uk-UA" w:eastAsia="ru-RU"/>
              </w:rPr>
            </w:pPr>
            <w:r w:rsidRPr="00F4346D">
              <w:rPr>
                <w:rFonts w:ascii="Times New Roman" w:eastAsia="Times New Roman" w:hAnsi="Times New Roman" w:cs="Times New Roman"/>
                <w:b/>
                <w:sz w:val="28"/>
                <w:szCs w:val="28"/>
                <w:lang w:val="uk-UA" w:eastAsia="ru-RU"/>
              </w:rPr>
              <w:t>з/п</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A8222F" w:rsidRPr="00F4346D" w:rsidRDefault="00A8222F" w:rsidP="00A8222F">
            <w:pPr>
              <w:spacing w:after="0" w:line="240" w:lineRule="auto"/>
              <w:jc w:val="center"/>
              <w:rPr>
                <w:rFonts w:ascii="Times New Roman" w:eastAsia="Times New Roman" w:hAnsi="Times New Roman" w:cs="Times New Roman"/>
                <w:b/>
                <w:sz w:val="28"/>
                <w:szCs w:val="28"/>
                <w:lang w:val="uk-UA" w:eastAsia="ru-RU"/>
              </w:rPr>
            </w:pPr>
            <w:r w:rsidRPr="00F4346D">
              <w:rPr>
                <w:rFonts w:ascii="Times New Roman" w:eastAsia="Times New Roman" w:hAnsi="Times New Roman" w:cs="Times New Roman"/>
                <w:b/>
                <w:sz w:val="28"/>
                <w:szCs w:val="28"/>
                <w:lang w:val="uk-UA" w:eastAsia="ru-RU"/>
              </w:rPr>
              <w:t>Зміст роботи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A8222F" w:rsidRPr="00F4346D" w:rsidRDefault="00A8222F" w:rsidP="00A8222F">
            <w:pPr>
              <w:spacing w:after="0" w:line="240" w:lineRule="auto"/>
              <w:jc w:val="center"/>
              <w:rPr>
                <w:rFonts w:ascii="Times New Roman" w:eastAsia="Times New Roman" w:hAnsi="Times New Roman" w:cs="Times New Roman"/>
                <w:b/>
                <w:sz w:val="28"/>
                <w:szCs w:val="28"/>
                <w:lang w:val="uk-UA" w:eastAsia="ru-RU"/>
              </w:rPr>
            </w:pPr>
            <w:r w:rsidRPr="00F4346D">
              <w:rPr>
                <w:rFonts w:ascii="Times New Roman" w:eastAsia="Times New Roman" w:hAnsi="Times New Roman" w:cs="Times New Roman"/>
                <w:b/>
                <w:sz w:val="28"/>
                <w:szCs w:val="28"/>
                <w:lang w:val="uk-UA" w:eastAsia="ru-RU"/>
              </w:rPr>
              <w:t xml:space="preserve">Термін </w:t>
            </w:r>
            <w:proofErr w:type="spellStart"/>
            <w:r w:rsidRPr="00F4346D">
              <w:rPr>
                <w:rFonts w:ascii="Times New Roman" w:eastAsia="Times New Roman" w:hAnsi="Times New Roman" w:cs="Times New Roman"/>
                <w:b/>
                <w:sz w:val="28"/>
                <w:szCs w:val="28"/>
                <w:lang w:val="uk-UA" w:eastAsia="ru-RU"/>
              </w:rPr>
              <w:t>виконан</w:t>
            </w:r>
            <w:proofErr w:type="spellEnd"/>
            <w:r w:rsidRPr="00F4346D">
              <w:rPr>
                <w:rFonts w:ascii="Times New Roman" w:eastAsia="Times New Roman" w:hAnsi="Times New Roman" w:cs="Times New Roman"/>
                <w:b/>
                <w:sz w:val="28"/>
                <w:szCs w:val="28"/>
                <w:lang w:val="uk-UA" w:eastAsia="ru-RU"/>
              </w:rPr>
              <w:t>-ня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F4346D"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F4346D">
              <w:rPr>
                <w:rFonts w:ascii="Times New Roman" w:eastAsia="Times New Roman" w:hAnsi="Times New Roman" w:cs="Times New Roman"/>
                <w:b/>
                <w:sz w:val="28"/>
                <w:szCs w:val="28"/>
                <w:lang w:val="uk-UA" w:eastAsia="ru-RU"/>
              </w:rPr>
              <w:t>Відпові</w:t>
            </w:r>
            <w:proofErr w:type="spellEnd"/>
            <w:r w:rsidRPr="00F4346D">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F4346D" w:rsidRDefault="00A8222F" w:rsidP="00A8222F">
            <w:pPr>
              <w:spacing w:after="0" w:line="240" w:lineRule="auto"/>
              <w:jc w:val="center"/>
              <w:rPr>
                <w:rFonts w:ascii="Times New Roman" w:eastAsia="Times New Roman" w:hAnsi="Times New Roman" w:cs="Times New Roman"/>
                <w:b/>
                <w:sz w:val="28"/>
                <w:szCs w:val="28"/>
                <w:lang w:val="uk-UA" w:eastAsia="ru-RU"/>
              </w:rPr>
            </w:pPr>
            <w:r w:rsidRPr="00F4346D">
              <w:rPr>
                <w:rFonts w:ascii="Times New Roman" w:eastAsia="Times New Roman" w:hAnsi="Times New Roman" w:cs="Times New Roman"/>
                <w:b/>
                <w:sz w:val="28"/>
                <w:szCs w:val="28"/>
                <w:lang w:val="uk-UA" w:eastAsia="ru-RU"/>
              </w:rPr>
              <w:t>При-мітка</w:t>
            </w:r>
          </w:p>
        </w:tc>
      </w:tr>
      <w:tr w:rsidR="00D511F9" w:rsidRPr="00AF3A13" w:rsidTr="006B590F">
        <w:trPr>
          <w:trHeight w:val="357"/>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78566E" w:rsidRDefault="00A8222F" w:rsidP="00A8222F">
            <w:pPr>
              <w:spacing w:after="0" w:line="240" w:lineRule="auto"/>
              <w:jc w:val="center"/>
              <w:rPr>
                <w:rFonts w:ascii="Times New Roman" w:eastAsia="Times New Roman" w:hAnsi="Times New Roman" w:cs="Times New Roman"/>
                <w:sz w:val="28"/>
                <w:szCs w:val="28"/>
                <w:lang w:val="uk-UA" w:eastAsia="ru-RU"/>
              </w:rPr>
            </w:pPr>
            <w:r w:rsidRPr="0078566E">
              <w:rPr>
                <w:rFonts w:ascii="Times New Roman" w:eastAsia="Times New Roman" w:hAnsi="Times New Roman" w:cs="Times New Roman"/>
                <w:sz w:val="28"/>
                <w:szCs w:val="28"/>
                <w:lang w:val="uk-UA" w:eastAsia="ru-RU"/>
              </w:rPr>
              <w:t>1</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2868DA" w:rsidRPr="0078566E" w:rsidRDefault="0078566E" w:rsidP="00A8222F">
            <w:pPr>
              <w:spacing w:after="0" w:line="240" w:lineRule="auto"/>
              <w:rPr>
                <w:rFonts w:ascii="Times New Roman" w:eastAsia="Times New Roman" w:hAnsi="Times New Roman" w:cs="Times New Roman"/>
                <w:sz w:val="28"/>
                <w:szCs w:val="28"/>
                <w:lang w:val="uk-UA" w:eastAsia="ru-RU"/>
              </w:rPr>
            </w:pPr>
            <w:r w:rsidRPr="0078566E">
              <w:rPr>
                <w:rFonts w:ascii="Times New Roman" w:eastAsia="Times New Roman" w:hAnsi="Times New Roman" w:cs="Times New Roman"/>
                <w:sz w:val="28"/>
                <w:szCs w:val="28"/>
                <w:lang w:val="uk-UA" w:eastAsia="ru-RU"/>
              </w:rPr>
              <w:t>Оптимізуємо</w:t>
            </w:r>
            <w:r>
              <w:rPr>
                <w:rFonts w:ascii="Times New Roman" w:eastAsia="Times New Roman" w:hAnsi="Times New Roman" w:cs="Times New Roman"/>
                <w:sz w:val="28"/>
                <w:szCs w:val="28"/>
                <w:lang w:val="uk-UA" w:eastAsia="ru-RU"/>
              </w:rPr>
              <w:t xml:space="preserve"> фізичний розвиток дошкільників</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A8222F" w:rsidRPr="0078566E" w:rsidRDefault="00A8222F" w:rsidP="00A8222F">
            <w:pPr>
              <w:spacing w:after="0" w:line="240" w:lineRule="auto"/>
              <w:rPr>
                <w:rFonts w:ascii="Times New Roman" w:eastAsia="Times New Roman" w:hAnsi="Times New Roman" w:cs="Times New Roman"/>
                <w:sz w:val="28"/>
                <w:szCs w:val="28"/>
                <w:lang w:val="uk-UA" w:eastAsia="ru-RU"/>
              </w:rPr>
            </w:pPr>
            <w:r w:rsidRPr="0078566E">
              <w:rPr>
                <w:rFonts w:ascii="Times New Roman" w:eastAsia="Times New Roman" w:hAnsi="Times New Roman" w:cs="Times New Roman"/>
                <w:sz w:val="28"/>
                <w:szCs w:val="28"/>
                <w:lang w:val="uk-UA" w:eastAsia="ru-RU"/>
              </w:rPr>
              <w:t xml:space="preserve">Вересень </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78566E" w:rsidRDefault="00A8222F" w:rsidP="00A8222F">
            <w:pPr>
              <w:spacing w:after="0" w:line="240" w:lineRule="auto"/>
              <w:rPr>
                <w:rFonts w:ascii="Times New Roman" w:eastAsia="Times New Roman" w:hAnsi="Times New Roman" w:cs="Times New Roman"/>
                <w:sz w:val="28"/>
                <w:szCs w:val="28"/>
                <w:lang w:val="uk-UA" w:eastAsia="ru-RU"/>
              </w:rPr>
            </w:pPr>
            <w:proofErr w:type="spellStart"/>
            <w:r w:rsidRPr="0078566E">
              <w:rPr>
                <w:rFonts w:ascii="Times New Roman" w:eastAsia="Times New Roman" w:hAnsi="Times New Roman" w:cs="Times New Roman"/>
                <w:sz w:val="28"/>
                <w:szCs w:val="28"/>
                <w:lang w:val="uk-UA" w:eastAsia="ru-RU"/>
              </w:rPr>
              <w:t>Бузун</w:t>
            </w:r>
            <w:proofErr w:type="spellEnd"/>
            <w:r w:rsidRPr="0078566E">
              <w:rPr>
                <w:rFonts w:ascii="Times New Roman" w:eastAsia="Times New Roman" w:hAnsi="Times New Roman" w:cs="Times New Roman"/>
                <w:sz w:val="28"/>
                <w:szCs w:val="28"/>
                <w:lang w:val="uk-UA" w:eastAsia="ru-RU"/>
              </w:rPr>
              <w:t xml:space="preserve"> Ю.О.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AF3A13"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424D35" w:rsidRPr="00AF3A13" w:rsidTr="007D6A76">
        <w:trPr>
          <w:trHeight w:val="378"/>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9E7BB6" w:rsidRDefault="00A8222F" w:rsidP="00A8222F">
            <w:pPr>
              <w:spacing w:after="0" w:line="240" w:lineRule="auto"/>
              <w:jc w:val="center"/>
              <w:rPr>
                <w:rFonts w:ascii="Times New Roman" w:eastAsia="Times New Roman" w:hAnsi="Times New Roman" w:cs="Times New Roman"/>
                <w:sz w:val="28"/>
                <w:szCs w:val="28"/>
                <w:lang w:val="uk-UA" w:eastAsia="ru-RU"/>
              </w:rPr>
            </w:pPr>
            <w:r w:rsidRPr="009E7BB6">
              <w:rPr>
                <w:rFonts w:ascii="Times New Roman" w:eastAsia="Times New Roman" w:hAnsi="Times New Roman" w:cs="Times New Roman"/>
                <w:sz w:val="28"/>
                <w:szCs w:val="28"/>
                <w:lang w:val="uk-UA" w:eastAsia="ru-RU"/>
              </w:rPr>
              <w:t>2</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9E7BB6" w:rsidRPr="009E7BB6" w:rsidRDefault="009E7BB6" w:rsidP="009E7BB6">
            <w:pPr>
              <w:spacing w:after="0" w:line="240" w:lineRule="auto"/>
              <w:rPr>
                <w:rFonts w:ascii="Times New Roman" w:eastAsia="Times New Roman" w:hAnsi="Times New Roman" w:cs="Times New Roman"/>
                <w:sz w:val="28"/>
                <w:szCs w:val="28"/>
                <w:lang w:val="uk-UA" w:eastAsia="ru-RU"/>
              </w:rPr>
            </w:pPr>
            <w:r w:rsidRPr="009E7BB6">
              <w:rPr>
                <w:rFonts w:ascii="Times New Roman" w:eastAsia="Times New Roman" w:hAnsi="Times New Roman" w:cs="Times New Roman"/>
                <w:sz w:val="28"/>
                <w:szCs w:val="28"/>
                <w:lang w:val="uk-UA" w:eastAsia="ru-RU"/>
              </w:rPr>
              <w:t xml:space="preserve">Ритмічна гімнастика як </w:t>
            </w:r>
            <w:proofErr w:type="spellStart"/>
            <w:r w:rsidRPr="009E7BB6">
              <w:rPr>
                <w:rFonts w:ascii="Times New Roman" w:eastAsia="Times New Roman" w:hAnsi="Times New Roman" w:cs="Times New Roman"/>
                <w:sz w:val="28"/>
                <w:szCs w:val="28"/>
                <w:lang w:val="uk-UA" w:eastAsia="ru-RU"/>
              </w:rPr>
              <w:t>нетрадицій</w:t>
            </w:r>
            <w:proofErr w:type="spellEnd"/>
            <w:r w:rsidRPr="009E7BB6">
              <w:rPr>
                <w:rFonts w:ascii="Times New Roman" w:eastAsia="Times New Roman" w:hAnsi="Times New Roman" w:cs="Times New Roman"/>
                <w:sz w:val="28"/>
                <w:szCs w:val="28"/>
                <w:lang w:val="uk-UA" w:eastAsia="ru-RU"/>
              </w:rPr>
              <w:t>-на форма фізкультурної роботи</w:t>
            </w:r>
          </w:p>
          <w:p w:rsidR="00A8222F" w:rsidRPr="009E7BB6" w:rsidRDefault="009E7BB6" w:rsidP="009E7BB6">
            <w:pPr>
              <w:spacing w:after="0" w:line="240" w:lineRule="auto"/>
              <w:rPr>
                <w:rFonts w:ascii="Times New Roman" w:eastAsia="Times New Roman" w:hAnsi="Times New Roman" w:cs="Times New Roman"/>
                <w:sz w:val="28"/>
                <w:szCs w:val="28"/>
                <w:lang w:val="uk-UA" w:eastAsia="ru-RU"/>
              </w:rPr>
            </w:pPr>
            <w:r w:rsidRPr="009E7BB6">
              <w:rPr>
                <w:rFonts w:ascii="Times New Roman" w:eastAsia="Times New Roman" w:hAnsi="Times New Roman" w:cs="Times New Roman"/>
                <w:sz w:val="28"/>
                <w:szCs w:val="28"/>
                <w:lang w:val="uk-UA" w:eastAsia="ru-RU"/>
              </w:rPr>
              <w:t>в закладі дошкільної освіти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A8222F" w:rsidRPr="009E7BB6" w:rsidRDefault="00A8222F" w:rsidP="00A8222F">
            <w:pPr>
              <w:spacing w:after="0" w:line="240" w:lineRule="auto"/>
              <w:rPr>
                <w:rFonts w:ascii="Times New Roman" w:eastAsia="Times New Roman" w:hAnsi="Times New Roman" w:cs="Times New Roman"/>
                <w:sz w:val="28"/>
                <w:szCs w:val="28"/>
                <w:lang w:val="uk-UA" w:eastAsia="ru-RU"/>
              </w:rPr>
            </w:pPr>
            <w:r w:rsidRPr="009E7BB6">
              <w:rPr>
                <w:rFonts w:ascii="Times New Roman" w:eastAsia="Times New Roman" w:hAnsi="Times New Roman" w:cs="Times New Roman"/>
                <w:sz w:val="28"/>
                <w:szCs w:val="28"/>
                <w:lang w:val="uk-UA" w:eastAsia="ru-RU"/>
              </w:rPr>
              <w:t xml:space="preserve">Вересень </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43DDD" w:rsidRDefault="00243DDD" w:rsidP="00243DDD">
            <w:pPr>
              <w:spacing w:after="0" w:line="240" w:lineRule="auto"/>
              <w:rPr>
                <w:rFonts w:ascii="Times New Roman" w:eastAsia="Times New Roman" w:hAnsi="Times New Roman" w:cs="Times New Roman"/>
                <w:sz w:val="28"/>
                <w:szCs w:val="28"/>
                <w:lang w:val="uk-UA" w:eastAsia="ru-RU"/>
              </w:rPr>
            </w:pPr>
            <w:proofErr w:type="spellStart"/>
            <w:r w:rsidRPr="0078566E">
              <w:rPr>
                <w:rFonts w:ascii="Times New Roman" w:eastAsia="Times New Roman" w:hAnsi="Times New Roman" w:cs="Times New Roman"/>
                <w:sz w:val="28"/>
                <w:szCs w:val="28"/>
                <w:lang w:val="uk-UA" w:eastAsia="ru-RU"/>
              </w:rPr>
              <w:t>Варкентін</w:t>
            </w:r>
            <w:proofErr w:type="spellEnd"/>
            <w:r w:rsidRPr="0078566E">
              <w:rPr>
                <w:rFonts w:ascii="Times New Roman" w:eastAsia="Times New Roman" w:hAnsi="Times New Roman" w:cs="Times New Roman"/>
                <w:sz w:val="28"/>
                <w:szCs w:val="28"/>
                <w:lang w:val="uk-UA" w:eastAsia="ru-RU"/>
              </w:rPr>
              <w:t xml:space="preserve"> С.М.</w:t>
            </w:r>
          </w:p>
          <w:p w:rsidR="00A8222F" w:rsidRPr="00AF3A13"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AF3A13"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1313FD" w:rsidRPr="00AF3A13" w:rsidTr="007D6A76">
        <w:trPr>
          <w:trHeight w:val="378"/>
        </w:trPr>
        <w:tc>
          <w:tcPr>
            <w:tcW w:w="630" w:type="dxa"/>
            <w:tcBorders>
              <w:top w:val="single" w:sz="4" w:space="0" w:color="auto"/>
              <w:left w:val="single" w:sz="4" w:space="0" w:color="auto"/>
              <w:bottom w:val="single" w:sz="4" w:space="0" w:color="auto"/>
              <w:right w:val="single" w:sz="4" w:space="0" w:color="auto"/>
            </w:tcBorders>
            <w:shd w:val="clear" w:color="auto" w:fill="auto"/>
          </w:tcPr>
          <w:p w:rsidR="001313FD" w:rsidRPr="00F4346D" w:rsidRDefault="001313FD" w:rsidP="001313FD">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3</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1313FD" w:rsidRPr="006F0932" w:rsidRDefault="006F0932" w:rsidP="001313FD">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 xml:space="preserve">Як </w:t>
            </w:r>
            <w:proofErr w:type="spellStart"/>
            <w:r w:rsidRPr="006F0932">
              <w:rPr>
                <w:rFonts w:ascii="Times New Roman" w:eastAsia="Times New Roman" w:hAnsi="Times New Roman" w:cs="Times New Roman"/>
                <w:sz w:val="28"/>
                <w:szCs w:val="28"/>
                <w:lang w:val="uk-UA" w:eastAsia="ru-RU"/>
              </w:rPr>
              <w:t>глімери</w:t>
            </w:r>
            <w:proofErr w:type="spellEnd"/>
            <w:r w:rsidRPr="006F0932">
              <w:rPr>
                <w:rFonts w:ascii="Times New Roman" w:eastAsia="Times New Roman" w:hAnsi="Times New Roman" w:cs="Times New Roman"/>
                <w:sz w:val="28"/>
                <w:szCs w:val="28"/>
                <w:lang w:val="uk-UA" w:eastAsia="ru-RU"/>
              </w:rPr>
              <w:t xml:space="preserve"> можуть підняти нам настрій</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1313FD" w:rsidRPr="006F0932" w:rsidRDefault="001313FD" w:rsidP="001313FD">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Вересень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1313FD" w:rsidRPr="006F0932" w:rsidRDefault="001313FD" w:rsidP="001313FD">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Черненко О.В.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1313FD" w:rsidRPr="006F0932" w:rsidRDefault="001313FD" w:rsidP="001313FD">
            <w:pPr>
              <w:spacing w:after="0" w:line="240" w:lineRule="auto"/>
              <w:rPr>
                <w:rFonts w:ascii="Times New Roman" w:eastAsia="Times New Roman" w:hAnsi="Times New Roman" w:cs="Times New Roman"/>
                <w:sz w:val="28"/>
                <w:szCs w:val="28"/>
                <w:lang w:val="uk-UA" w:eastAsia="ru-RU"/>
              </w:rPr>
            </w:pPr>
          </w:p>
        </w:tc>
      </w:tr>
      <w:tr w:rsidR="00223A38" w:rsidRPr="00AF3A13" w:rsidTr="007D6A76">
        <w:trPr>
          <w:trHeight w:val="378"/>
        </w:trPr>
        <w:tc>
          <w:tcPr>
            <w:tcW w:w="630" w:type="dxa"/>
            <w:tcBorders>
              <w:top w:val="single" w:sz="4" w:space="0" w:color="auto"/>
              <w:left w:val="single" w:sz="4" w:space="0" w:color="auto"/>
              <w:bottom w:val="single" w:sz="4" w:space="0" w:color="auto"/>
              <w:right w:val="single" w:sz="4" w:space="0" w:color="auto"/>
            </w:tcBorders>
            <w:shd w:val="clear" w:color="auto" w:fill="auto"/>
          </w:tcPr>
          <w:p w:rsidR="00223A38" w:rsidRPr="006963DA" w:rsidRDefault="00223A38" w:rsidP="00223A38">
            <w:pPr>
              <w:spacing w:after="0" w:line="240" w:lineRule="auto"/>
              <w:jc w:val="center"/>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4</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223A38" w:rsidRPr="006963DA" w:rsidRDefault="006963DA" w:rsidP="00223A38">
            <w:pPr>
              <w:spacing w:after="0" w:line="240" w:lineRule="auto"/>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Адаптація дитини до умов закладу дошкільної освіти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23A38" w:rsidRPr="00DB4FE6" w:rsidRDefault="00223A38" w:rsidP="00223A38">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Жовтень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23A38" w:rsidRPr="00DB4FE6" w:rsidRDefault="00DB4FE6" w:rsidP="0078566E">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Чмир О.В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223A38" w:rsidRPr="00AF3A13" w:rsidRDefault="00223A38" w:rsidP="00223A38">
            <w:pPr>
              <w:spacing w:after="0" w:line="240" w:lineRule="auto"/>
              <w:rPr>
                <w:rFonts w:ascii="Times New Roman" w:eastAsia="Times New Roman" w:hAnsi="Times New Roman" w:cs="Times New Roman"/>
                <w:color w:val="FF0000"/>
                <w:sz w:val="28"/>
                <w:szCs w:val="28"/>
                <w:lang w:val="uk-UA" w:eastAsia="ru-RU"/>
              </w:rPr>
            </w:pPr>
          </w:p>
        </w:tc>
      </w:tr>
      <w:tr w:rsidR="00223A38" w:rsidRPr="00AF3A13" w:rsidTr="007D6A76">
        <w:trPr>
          <w:trHeight w:val="378"/>
        </w:trPr>
        <w:tc>
          <w:tcPr>
            <w:tcW w:w="630" w:type="dxa"/>
            <w:tcBorders>
              <w:top w:val="single" w:sz="4" w:space="0" w:color="auto"/>
              <w:left w:val="single" w:sz="4" w:space="0" w:color="auto"/>
              <w:bottom w:val="single" w:sz="4" w:space="0" w:color="auto"/>
              <w:right w:val="single" w:sz="4" w:space="0" w:color="auto"/>
            </w:tcBorders>
            <w:shd w:val="clear" w:color="auto" w:fill="auto"/>
          </w:tcPr>
          <w:p w:rsidR="00223A38" w:rsidRPr="006963DA" w:rsidRDefault="00223A38" w:rsidP="00223A38">
            <w:pPr>
              <w:spacing w:after="0" w:line="240" w:lineRule="auto"/>
              <w:jc w:val="center"/>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5</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6963DA" w:rsidRPr="006963DA" w:rsidRDefault="006963DA" w:rsidP="006963DA">
            <w:pPr>
              <w:spacing w:after="0" w:line="240" w:lineRule="auto"/>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Роль улюбленої іграшки в адаптації</w:t>
            </w:r>
          </w:p>
          <w:p w:rsidR="00223A38" w:rsidRPr="006963DA" w:rsidRDefault="006963DA" w:rsidP="006963DA">
            <w:pPr>
              <w:spacing w:after="0" w:line="240" w:lineRule="auto"/>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 xml:space="preserve"> до закладу дошкільної освіти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23A38" w:rsidRPr="006963DA" w:rsidRDefault="006A0E7A" w:rsidP="00223A38">
            <w:pPr>
              <w:spacing w:after="0" w:line="240" w:lineRule="auto"/>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Жовтень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23A38" w:rsidRPr="00AF3A13" w:rsidRDefault="00DB4FE6" w:rsidP="00223A38">
            <w:pPr>
              <w:spacing w:after="0" w:line="240" w:lineRule="auto"/>
              <w:rPr>
                <w:rFonts w:ascii="Times New Roman" w:eastAsia="Times New Roman" w:hAnsi="Times New Roman" w:cs="Times New Roman"/>
                <w:color w:val="FF0000"/>
                <w:sz w:val="28"/>
                <w:szCs w:val="28"/>
                <w:lang w:val="uk-UA" w:eastAsia="ru-RU"/>
              </w:rPr>
            </w:pPr>
            <w:proofErr w:type="spellStart"/>
            <w:r w:rsidRPr="00E83160">
              <w:rPr>
                <w:rFonts w:ascii="Times New Roman" w:eastAsia="Times New Roman" w:hAnsi="Times New Roman" w:cs="Times New Roman"/>
                <w:sz w:val="28"/>
                <w:szCs w:val="28"/>
                <w:lang w:val="uk-UA" w:eastAsia="ru-RU"/>
              </w:rPr>
              <w:t>Ілляшенко</w:t>
            </w:r>
            <w:proofErr w:type="spellEnd"/>
            <w:r w:rsidRPr="00E83160">
              <w:rPr>
                <w:rFonts w:ascii="Times New Roman" w:eastAsia="Times New Roman" w:hAnsi="Times New Roman" w:cs="Times New Roman"/>
                <w:sz w:val="28"/>
                <w:szCs w:val="28"/>
                <w:lang w:val="uk-UA" w:eastAsia="ru-RU"/>
              </w:rPr>
              <w:t xml:space="preserve"> Т.П.</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223A38" w:rsidRPr="00AF3A13" w:rsidRDefault="00223A38" w:rsidP="00223A38">
            <w:pPr>
              <w:spacing w:after="0" w:line="240" w:lineRule="auto"/>
              <w:rPr>
                <w:rFonts w:ascii="Times New Roman" w:eastAsia="Times New Roman" w:hAnsi="Times New Roman" w:cs="Times New Roman"/>
                <w:color w:val="FF0000"/>
                <w:sz w:val="28"/>
                <w:szCs w:val="28"/>
                <w:lang w:val="uk-UA" w:eastAsia="ru-RU"/>
              </w:rPr>
            </w:pPr>
          </w:p>
        </w:tc>
      </w:tr>
      <w:tr w:rsidR="00223A38" w:rsidRPr="00AF3A13" w:rsidTr="007D6A76">
        <w:trPr>
          <w:trHeight w:val="360"/>
        </w:trPr>
        <w:tc>
          <w:tcPr>
            <w:tcW w:w="630" w:type="dxa"/>
            <w:tcBorders>
              <w:top w:val="single" w:sz="4" w:space="0" w:color="auto"/>
              <w:left w:val="single" w:sz="4" w:space="0" w:color="auto"/>
              <w:bottom w:val="single" w:sz="4" w:space="0" w:color="auto"/>
              <w:right w:val="single" w:sz="4" w:space="0" w:color="auto"/>
            </w:tcBorders>
            <w:shd w:val="clear" w:color="auto" w:fill="auto"/>
          </w:tcPr>
          <w:p w:rsidR="00223A38" w:rsidRPr="006963DA" w:rsidRDefault="00223A38" w:rsidP="00223A38">
            <w:pPr>
              <w:spacing w:after="0" w:line="240" w:lineRule="auto"/>
              <w:jc w:val="center"/>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6</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196383" w:rsidRPr="00136895" w:rsidRDefault="006963DA" w:rsidP="00223A38">
            <w:pPr>
              <w:spacing w:after="0" w:line="240" w:lineRule="auto"/>
              <w:rPr>
                <w:rFonts w:ascii="Times New Roman" w:eastAsia="Times New Roman" w:hAnsi="Times New Roman" w:cs="Times New Roman"/>
                <w:sz w:val="28"/>
                <w:szCs w:val="28"/>
                <w:lang w:val="uk-UA" w:eastAsia="ru-RU"/>
              </w:rPr>
            </w:pPr>
            <w:r w:rsidRPr="00136895">
              <w:rPr>
                <w:rFonts w:ascii="Times New Roman" w:eastAsia="Times New Roman" w:hAnsi="Times New Roman" w:cs="Times New Roman"/>
                <w:sz w:val="28"/>
                <w:szCs w:val="28"/>
                <w:lang w:val="uk-UA" w:eastAsia="ru-RU"/>
              </w:rPr>
              <w:t xml:space="preserve">Охорона життя і </w:t>
            </w:r>
            <w:proofErr w:type="spellStart"/>
            <w:r w:rsidRPr="00136895">
              <w:rPr>
                <w:rFonts w:ascii="Times New Roman" w:eastAsia="Times New Roman" w:hAnsi="Times New Roman" w:cs="Times New Roman"/>
                <w:sz w:val="28"/>
                <w:szCs w:val="28"/>
                <w:lang w:val="uk-UA" w:eastAsia="ru-RU"/>
              </w:rPr>
              <w:t>здоровʼя</w:t>
            </w:r>
            <w:proofErr w:type="spellEnd"/>
            <w:r w:rsidRPr="00136895">
              <w:rPr>
                <w:rFonts w:ascii="Times New Roman" w:eastAsia="Times New Roman" w:hAnsi="Times New Roman" w:cs="Times New Roman"/>
                <w:sz w:val="28"/>
                <w:szCs w:val="28"/>
                <w:lang w:val="uk-UA" w:eastAsia="ru-RU"/>
              </w:rPr>
              <w:t xml:space="preserve"> дітей -спільна мета дитячого садка і </w:t>
            </w:r>
            <w:proofErr w:type="spellStart"/>
            <w:r w:rsidRPr="00136895">
              <w:rPr>
                <w:rFonts w:ascii="Times New Roman" w:eastAsia="Times New Roman" w:hAnsi="Times New Roman" w:cs="Times New Roman"/>
                <w:sz w:val="28"/>
                <w:szCs w:val="28"/>
                <w:lang w:val="uk-UA" w:eastAsia="ru-RU"/>
              </w:rPr>
              <w:t>сімʼї</w:t>
            </w:r>
            <w:proofErr w:type="spellEnd"/>
            <w:r w:rsidRPr="00136895">
              <w:rPr>
                <w:rFonts w:ascii="Times New Roman" w:eastAsia="Times New Roman" w:hAnsi="Times New Roman" w:cs="Times New Roman"/>
                <w:sz w:val="28"/>
                <w:szCs w:val="28"/>
                <w:lang w:val="uk-UA" w:eastAsia="ru-RU"/>
              </w:rPr>
              <w:t xml:space="preserve"> </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23A38" w:rsidRPr="00136895" w:rsidRDefault="00223A38" w:rsidP="00223A38">
            <w:pPr>
              <w:spacing w:after="0" w:line="240" w:lineRule="auto"/>
              <w:rPr>
                <w:rFonts w:ascii="Times New Roman" w:eastAsia="Times New Roman" w:hAnsi="Times New Roman" w:cs="Times New Roman"/>
                <w:sz w:val="28"/>
                <w:szCs w:val="28"/>
                <w:lang w:val="uk-UA" w:eastAsia="ru-RU"/>
              </w:rPr>
            </w:pPr>
            <w:r w:rsidRPr="00136895">
              <w:rPr>
                <w:rFonts w:ascii="Times New Roman" w:eastAsia="Times New Roman" w:hAnsi="Times New Roman" w:cs="Times New Roman"/>
                <w:sz w:val="28"/>
                <w:szCs w:val="28"/>
                <w:lang w:val="uk-UA" w:eastAsia="ru-RU"/>
              </w:rPr>
              <w:t>Жовтень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23A38" w:rsidRPr="00136895" w:rsidRDefault="00136895" w:rsidP="00DB4FE6">
            <w:pPr>
              <w:spacing w:after="0" w:line="240" w:lineRule="auto"/>
              <w:rPr>
                <w:rFonts w:ascii="Times New Roman" w:eastAsia="Times New Roman" w:hAnsi="Times New Roman" w:cs="Times New Roman"/>
                <w:sz w:val="28"/>
                <w:szCs w:val="28"/>
                <w:lang w:val="uk-UA" w:eastAsia="ru-RU"/>
              </w:rPr>
            </w:pPr>
            <w:r w:rsidRPr="00136895">
              <w:rPr>
                <w:rFonts w:ascii="Times New Roman" w:eastAsia="Times New Roman" w:hAnsi="Times New Roman" w:cs="Times New Roman"/>
                <w:sz w:val="28"/>
                <w:szCs w:val="28"/>
                <w:lang w:val="uk-UA" w:eastAsia="ru-RU"/>
              </w:rPr>
              <w:t>Рябко Т.М.</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223A38" w:rsidRPr="00AF3A13" w:rsidRDefault="00223A38" w:rsidP="00223A38">
            <w:pPr>
              <w:spacing w:after="0" w:line="240" w:lineRule="auto"/>
              <w:rPr>
                <w:rFonts w:ascii="Times New Roman" w:eastAsia="Times New Roman" w:hAnsi="Times New Roman" w:cs="Times New Roman"/>
                <w:color w:val="FF0000"/>
                <w:sz w:val="28"/>
                <w:szCs w:val="28"/>
                <w:lang w:val="uk-UA" w:eastAsia="ru-RU"/>
              </w:rPr>
            </w:pPr>
          </w:p>
        </w:tc>
      </w:tr>
      <w:tr w:rsidR="00223A38" w:rsidRPr="00AF3A13" w:rsidTr="007D6A76">
        <w:trPr>
          <w:trHeight w:val="320"/>
        </w:trPr>
        <w:tc>
          <w:tcPr>
            <w:tcW w:w="630" w:type="dxa"/>
            <w:tcBorders>
              <w:top w:val="single" w:sz="4" w:space="0" w:color="auto"/>
              <w:left w:val="single" w:sz="4" w:space="0" w:color="auto"/>
              <w:bottom w:val="single" w:sz="4" w:space="0" w:color="auto"/>
              <w:right w:val="single" w:sz="4" w:space="0" w:color="auto"/>
            </w:tcBorders>
            <w:shd w:val="clear" w:color="auto" w:fill="auto"/>
          </w:tcPr>
          <w:p w:rsidR="00223A38" w:rsidRPr="00F4346D" w:rsidRDefault="00223A38" w:rsidP="00223A38">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7</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223A38" w:rsidRPr="006963DA" w:rsidRDefault="00AB5D7A" w:rsidP="00223A38">
            <w:pPr>
              <w:spacing w:after="0" w:line="240" w:lineRule="auto"/>
              <w:rPr>
                <w:rFonts w:ascii="Times New Roman" w:eastAsia="Times New Roman" w:hAnsi="Times New Roman" w:cs="Times New Roman"/>
                <w:sz w:val="28"/>
                <w:szCs w:val="28"/>
                <w:lang w:val="uk-UA" w:eastAsia="ru-RU"/>
              </w:rPr>
            </w:pPr>
            <w:r w:rsidRPr="006963DA">
              <w:rPr>
                <w:rFonts w:ascii="Times New Roman" w:eastAsia="Times New Roman" w:hAnsi="Times New Roman" w:cs="Times New Roman"/>
                <w:sz w:val="28"/>
                <w:szCs w:val="28"/>
                <w:lang w:val="uk-UA" w:eastAsia="ru-RU"/>
              </w:rPr>
              <w:t>Як проводити ігри – хвилинки в укритті?</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23A38" w:rsidRPr="00DB4FE6" w:rsidRDefault="00223A38" w:rsidP="00223A38">
            <w:pPr>
              <w:spacing w:after="0" w:line="240" w:lineRule="auto"/>
              <w:rPr>
                <w:rFonts w:ascii="Times New Roman" w:eastAsia="Times New Roman" w:hAnsi="Times New Roman" w:cs="Times New Roman"/>
                <w:sz w:val="28"/>
                <w:szCs w:val="28"/>
                <w:lang w:eastAsia="ru-RU"/>
              </w:rPr>
            </w:pPr>
            <w:r w:rsidRPr="00DB4FE6">
              <w:rPr>
                <w:rFonts w:ascii="Times New Roman" w:eastAsia="Times New Roman" w:hAnsi="Times New Roman" w:cs="Times New Roman"/>
                <w:sz w:val="28"/>
                <w:szCs w:val="28"/>
                <w:lang w:val="uk-UA" w:eastAsia="ru-RU"/>
              </w:rPr>
              <w:t>Жовтень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23A38" w:rsidRPr="00DB4FE6" w:rsidRDefault="00DB4FE6" w:rsidP="00223A38">
            <w:pPr>
              <w:spacing w:after="0" w:line="240" w:lineRule="auto"/>
              <w:rPr>
                <w:rFonts w:ascii="Times New Roman" w:eastAsia="Times New Roman" w:hAnsi="Times New Roman" w:cs="Times New Roman"/>
                <w:sz w:val="28"/>
                <w:szCs w:val="28"/>
                <w:lang w:val="uk-UA" w:eastAsia="ru-RU"/>
              </w:rPr>
            </w:pPr>
            <w:proofErr w:type="spellStart"/>
            <w:r w:rsidRPr="00DB4FE6">
              <w:rPr>
                <w:rFonts w:ascii="Times New Roman" w:eastAsia="Times New Roman" w:hAnsi="Times New Roman" w:cs="Times New Roman"/>
                <w:sz w:val="28"/>
                <w:szCs w:val="28"/>
                <w:lang w:val="uk-UA" w:eastAsia="ru-RU"/>
              </w:rPr>
              <w:t>Юва</w:t>
            </w:r>
            <w:proofErr w:type="spellEnd"/>
            <w:r w:rsidRPr="00DB4FE6">
              <w:rPr>
                <w:rFonts w:ascii="Times New Roman" w:eastAsia="Times New Roman" w:hAnsi="Times New Roman" w:cs="Times New Roman"/>
                <w:sz w:val="28"/>
                <w:szCs w:val="28"/>
                <w:lang w:val="uk-UA" w:eastAsia="ru-RU"/>
              </w:rPr>
              <w:t xml:space="preserve"> О.В.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223A38" w:rsidRPr="00AF3A13" w:rsidRDefault="00223A38" w:rsidP="00223A38">
            <w:pPr>
              <w:spacing w:after="0" w:line="240" w:lineRule="auto"/>
              <w:rPr>
                <w:rFonts w:ascii="Times New Roman" w:eastAsia="Times New Roman" w:hAnsi="Times New Roman" w:cs="Times New Roman"/>
                <w:color w:val="FF0000"/>
                <w:sz w:val="28"/>
                <w:szCs w:val="28"/>
                <w:lang w:val="uk-UA" w:eastAsia="ru-RU"/>
              </w:rPr>
            </w:pPr>
          </w:p>
        </w:tc>
      </w:tr>
      <w:tr w:rsidR="00223A38" w:rsidRPr="00AF3A13" w:rsidTr="007D6A76">
        <w:trPr>
          <w:trHeight w:val="320"/>
        </w:trPr>
        <w:tc>
          <w:tcPr>
            <w:tcW w:w="630" w:type="dxa"/>
            <w:tcBorders>
              <w:top w:val="single" w:sz="4" w:space="0" w:color="auto"/>
              <w:left w:val="single" w:sz="4" w:space="0" w:color="auto"/>
              <w:bottom w:val="single" w:sz="4" w:space="0" w:color="auto"/>
              <w:right w:val="single" w:sz="4" w:space="0" w:color="auto"/>
            </w:tcBorders>
            <w:shd w:val="clear" w:color="auto" w:fill="auto"/>
          </w:tcPr>
          <w:p w:rsidR="00223A38" w:rsidRPr="00784C09" w:rsidRDefault="00223A38" w:rsidP="00223A38">
            <w:pPr>
              <w:spacing w:after="0" w:line="240" w:lineRule="auto"/>
              <w:jc w:val="center"/>
              <w:rPr>
                <w:rFonts w:ascii="Times New Roman" w:eastAsia="Times New Roman" w:hAnsi="Times New Roman" w:cs="Times New Roman"/>
                <w:sz w:val="28"/>
                <w:szCs w:val="28"/>
                <w:lang w:val="uk-UA" w:eastAsia="ru-RU"/>
              </w:rPr>
            </w:pPr>
            <w:r w:rsidRPr="00784C09">
              <w:rPr>
                <w:rFonts w:ascii="Times New Roman" w:eastAsia="Times New Roman" w:hAnsi="Times New Roman" w:cs="Times New Roman"/>
                <w:sz w:val="28"/>
                <w:szCs w:val="28"/>
                <w:lang w:val="uk-UA" w:eastAsia="ru-RU"/>
              </w:rPr>
              <w:t>8</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AB5D7A" w:rsidRPr="00AB5D7A" w:rsidRDefault="00AB5D7A" w:rsidP="00784C09">
            <w:pPr>
              <w:spacing w:after="0" w:line="240" w:lineRule="auto"/>
              <w:rPr>
                <w:rFonts w:ascii="Times New Roman" w:eastAsia="Times New Roman" w:hAnsi="Times New Roman" w:cs="Times New Roman"/>
                <w:bCs/>
                <w:sz w:val="28"/>
                <w:szCs w:val="28"/>
                <w:lang w:eastAsia="ru-RU"/>
              </w:rPr>
            </w:pPr>
            <w:proofErr w:type="spellStart"/>
            <w:r w:rsidRPr="00AB5D7A">
              <w:rPr>
                <w:rFonts w:ascii="Times New Roman" w:eastAsia="Times New Roman" w:hAnsi="Times New Roman" w:cs="Times New Roman"/>
                <w:bCs/>
                <w:sz w:val="28"/>
                <w:szCs w:val="28"/>
                <w:lang w:eastAsia="ru-RU"/>
              </w:rPr>
              <w:t>Мовленнєво-рухливі</w:t>
            </w:r>
            <w:proofErr w:type="spellEnd"/>
            <w:r w:rsidRPr="00AB5D7A">
              <w:rPr>
                <w:rFonts w:ascii="Times New Roman" w:eastAsia="Times New Roman" w:hAnsi="Times New Roman" w:cs="Times New Roman"/>
                <w:bCs/>
                <w:sz w:val="28"/>
                <w:szCs w:val="28"/>
                <w:lang w:eastAsia="ru-RU"/>
              </w:rPr>
              <w:t xml:space="preserve"> </w:t>
            </w:r>
            <w:proofErr w:type="spellStart"/>
            <w:r w:rsidRPr="00AB5D7A">
              <w:rPr>
                <w:rFonts w:ascii="Times New Roman" w:eastAsia="Times New Roman" w:hAnsi="Times New Roman" w:cs="Times New Roman"/>
                <w:bCs/>
                <w:sz w:val="28"/>
                <w:szCs w:val="28"/>
                <w:lang w:eastAsia="ru-RU"/>
              </w:rPr>
              <w:t>ігри</w:t>
            </w:r>
            <w:proofErr w:type="spellEnd"/>
            <w:r w:rsidRPr="00AB5D7A">
              <w:rPr>
                <w:rFonts w:ascii="Times New Roman" w:eastAsia="Times New Roman" w:hAnsi="Times New Roman" w:cs="Times New Roman"/>
                <w:bCs/>
                <w:sz w:val="28"/>
                <w:szCs w:val="28"/>
                <w:lang w:eastAsia="ru-RU"/>
              </w:rPr>
              <w:t xml:space="preserve"> в </w:t>
            </w:r>
            <w:proofErr w:type="spellStart"/>
            <w:r w:rsidRPr="00AB5D7A">
              <w:rPr>
                <w:rFonts w:ascii="Times New Roman" w:eastAsia="Times New Roman" w:hAnsi="Times New Roman" w:cs="Times New Roman"/>
                <w:bCs/>
                <w:sz w:val="28"/>
                <w:szCs w:val="28"/>
                <w:lang w:eastAsia="ru-RU"/>
              </w:rPr>
              <w:t>роботі</w:t>
            </w:r>
            <w:proofErr w:type="spellEnd"/>
            <w:r w:rsidRPr="00AB5D7A">
              <w:rPr>
                <w:rFonts w:ascii="Times New Roman" w:eastAsia="Times New Roman" w:hAnsi="Times New Roman" w:cs="Times New Roman"/>
                <w:bCs/>
                <w:sz w:val="28"/>
                <w:szCs w:val="28"/>
                <w:lang w:eastAsia="ru-RU"/>
              </w:rPr>
              <w:t xml:space="preserve"> з </w:t>
            </w:r>
            <w:proofErr w:type="spellStart"/>
            <w:r w:rsidRPr="00AB5D7A">
              <w:rPr>
                <w:rFonts w:ascii="Times New Roman" w:eastAsia="Times New Roman" w:hAnsi="Times New Roman" w:cs="Times New Roman"/>
                <w:bCs/>
                <w:sz w:val="28"/>
                <w:szCs w:val="28"/>
                <w:lang w:eastAsia="ru-RU"/>
              </w:rPr>
              <w:t>дітьми</w:t>
            </w:r>
            <w:proofErr w:type="spellEnd"/>
            <w:r w:rsidRPr="00AB5D7A">
              <w:rPr>
                <w:rFonts w:ascii="Times New Roman" w:eastAsia="Times New Roman" w:hAnsi="Times New Roman" w:cs="Times New Roman"/>
                <w:bCs/>
                <w:sz w:val="28"/>
                <w:szCs w:val="28"/>
                <w:lang w:eastAsia="ru-RU"/>
              </w:rPr>
              <w:t xml:space="preserve"> </w:t>
            </w:r>
            <w:proofErr w:type="spellStart"/>
            <w:r w:rsidRPr="00AB5D7A">
              <w:rPr>
                <w:rFonts w:ascii="Times New Roman" w:eastAsia="Times New Roman" w:hAnsi="Times New Roman" w:cs="Times New Roman"/>
                <w:bCs/>
                <w:sz w:val="28"/>
                <w:szCs w:val="28"/>
                <w:lang w:eastAsia="ru-RU"/>
              </w:rPr>
              <w:t>дошкільного</w:t>
            </w:r>
            <w:proofErr w:type="spellEnd"/>
            <w:r w:rsidRPr="00AB5D7A">
              <w:rPr>
                <w:rFonts w:ascii="Times New Roman" w:eastAsia="Times New Roman" w:hAnsi="Times New Roman" w:cs="Times New Roman"/>
                <w:bCs/>
                <w:sz w:val="28"/>
                <w:szCs w:val="28"/>
                <w:lang w:eastAsia="ru-RU"/>
              </w:rPr>
              <w:t xml:space="preserve"> </w:t>
            </w:r>
            <w:proofErr w:type="spellStart"/>
            <w:r w:rsidRPr="00AB5D7A">
              <w:rPr>
                <w:rFonts w:ascii="Times New Roman" w:eastAsia="Times New Roman" w:hAnsi="Times New Roman" w:cs="Times New Roman"/>
                <w:bCs/>
                <w:sz w:val="28"/>
                <w:szCs w:val="28"/>
                <w:lang w:eastAsia="ru-RU"/>
              </w:rPr>
              <w:t>віку</w:t>
            </w:r>
            <w:proofErr w:type="spellEnd"/>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23A38" w:rsidRPr="00AB5D7A" w:rsidRDefault="00F4346D" w:rsidP="00223A38">
            <w:pPr>
              <w:spacing w:after="0" w:line="240" w:lineRule="auto"/>
              <w:rPr>
                <w:rFonts w:ascii="Times New Roman" w:eastAsia="Times New Roman" w:hAnsi="Times New Roman" w:cs="Times New Roman"/>
                <w:sz w:val="28"/>
                <w:szCs w:val="28"/>
                <w:lang w:eastAsia="ru-RU"/>
              </w:rPr>
            </w:pPr>
            <w:r w:rsidRPr="00AB5D7A">
              <w:rPr>
                <w:rFonts w:ascii="Times New Roman" w:eastAsia="Times New Roman" w:hAnsi="Times New Roman" w:cs="Times New Roman"/>
                <w:sz w:val="28"/>
                <w:szCs w:val="28"/>
                <w:lang w:val="uk-UA" w:eastAsia="ru-RU"/>
              </w:rPr>
              <w:t>Листопад</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23A38" w:rsidRPr="00AB5D7A" w:rsidRDefault="00AB5D7A" w:rsidP="00223A38">
            <w:pPr>
              <w:spacing w:after="0" w:line="240" w:lineRule="auto"/>
              <w:rPr>
                <w:rFonts w:ascii="Times New Roman" w:eastAsia="Times New Roman" w:hAnsi="Times New Roman" w:cs="Times New Roman"/>
                <w:sz w:val="28"/>
                <w:szCs w:val="28"/>
                <w:lang w:val="uk-UA" w:eastAsia="ru-RU"/>
              </w:rPr>
            </w:pPr>
            <w:proofErr w:type="spellStart"/>
            <w:r w:rsidRPr="00AB5D7A">
              <w:rPr>
                <w:rFonts w:ascii="Times New Roman" w:eastAsia="Times New Roman" w:hAnsi="Times New Roman" w:cs="Times New Roman"/>
                <w:sz w:val="28"/>
                <w:szCs w:val="28"/>
                <w:lang w:val="uk-UA" w:eastAsia="ru-RU"/>
              </w:rPr>
              <w:t>Костюченко</w:t>
            </w:r>
            <w:proofErr w:type="spellEnd"/>
            <w:r w:rsidRPr="00AB5D7A">
              <w:rPr>
                <w:rFonts w:ascii="Times New Roman" w:eastAsia="Times New Roman" w:hAnsi="Times New Roman" w:cs="Times New Roman"/>
                <w:sz w:val="28"/>
                <w:szCs w:val="28"/>
                <w:lang w:val="uk-UA" w:eastAsia="ru-RU"/>
              </w:rPr>
              <w:t xml:space="preserve"> Н.О.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223A38" w:rsidRPr="00AF3A13" w:rsidRDefault="00223A38" w:rsidP="00223A38">
            <w:pPr>
              <w:spacing w:after="0" w:line="240" w:lineRule="auto"/>
              <w:rPr>
                <w:rFonts w:ascii="Times New Roman" w:eastAsia="Times New Roman" w:hAnsi="Times New Roman" w:cs="Times New Roman"/>
                <w:color w:val="FF0000"/>
                <w:sz w:val="28"/>
                <w:szCs w:val="28"/>
                <w:lang w:val="uk-UA" w:eastAsia="ru-RU"/>
              </w:rPr>
            </w:pPr>
          </w:p>
        </w:tc>
      </w:tr>
      <w:tr w:rsidR="00223A38" w:rsidRPr="00AF3A13" w:rsidTr="007D6A76">
        <w:trPr>
          <w:trHeight w:val="320"/>
        </w:trPr>
        <w:tc>
          <w:tcPr>
            <w:tcW w:w="630" w:type="dxa"/>
            <w:tcBorders>
              <w:top w:val="single" w:sz="4" w:space="0" w:color="auto"/>
              <w:left w:val="single" w:sz="4" w:space="0" w:color="auto"/>
              <w:bottom w:val="single" w:sz="4" w:space="0" w:color="auto"/>
              <w:right w:val="single" w:sz="4" w:space="0" w:color="auto"/>
            </w:tcBorders>
            <w:shd w:val="clear" w:color="auto" w:fill="auto"/>
          </w:tcPr>
          <w:p w:rsidR="00223A38" w:rsidRPr="00D618BA" w:rsidRDefault="00223A38" w:rsidP="00223A38">
            <w:pPr>
              <w:spacing w:after="0" w:line="240" w:lineRule="auto"/>
              <w:jc w:val="center"/>
              <w:rPr>
                <w:rFonts w:ascii="Times New Roman" w:eastAsia="Times New Roman" w:hAnsi="Times New Roman" w:cs="Times New Roman"/>
                <w:sz w:val="28"/>
                <w:szCs w:val="28"/>
                <w:lang w:val="uk-UA" w:eastAsia="ru-RU"/>
              </w:rPr>
            </w:pPr>
            <w:r w:rsidRPr="00D618BA">
              <w:rPr>
                <w:rFonts w:ascii="Times New Roman" w:eastAsia="Times New Roman" w:hAnsi="Times New Roman" w:cs="Times New Roman"/>
                <w:sz w:val="28"/>
                <w:szCs w:val="28"/>
                <w:lang w:val="uk-UA" w:eastAsia="ru-RU"/>
              </w:rPr>
              <w:t>9</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223A38" w:rsidRPr="0078566E" w:rsidRDefault="00D618BA" w:rsidP="00223A38">
            <w:pPr>
              <w:spacing w:after="0" w:line="240" w:lineRule="auto"/>
              <w:rPr>
                <w:rFonts w:ascii="Times New Roman" w:eastAsia="Times New Roman" w:hAnsi="Times New Roman" w:cs="Times New Roman"/>
                <w:sz w:val="28"/>
                <w:szCs w:val="28"/>
                <w:lang w:val="uk-UA" w:eastAsia="ru-RU"/>
              </w:rPr>
            </w:pPr>
            <w:r w:rsidRPr="0078566E">
              <w:rPr>
                <w:rFonts w:ascii="Times New Roman" w:eastAsia="Times New Roman" w:hAnsi="Times New Roman" w:cs="Times New Roman"/>
                <w:sz w:val="28"/>
                <w:szCs w:val="28"/>
                <w:lang w:val="uk-UA" w:eastAsia="ru-RU"/>
              </w:rPr>
              <w:t>Чому в умовах війни варто залучати дітей до гри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23A38" w:rsidRPr="0078566E" w:rsidRDefault="00223A38" w:rsidP="00223A38">
            <w:pPr>
              <w:spacing w:after="0" w:line="240" w:lineRule="auto"/>
              <w:rPr>
                <w:rFonts w:ascii="Times New Roman" w:eastAsia="Times New Roman" w:hAnsi="Times New Roman" w:cs="Times New Roman"/>
                <w:sz w:val="28"/>
                <w:szCs w:val="28"/>
                <w:lang w:val="uk-UA" w:eastAsia="ru-RU"/>
              </w:rPr>
            </w:pPr>
            <w:r w:rsidRPr="0078566E">
              <w:rPr>
                <w:rFonts w:ascii="Times New Roman" w:eastAsia="Times New Roman" w:hAnsi="Times New Roman" w:cs="Times New Roman"/>
                <w:sz w:val="28"/>
                <w:szCs w:val="28"/>
                <w:lang w:val="uk-UA" w:eastAsia="ru-RU"/>
              </w:rPr>
              <w:t>Листопад</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223A38" w:rsidRPr="0078566E" w:rsidRDefault="0078566E" w:rsidP="00223A38">
            <w:pPr>
              <w:spacing w:after="0" w:line="240" w:lineRule="auto"/>
              <w:rPr>
                <w:rFonts w:ascii="Times New Roman" w:eastAsia="Times New Roman" w:hAnsi="Times New Roman" w:cs="Times New Roman"/>
                <w:sz w:val="28"/>
                <w:szCs w:val="28"/>
                <w:lang w:val="uk-UA" w:eastAsia="ru-RU"/>
              </w:rPr>
            </w:pPr>
            <w:r w:rsidRPr="0078566E">
              <w:rPr>
                <w:rFonts w:ascii="Times New Roman" w:eastAsia="Times New Roman" w:hAnsi="Times New Roman" w:cs="Times New Roman"/>
                <w:sz w:val="28"/>
                <w:szCs w:val="28"/>
                <w:lang w:val="uk-UA" w:eastAsia="ru-RU"/>
              </w:rPr>
              <w:t>Лаврик І.А.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223A38" w:rsidRPr="00AF3A13" w:rsidRDefault="00223A38" w:rsidP="00223A38">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2F5E32">
        <w:trPr>
          <w:trHeight w:val="883"/>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D618BA" w:rsidRDefault="00DB4FE6" w:rsidP="00DB4FE6">
            <w:pPr>
              <w:spacing w:after="0" w:line="240" w:lineRule="auto"/>
              <w:jc w:val="center"/>
              <w:rPr>
                <w:rFonts w:ascii="Times New Roman" w:eastAsia="Times New Roman" w:hAnsi="Times New Roman" w:cs="Times New Roman"/>
                <w:sz w:val="28"/>
                <w:szCs w:val="28"/>
                <w:lang w:val="uk-UA" w:eastAsia="ru-RU"/>
              </w:rPr>
            </w:pPr>
            <w:r w:rsidRPr="00D618BA">
              <w:rPr>
                <w:rFonts w:ascii="Times New Roman" w:eastAsia="Times New Roman" w:hAnsi="Times New Roman" w:cs="Times New Roman"/>
                <w:sz w:val="28"/>
                <w:szCs w:val="28"/>
                <w:lang w:val="uk-UA" w:eastAsia="ru-RU"/>
              </w:rPr>
              <w:t>10</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2F5E32" w:rsidRDefault="002F5E32" w:rsidP="002F5E32">
            <w:pPr>
              <w:spacing w:after="0" w:line="240" w:lineRule="auto"/>
              <w:rPr>
                <w:lang w:val="uk-UA"/>
              </w:rPr>
            </w:pPr>
            <w:r w:rsidRPr="00F4346D">
              <w:rPr>
                <w:rFonts w:ascii="Times New Roman" w:eastAsia="Times New Roman" w:hAnsi="Times New Roman" w:cs="Times New Roman"/>
                <w:sz w:val="28"/>
                <w:szCs w:val="28"/>
                <w:lang w:val="uk-UA" w:eastAsia="ru-RU"/>
              </w:rPr>
              <w:t>Як забезпечити високий ступінь активності та свободи дитини в організації ігрової діяльності</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136895" w:rsidRDefault="00DB4FE6" w:rsidP="00DB4FE6">
            <w:pPr>
              <w:spacing w:after="0" w:line="240" w:lineRule="auto"/>
              <w:rPr>
                <w:rFonts w:ascii="Times New Roman" w:eastAsia="Times New Roman" w:hAnsi="Times New Roman" w:cs="Times New Roman"/>
                <w:sz w:val="28"/>
                <w:szCs w:val="28"/>
                <w:lang w:val="uk-UA" w:eastAsia="ru-RU"/>
              </w:rPr>
            </w:pPr>
            <w:r w:rsidRPr="00136895">
              <w:rPr>
                <w:rFonts w:ascii="Times New Roman" w:eastAsia="Times New Roman" w:hAnsi="Times New Roman" w:cs="Times New Roman"/>
                <w:sz w:val="28"/>
                <w:szCs w:val="28"/>
                <w:lang w:val="uk-UA" w:eastAsia="ru-RU"/>
              </w:rPr>
              <w:t>Листопад</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136895" w:rsidRDefault="00DB4FE6" w:rsidP="00DB4FE6">
            <w:pPr>
              <w:spacing w:after="0" w:line="240" w:lineRule="auto"/>
              <w:rPr>
                <w:rFonts w:ascii="Times New Roman" w:eastAsia="Times New Roman" w:hAnsi="Times New Roman" w:cs="Times New Roman"/>
                <w:sz w:val="28"/>
                <w:szCs w:val="28"/>
                <w:lang w:val="uk-UA" w:eastAsia="ru-RU"/>
              </w:rPr>
            </w:pPr>
            <w:proofErr w:type="spellStart"/>
            <w:r w:rsidRPr="00136895">
              <w:rPr>
                <w:rFonts w:ascii="Times New Roman" w:eastAsia="Times New Roman" w:hAnsi="Times New Roman" w:cs="Times New Roman"/>
                <w:sz w:val="28"/>
                <w:szCs w:val="28"/>
                <w:lang w:val="uk-UA" w:eastAsia="ru-RU"/>
              </w:rPr>
              <w:t>Алєксєєва</w:t>
            </w:r>
            <w:proofErr w:type="spellEnd"/>
            <w:r w:rsidRPr="00136895">
              <w:rPr>
                <w:rFonts w:ascii="Times New Roman" w:eastAsia="Times New Roman" w:hAnsi="Times New Roman" w:cs="Times New Roman"/>
                <w:sz w:val="28"/>
                <w:szCs w:val="28"/>
                <w:lang w:val="uk-UA" w:eastAsia="ru-RU"/>
              </w:rPr>
              <w:t xml:space="preserve"> В.О.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0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jc w:val="center"/>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11</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 xml:space="preserve">Фізична активність – інструмент для збереження ментального здоров’я </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Листопад</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Черненко О.В.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34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AB5D7A" w:rsidRDefault="00DB4FE6" w:rsidP="00DB4FE6">
            <w:pPr>
              <w:spacing w:after="0" w:line="240" w:lineRule="auto"/>
              <w:jc w:val="center"/>
              <w:rPr>
                <w:rFonts w:ascii="Times New Roman" w:eastAsia="Times New Roman" w:hAnsi="Times New Roman" w:cs="Times New Roman"/>
                <w:sz w:val="28"/>
                <w:szCs w:val="28"/>
                <w:lang w:val="uk-UA" w:eastAsia="ru-RU"/>
              </w:rPr>
            </w:pPr>
            <w:r w:rsidRPr="00AB5D7A">
              <w:rPr>
                <w:rFonts w:ascii="Times New Roman" w:eastAsia="Times New Roman" w:hAnsi="Times New Roman" w:cs="Times New Roman"/>
                <w:sz w:val="28"/>
                <w:szCs w:val="28"/>
                <w:lang w:val="uk-UA" w:eastAsia="ru-RU"/>
              </w:rPr>
              <w:t>12</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AB5D7A" w:rsidRDefault="00DB4FE6" w:rsidP="00DB4FE6">
            <w:pPr>
              <w:spacing w:after="0" w:line="240" w:lineRule="auto"/>
              <w:rPr>
                <w:rFonts w:ascii="Times New Roman" w:eastAsia="Times New Roman" w:hAnsi="Times New Roman" w:cs="Times New Roman"/>
                <w:sz w:val="28"/>
                <w:szCs w:val="28"/>
                <w:lang w:val="uk-UA" w:eastAsia="ru-RU"/>
              </w:rPr>
            </w:pPr>
            <w:r w:rsidRPr="00AB5D7A">
              <w:rPr>
                <w:rFonts w:ascii="Times New Roman" w:eastAsia="Times New Roman" w:hAnsi="Times New Roman" w:cs="Times New Roman"/>
                <w:sz w:val="28"/>
                <w:szCs w:val="28"/>
                <w:lang w:val="uk-UA" w:eastAsia="ru-RU"/>
              </w:rPr>
              <w:t xml:space="preserve">Інноваційні підходи до </w:t>
            </w:r>
            <w:proofErr w:type="spellStart"/>
            <w:r w:rsidRPr="00AB5D7A">
              <w:rPr>
                <w:rFonts w:ascii="Times New Roman" w:eastAsia="Times New Roman" w:hAnsi="Times New Roman" w:cs="Times New Roman"/>
                <w:sz w:val="28"/>
                <w:szCs w:val="28"/>
                <w:lang w:val="uk-UA" w:eastAsia="ru-RU"/>
              </w:rPr>
              <w:t>національ</w:t>
            </w:r>
            <w:proofErr w:type="spellEnd"/>
            <w:r w:rsidRPr="00AB5D7A">
              <w:rPr>
                <w:rFonts w:ascii="Times New Roman" w:eastAsia="Times New Roman" w:hAnsi="Times New Roman" w:cs="Times New Roman"/>
                <w:sz w:val="28"/>
                <w:szCs w:val="28"/>
                <w:lang w:val="uk-UA" w:eastAsia="ru-RU"/>
              </w:rPr>
              <w:t>-но-патріотичного виховання</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Грудень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Лось 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34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jc w:val="center"/>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13</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Ознайомлення з рідним містом як засіб патріотичного виховання дітей дошкільного віку</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Грудень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proofErr w:type="spellStart"/>
            <w:r w:rsidRPr="00DB4FE6">
              <w:rPr>
                <w:rFonts w:ascii="Times New Roman" w:eastAsia="Times New Roman" w:hAnsi="Times New Roman" w:cs="Times New Roman"/>
                <w:sz w:val="28"/>
                <w:szCs w:val="28"/>
                <w:lang w:val="uk-UA" w:eastAsia="ru-RU"/>
              </w:rPr>
              <w:t>Мойсієнко</w:t>
            </w:r>
            <w:proofErr w:type="spellEnd"/>
            <w:r w:rsidRPr="00DB4FE6">
              <w:rPr>
                <w:rFonts w:ascii="Times New Roman" w:eastAsia="Times New Roman" w:hAnsi="Times New Roman" w:cs="Times New Roman"/>
                <w:sz w:val="28"/>
                <w:szCs w:val="28"/>
                <w:lang w:val="uk-UA" w:eastAsia="ru-RU"/>
              </w:rPr>
              <w:t xml:space="preserve"> В.О.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60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9E7BB6" w:rsidRDefault="00DB4FE6" w:rsidP="00DB4F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9E7BB6" w:rsidRDefault="00DB4FE6" w:rsidP="00DB4FE6">
            <w:pPr>
              <w:spacing w:after="0" w:line="240" w:lineRule="auto"/>
              <w:rPr>
                <w:rFonts w:ascii="Times New Roman" w:eastAsia="Times New Roman" w:hAnsi="Times New Roman" w:cs="Times New Roman"/>
                <w:sz w:val="28"/>
                <w:szCs w:val="36"/>
                <w:lang w:val="uk-UA" w:eastAsia="ru-RU"/>
              </w:rPr>
            </w:pPr>
            <w:r w:rsidRPr="009E7BB6">
              <w:rPr>
                <w:rFonts w:ascii="Times New Roman" w:eastAsia="Times New Roman" w:hAnsi="Times New Roman" w:cs="Times New Roman"/>
                <w:sz w:val="28"/>
                <w:szCs w:val="28"/>
                <w:lang w:val="uk-UA" w:eastAsia="ru-RU"/>
              </w:rPr>
              <w:t>Пісочна терапія у розвитку дрібної моторики рук дітей з ООП</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9E7BB6" w:rsidRDefault="00DB4FE6" w:rsidP="00DB4FE6">
            <w:pPr>
              <w:spacing w:after="0" w:line="240" w:lineRule="auto"/>
              <w:rPr>
                <w:rFonts w:ascii="Times New Roman" w:eastAsia="Times New Roman" w:hAnsi="Times New Roman" w:cs="Times New Roman"/>
                <w:sz w:val="28"/>
                <w:szCs w:val="28"/>
                <w:lang w:val="uk-UA" w:eastAsia="ru-RU"/>
              </w:rPr>
            </w:pPr>
            <w:r w:rsidRPr="009E7BB6">
              <w:rPr>
                <w:rFonts w:ascii="Times New Roman" w:eastAsia="Times New Roman" w:hAnsi="Times New Roman" w:cs="Times New Roman"/>
                <w:sz w:val="28"/>
                <w:szCs w:val="28"/>
                <w:lang w:val="uk-UA" w:eastAsia="ru-RU"/>
              </w:rPr>
              <w:t>Січень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9E7BB6" w:rsidRDefault="00DB4FE6" w:rsidP="00DB4FE6">
            <w:pPr>
              <w:spacing w:after="0" w:line="240" w:lineRule="auto"/>
              <w:rPr>
                <w:rFonts w:ascii="Times New Roman" w:eastAsia="Times New Roman" w:hAnsi="Times New Roman" w:cs="Times New Roman"/>
                <w:sz w:val="28"/>
                <w:szCs w:val="28"/>
                <w:lang w:val="uk-UA" w:eastAsia="ru-RU"/>
              </w:rPr>
            </w:pPr>
            <w:proofErr w:type="spellStart"/>
            <w:r w:rsidRPr="009E7BB6">
              <w:rPr>
                <w:rFonts w:ascii="Times New Roman" w:eastAsia="Times New Roman" w:hAnsi="Times New Roman" w:cs="Times New Roman"/>
                <w:sz w:val="28"/>
                <w:szCs w:val="28"/>
                <w:lang w:val="uk-UA" w:eastAsia="ru-RU"/>
              </w:rPr>
              <w:t>Волохова</w:t>
            </w:r>
            <w:proofErr w:type="spellEnd"/>
            <w:r w:rsidRPr="009E7BB6">
              <w:rPr>
                <w:rFonts w:ascii="Times New Roman" w:eastAsia="Times New Roman" w:hAnsi="Times New Roman" w:cs="Times New Roman"/>
                <w:sz w:val="28"/>
                <w:szCs w:val="28"/>
                <w:lang w:val="uk-UA" w:eastAsia="ru-RU"/>
              </w:rPr>
              <w:t xml:space="preserve"> Н.О.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60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784C09" w:rsidRDefault="00DB4FE6" w:rsidP="00DB4F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784C09" w:rsidRDefault="00DB4FE6" w:rsidP="00DB4FE6">
            <w:pPr>
              <w:spacing w:after="0" w:line="240" w:lineRule="auto"/>
              <w:rPr>
                <w:rFonts w:ascii="Times New Roman" w:eastAsia="Times New Roman" w:hAnsi="Times New Roman" w:cs="Times New Roman"/>
                <w:sz w:val="28"/>
                <w:szCs w:val="28"/>
                <w:lang w:val="uk-UA" w:eastAsia="ru-RU"/>
              </w:rPr>
            </w:pPr>
            <w:r w:rsidRPr="00784C09">
              <w:rPr>
                <w:rFonts w:ascii="Times New Roman" w:eastAsia="Times New Roman" w:hAnsi="Times New Roman" w:cs="Times New Roman"/>
                <w:sz w:val="28"/>
                <w:szCs w:val="28"/>
                <w:lang w:val="uk-UA" w:eastAsia="ru-RU"/>
              </w:rPr>
              <w:t>Пісню в життя групи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784C09" w:rsidRDefault="00DB4FE6" w:rsidP="00DB4FE6">
            <w:pPr>
              <w:spacing w:after="0" w:line="240" w:lineRule="auto"/>
              <w:rPr>
                <w:rFonts w:ascii="Times New Roman" w:eastAsia="Times New Roman" w:hAnsi="Times New Roman" w:cs="Times New Roman"/>
                <w:sz w:val="28"/>
                <w:szCs w:val="28"/>
                <w:lang w:val="uk-UA" w:eastAsia="ru-RU"/>
              </w:rPr>
            </w:pPr>
            <w:r w:rsidRPr="00784C09">
              <w:rPr>
                <w:rFonts w:ascii="Times New Roman" w:eastAsia="Times New Roman" w:hAnsi="Times New Roman" w:cs="Times New Roman"/>
                <w:sz w:val="28"/>
                <w:szCs w:val="28"/>
                <w:lang w:val="uk-UA" w:eastAsia="ru-RU"/>
              </w:rPr>
              <w:t>Січень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784C09" w:rsidRDefault="00DB4FE6" w:rsidP="00DB4FE6">
            <w:pPr>
              <w:spacing w:after="0" w:line="240" w:lineRule="auto"/>
              <w:rPr>
                <w:rFonts w:ascii="Times New Roman" w:eastAsia="Times New Roman" w:hAnsi="Times New Roman" w:cs="Times New Roman"/>
                <w:sz w:val="28"/>
                <w:szCs w:val="28"/>
                <w:lang w:val="uk-UA" w:eastAsia="ru-RU"/>
              </w:rPr>
            </w:pPr>
            <w:r w:rsidRPr="00784C09">
              <w:rPr>
                <w:rFonts w:ascii="Times New Roman" w:eastAsia="Times New Roman" w:hAnsi="Times New Roman" w:cs="Times New Roman"/>
                <w:sz w:val="28"/>
                <w:szCs w:val="28"/>
                <w:lang w:val="uk-UA" w:eastAsia="ru-RU"/>
              </w:rPr>
              <w:t>Жук І.А.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16</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9E7BB6" w:rsidRDefault="00DB4FE6" w:rsidP="00DB4FE6">
            <w:pPr>
              <w:spacing w:after="0" w:line="240" w:lineRule="auto"/>
              <w:rPr>
                <w:rFonts w:ascii="Times New Roman" w:hAnsi="Times New Roman" w:cs="Times New Roman"/>
                <w:sz w:val="28"/>
                <w:szCs w:val="28"/>
                <w:lang w:val="uk-UA"/>
              </w:rPr>
            </w:pPr>
            <w:r w:rsidRPr="009E7BB6">
              <w:rPr>
                <w:rFonts w:ascii="Times New Roman" w:hAnsi="Times New Roman" w:cs="Times New Roman"/>
                <w:sz w:val="28"/>
                <w:szCs w:val="28"/>
                <w:lang w:val="uk-UA"/>
              </w:rPr>
              <w:t>Розвиток почуття ритму у дітей дошкільного віку у повсякденному житті</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9E7BB6" w:rsidRDefault="00DB4FE6" w:rsidP="00DB4FE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Січень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9E7BB6" w:rsidRDefault="00DB4FE6" w:rsidP="00DB4FE6">
            <w:pPr>
              <w:spacing w:after="0" w:line="240" w:lineRule="auto"/>
              <w:rPr>
                <w:rFonts w:ascii="Times New Roman" w:eastAsia="Times New Roman" w:hAnsi="Times New Roman" w:cs="Times New Roman"/>
                <w:sz w:val="28"/>
                <w:szCs w:val="28"/>
                <w:lang w:val="uk-UA" w:eastAsia="ru-RU"/>
              </w:rPr>
            </w:pPr>
            <w:r w:rsidRPr="009E7BB6">
              <w:rPr>
                <w:rFonts w:ascii="Times New Roman" w:eastAsia="Times New Roman" w:hAnsi="Times New Roman" w:cs="Times New Roman"/>
                <w:sz w:val="28"/>
                <w:szCs w:val="28"/>
                <w:lang w:val="uk-UA" w:eastAsia="ru-RU"/>
              </w:rPr>
              <w:t>Костенко О.І.</w:t>
            </w:r>
          </w:p>
          <w:p w:rsidR="00DB4FE6" w:rsidRPr="009E7BB6" w:rsidRDefault="00DB4FE6" w:rsidP="00DB4FE6">
            <w:pPr>
              <w:spacing w:after="0" w:line="240" w:lineRule="auto"/>
              <w:rPr>
                <w:rFonts w:ascii="Times New Roman" w:eastAsia="Times New Roman" w:hAnsi="Times New Roman" w:cs="Times New Roman"/>
                <w:sz w:val="28"/>
                <w:szCs w:val="28"/>
                <w:lang w:val="uk-UA"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8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 розвивати </w:t>
            </w:r>
            <w:proofErr w:type="spellStart"/>
            <w:r>
              <w:rPr>
                <w:rFonts w:ascii="Times New Roman" w:eastAsia="Times New Roman" w:hAnsi="Times New Roman" w:cs="Times New Roman"/>
                <w:sz w:val="28"/>
                <w:szCs w:val="28"/>
                <w:lang w:val="uk-UA" w:eastAsia="ru-RU"/>
              </w:rPr>
              <w:t>звʼ</w:t>
            </w:r>
            <w:r w:rsidRPr="005275BC">
              <w:rPr>
                <w:rFonts w:ascii="Times New Roman" w:eastAsia="Times New Roman" w:hAnsi="Times New Roman" w:cs="Times New Roman"/>
                <w:sz w:val="28"/>
                <w:szCs w:val="28"/>
                <w:lang w:val="uk-UA" w:eastAsia="ru-RU"/>
              </w:rPr>
              <w:t>язне</w:t>
            </w:r>
            <w:proofErr w:type="spellEnd"/>
            <w:r w:rsidRPr="005275BC">
              <w:rPr>
                <w:rFonts w:ascii="Times New Roman" w:eastAsia="Times New Roman" w:hAnsi="Times New Roman" w:cs="Times New Roman"/>
                <w:sz w:val="28"/>
                <w:szCs w:val="28"/>
                <w:lang w:val="uk-UA" w:eastAsia="ru-RU"/>
              </w:rPr>
              <w:t xml:space="preserve"> мовлення дошкільників за допомогою конструктора LEGO?</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Лютий</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sidRPr="005275BC">
              <w:rPr>
                <w:rFonts w:ascii="Times New Roman" w:eastAsia="Times New Roman" w:hAnsi="Times New Roman" w:cs="Times New Roman"/>
                <w:sz w:val="28"/>
                <w:szCs w:val="28"/>
                <w:lang w:val="uk-UA" w:eastAsia="ru-RU"/>
              </w:rPr>
              <w:t>Ковач Н.А.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65"/>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D618BA" w:rsidRDefault="00DB4FE6" w:rsidP="00DB4F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sidRPr="005275BC">
              <w:rPr>
                <w:rFonts w:ascii="Times New Roman" w:eastAsia="Times New Roman" w:hAnsi="Times New Roman" w:cs="Times New Roman"/>
                <w:sz w:val="28"/>
                <w:szCs w:val="28"/>
                <w:lang w:val="uk-UA" w:eastAsia="ru-RU"/>
              </w:rPr>
              <w:t>Розвиток дрібної моторики у дітей із загальним недорозвиненням мовлення</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sidRPr="005275BC">
              <w:rPr>
                <w:rFonts w:ascii="Times New Roman" w:eastAsia="Times New Roman" w:hAnsi="Times New Roman" w:cs="Times New Roman"/>
                <w:sz w:val="28"/>
                <w:szCs w:val="28"/>
                <w:lang w:val="uk-UA" w:eastAsia="ru-RU"/>
              </w:rPr>
              <w:t>Лютий</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sidRPr="005275BC">
              <w:rPr>
                <w:rFonts w:ascii="Times New Roman" w:eastAsia="Times New Roman" w:hAnsi="Times New Roman" w:cs="Times New Roman"/>
                <w:sz w:val="28"/>
                <w:szCs w:val="28"/>
                <w:lang w:val="uk-UA" w:eastAsia="ru-RU"/>
              </w:rPr>
              <w:t>Бойко І.С.</w:t>
            </w:r>
          </w:p>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95"/>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F4346D" w:rsidRDefault="00DB4FE6" w:rsidP="00DB4FE6">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19</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D618BA" w:rsidRDefault="00DB4FE6" w:rsidP="00DB4FE6">
            <w:pPr>
              <w:spacing w:after="0" w:line="240" w:lineRule="auto"/>
              <w:rPr>
                <w:rFonts w:ascii="Times New Roman" w:eastAsia="Times New Roman" w:hAnsi="Times New Roman" w:cs="Times New Roman"/>
                <w:sz w:val="28"/>
                <w:szCs w:val="28"/>
                <w:lang w:val="uk-UA" w:eastAsia="ru-RU"/>
              </w:rPr>
            </w:pPr>
            <w:r w:rsidRPr="00D618BA">
              <w:rPr>
                <w:rFonts w:ascii="Times New Roman" w:eastAsia="Times New Roman" w:hAnsi="Times New Roman" w:cs="Times New Roman"/>
                <w:sz w:val="28"/>
                <w:szCs w:val="28"/>
                <w:lang w:val="uk-UA" w:eastAsia="ru-RU"/>
              </w:rPr>
              <w:t>Робота в куточку книги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D618BA" w:rsidRDefault="00DB4FE6" w:rsidP="00DB4FE6">
            <w:pPr>
              <w:spacing w:after="0" w:line="240" w:lineRule="auto"/>
              <w:rPr>
                <w:rFonts w:ascii="Times New Roman" w:eastAsia="Times New Roman" w:hAnsi="Times New Roman" w:cs="Times New Roman"/>
                <w:sz w:val="28"/>
                <w:szCs w:val="28"/>
                <w:lang w:val="uk-UA" w:eastAsia="ru-RU"/>
              </w:rPr>
            </w:pPr>
            <w:r w:rsidRPr="00D618BA">
              <w:rPr>
                <w:rFonts w:ascii="Times New Roman" w:eastAsia="Times New Roman" w:hAnsi="Times New Roman" w:cs="Times New Roman"/>
                <w:sz w:val="28"/>
                <w:szCs w:val="28"/>
                <w:lang w:val="uk-UA" w:eastAsia="ru-RU"/>
              </w:rPr>
              <w:t>Лютий</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roofErr w:type="spellStart"/>
            <w:r w:rsidRPr="00784C09">
              <w:rPr>
                <w:rFonts w:ascii="Times New Roman" w:eastAsia="Times New Roman" w:hAnsi="Times New Roman" w:cs="Times New Roman"/>
                <w:sz w:val="28"/>
                <w:szCs w:val="28"/>
                <w:lang w:val="uk-UA" w:eastAsia="ru-RU"/>
              </w:rPr>
              <w:t>Сахно</w:t>
            </w:r>
            <w:proofErr w:type="spellEnd"/>
            <w:r w:rsidRPr="00784C09">
              <w:rPr>
                <w:rFonts w:ascii="Times New Roman" w:eastAsia="Times New Roman" w:hAnsi="Times New Roman" w:cs="Times New Roman"/>
                <w:sz w:val="28"/>
                <w:szCs w:val="28"/>
                <w:lang w:val="uk-UA" w:eastAsia="ru-RU"/>
              </w:rPr>
              <w:t xml:space="preserve"> А.В.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95"/>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F4346D" w:rsidRDefault="00DB4FE6" w:rsidP="00DB4FE6">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20</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Корисне мислення. Як думки впливають на нашу поведінку та емоції</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 xml:space="preserve">Лютий </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Черненко О.В.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35"/>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F4346D" w:rsidRDefault="00DB4FE6" w:rsidP="00DB4FE6">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21</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78566E" w:rsidRDefault="00DB4FE6" w:rsidP="00DB4FE6">
            <w:pPr>
              <w:spacing w:after="0" w:line="240" w:lineRule="auto"/>
              <w:rPr>
                <w:rFonts w:ascii="Times New Roman" w:eastAsia="Times New Roman" w:hAnsi="Times New Roman" w:cs="Times New Roman"/>
                <w:sz w:val="28"/>
                <w:szCs w:val="28"/>
                <w:lang w:val="uk-UA" w:eastAsia="ru-RU"/>
              </w:rPr>
            </w:pPr>
            <w:r w:rsidRPr="00AB5D7A">
              <w:rPr>
                <w:rFonts w:ascii="Times New Roman" w:eastAsia="Times New Roman" w:hAnsi="Times New Roman" w:cs="Times New Roman"/>
                <w:sz w:val="28"/>
                <w:szCs w:val="28"/>
                <w:lang w:val="uk-UA" w:eastAsia="ru-RU"/>
              </w:rPr>
              <w:t>Сучасні підходи до екологічного виховання дошкільників</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Березень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Сівер Л.Г.</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95"/>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F4346D" w:rsidRDefault="00DB4FE6" w:rsidP="00DB4FE6">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22</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E83160" w:rsidRDefault="00DB4FE6" w:rsidP="00DB4FE6">
            <w:pPr>
              <w:spacing w:after="0" w:line="240" w:lineRule="auto"/>
              <w:textAlignment w:val="baseline"/>
              <w:rPr>
                <w:rFonts w:ascii="Times New Roman" w:eastAsia="Times New Roman" w:hAnsi="Times New Roman" w:cs="Times New Roman"/>
                <w:bCs/>
                <w:sz w:val="28"/>
                <w:szCs w:val="36"/>
                <w:bdr w:val="none" w:sz="0" w:space="0" w:color="auto" w:frame="1"/>
                <w:lang w:val="uk-UA" w:eastAsia="ru-RU"/>
              </w:rPr>
            </w:pPr>
            <w:r w:rsidRPr="00E83160">
              <w:rPr>
                <w:rFonts w:ascii="Times New Roman" w:eastAsia="Times New Roman" w:hAnsi="Times New Roman" w:cs="Times New Roman"/>
                <w:bCs/>
                <w:sz w:val="28"/>
                <w:szCs w:val="36"/>
                <w:bdr w:val="none" w:sz="0" w:space="0" w:color="auto" w:frame="1"/>
                <w:lang w:val="uk-UA" w:eastAsia="ru-RU"/>
              </w:rPr>
              <w:t>5 травм на ігровому майданчику, яким ви можете запобігти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Березень</w:t>
            </w:r>
          </w:p>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proofErr w:type="spellStart"/>
            <w:r w:rsidRPr="00DB4FE6">
              <w:rPr>
                <w:rFonts w:ascii="Times New Roman" w:eastAsia="Times New Roman" w:hAnsi="Times New Roman" w:cs="Times New Roman"/>
                <w:sz w:val="28"/>
                <w:szCs w:val="28"/>
                <w:lang w:val="uk-UA" w:eastAsia="ru-RU"/>
              </w:rPr>
              <w:t>Плохотникова</w:t>
            </w:r>
            <w:proofErr w:type="spellEnd"/>
            <w:r w:rsidRPr="00DB4FE6">
              <w:rPr>
                <w:rFonts w:ascii="Times New Roman" w:eastAsia="Times New Roman" w:hAnsi="Times New Roman" w:cs="Times New Roman"/>
                <w:sz w:val="28"/>
                <w:szCs w:val="28"/>
                <w:lang w:val="uk-UA" w:eastAsia="ru-RU"/>
              </w:rPr>
              <w:t xml:space="preserve"> Г.М.</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495"/>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F4346D" w:rsidRDefault="00DB4FE6" w:rsidP="00DB4FE6">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23</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textAlignment w:val="baseline"/>
              <w:rPr>
                <w:rFonts w:ascii="Times New Roman" w:eastAsia="Times New Roman" w:hAnsi="Times New Roman" w:cs="Times New Roman"/>
                <w:bCs/>
                <w:sz w:val="28"/>
                <w:szCs w:val="36"/>
                <w:bdr w:val="none" w:sz="0" w:space="0" w:color="auto" w:frame="1"/>
                <w:lang w:val="uk-UA" w:eastAsia="ru-RU"/>
              </w:rPr>
            </w:pPr>
            <w:r w:rsidRPr="006F0932">
              <w:rPr>
                <w:rFonts w:ascii="Times New Roman" w:eastAsia="Times New Roman" w:hAnsi="Times New Roman" w:cs="Times New Roman"/>
                <w:bCs/>
                <w:sz w:val="28"/>
                <w:szCs w:val="36"/>
                <w:bdr w:val="none" w:sz="0" w:space="0" w:color="auto" w:frame="1"/>
                <w:lang w:val="uk-UA" w:eastAsia="ru-RU"/>
              </w:rPr>
              <w:t>Роль сім’ї у збереженні психологічно</w:t>
            </w:r>
            <w:bookmarkStart w:id="0" w:name="_GoBack"/>
            <w:bookmarkEnd w:id="0"/>
            <w:r w:rsidRPr="006F0932">
              <w:rPr>
                <w:rFonts w:ascii="Times New Roman" w:eastAsia="Times New Roman" w:hAnsi="Times New Roman" w:cs="Times New Roman"/>
                <w:bCs/>
                <w:sz w:val="28"/>
                <w:szCs w:val="36"/>
                <w:bdr w:val="none" w:sz="0" w:space="0" w:color="auto" w:frame="1"/>
                <w:lang w:val="uk-UA" w:eastAsia="ru-RU"/>
              </w:rPr>
              <w:t>го здоров’я дитини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 xml:space="preserve">Квітень </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6F0932" w:rsidRDefault="00DB4FE6" w:rsidP="00DB4FE6">
            <w:pPr>
              <w:spacing w:after="0" w:line="240" w:lineRule="auto"/>
              <w:rPr>
                <w:rFonts w:ascii="Times New Roman" w:eastAsia="Times New Roman" w:hAnsi="Times New Roman" w:cs="Times New Roman"/>
                <w:sz w:val="28"/>
                <w:szCs w:val="28"/>
                <w:lang w:val="uk-UA" w:eastAsia="ru-RU"/>
              </w:rPr>
            </w:pPr>
            <w:r w:rsidRPr="006F0932">
              <w:rPr>
                <w:rFonts w:ascii="Times New Roman" w:eastAsia="Times New Roman" w:hAnsi="Times New Roman" w:cs="Times New Roman"/>
                <w:sz w:val="28"/>
                <w:szCs w:val="28"/>
                <w:lang w:val="uk-UA" w:eastAsia="ru-RU"/>
              </w:rPr>
              <w:t>Черненко О.В.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27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F4346D" w:rsidRDefault="00DB4FE6" w:rsidP="00DB4FE6">
            <w:pPr>
              <w:spacing w:after="0" w:line="240" w:lineRule="auto"/>
              <w:jc w:val="center"/>
              <w:rPr>
                <w:rFonts w:ascii="Times New Roman" w:eastAsia="Times New Roman" w:hAnsi="Times New Roman" w:cs="Times New Roman"/>
                <w:sz w:val="28"/>
                <w:szCs w:val="28"/>
                <w:lang w:val="uk-UA" w:eastAsia="ru-RU"/>
              </w:rPr>
            </w:pPr>
            <w:r w:rsidRPr="00F4346D">
              <w:rPr>
                <w:rFonts w:ascii="Times New Roman" w:eastAsia="Times New Roman" w:hAnsi="Times New Roman" w:cs="Times New Roman"/>
                <w:sz w:val="28"/>
                <w:szCs w:val="28"/>
                <w:lang w:val="uk-UA" w:eastAsia="ru-RU"/>
              </w:rPr>
              <w:t>24</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AB5D7A" w:rsidRDefault="00DB4FE6" w:rsidP="00DB4FE6">
            <w:pPr>
              <w:spacing w:after="0" w:line="240" w:lineRule="auto"/>
              <w:rPr>
                <w:rFonts w:ascii="Times New Roman" w:eastAsia="Times New Roman" w:hAnsi="Times New Roman" w:cs="Times New Roman"/>
                <w:sz w:val="28"/>
                <w:szCs w:val="28"/>
                <w:lang w:val="uk-UA" w:eastAsia="ru-RU"/>
              </w:rPr>
            </w:pPr>
            <w:r w:rsidRPr="00AB5D7A">
              <w:rPr>
                <w:rFonts w:ascii="Times New Roman" w:eastAsia="Times New Roman" w:hAnsi="Times New Roman" w:cs="Times New Roman"/>
                <w:sz w:val="28"/>
                <w:szCs w:val="28"/>
                <w:lang w:val="uk-UA" w:eastAsia="ru-RU"/>
              </w:rPr>
              <w:t>Екологічне виховання дошкільнят з використанням словесних логічних завдань, творчих завдань</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 xml:space="preserve">Квітень </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proofErr w:type="spellStart"/>
            <w:r w:rsidRPr="00DB4FE6">
              <w:rPr>
                <w:rFonts w:ascii="Times New Roman" w:eastAsia="Times New Roman" w:hAnsi="Times New Roman" w:cs="Times New Roman"/>
                <w:sz w:val="28"/>
                <w:szCs w:val="28"/>
                <w:lang w:val="uk-UA" w:eastAsia="ru-RU"/>
              </w:rPr>
              <w:t>Шерепа</w:t>
            </w:r>
            <w:proofErr w:type="spellEnd"/>
            <w:r w:rsidRPr="00DB4FE6">
              <w:rPr>
                <w:rFonts w:ascii="Times New Roman" w:eastAsia="Times New Roman" w:hAnsi="Times New Roman" w:cs="Times New Roman"/>
                <w:sz w:val="28"/>
                <w:szCs w:val="28"/>
                <w:lang w:val="uk-UA" w:eastAsia="ru-RU"/>
              </w:rPr>
              <w:t xml:space="preserve"> Д.В.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39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sidRPr="005275BC">
              <w:rPr>
                <w:rFonts w:ascii="Times New Roman" w:eastAsia="Times New Roman" w:hAnsi="Times New Roman" w:cs="Times New Roman"/>
                <w:sz w:val="28"/>
                <w:szCs w:val="28"/>
                <w:lang w:val="uk-UA" w:eastAsia="ru-RU"/>
              </w:rPr>
              <w:t>Особливості трудового виховання дітей дошкільного віку</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r w:rsidRPr="00DB4FE6">
              <w:rPr>
                <w:rFonts w:ascii="Times New Roman" w:eastAsia="Times New Roman" w:hAnsi="Times New Roman" w:cs="Times New Roman"/>
                <w:sz w:val="28"/>
                <w:szCs w:val="28"/>
                <w:lang w:val="uk-UA" w:eastAsia="ru-RU"/>
              </w:rPr>
              <w:t>Травень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DB4FE6" w:rsidRDefault="00DB4FE6" w:rsidP="00DB4FE6">
            <w:pPr>
              <w:spacing w:after="0" w:line="240" w:lineRule="auto"/>
              <w:rPr>
                <w:rFonts w:ascii="Times New Roman" w:eastAsia="Times New Roman" w:hAnsi="Times New Roman" w:cs="Times New Roman"/>
                <w:sz w:val="28"/>
                <w:szCs w:val="28"/>
                <w:lang w:val="uk-UA" w:eastAsia="ru-RU"/>
              </w:rPr>
            </w:pPr>
            <w:proofErr w:type="spellStart"/>
            <w:r w:rsidRPr="00DB4FE6">
              <w:rPr>
                <w:rFonts w:ascii="Times New Roman" w:eastAsia="Times New Roman" w:hAnsi="Times New Roman" w:cs="Times New Roman"/>
                <w:sz w:val="28"/>
                <w:szCs w:val="28"/>
                <w:lang w:val="uk-UA" w:eastAsia="ru-RU"/>
              </w:rPr>
              <w:t>Дуброва</w:t>
            </w:r>
            <w:proofErr w:type="spellEnd"/>
            <w:r w:rsidRPr="00DB4FE6">
              <w:rPr>
                <w:rFonts w:ascii="Times New Roman" w:eastAsia="Times New Roman" w:hAnsi="Times New Roman" w:cs="Times New Roman"/>
                <w:sz w:val="28"/>
                <w:szCs w:val="28"/>
                <w:lang w:val="uk-UA" w:eastAsia="ru-RU"/>
              </w:rPr>
              <w:t xml:space="preserve"> О.А.</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r w:rsidR="00DB4FE6" w:rsidRPr="00AF3A13" w:rsidTr="007D6A76">
        <w:trPr>
          <w:trHeight w:val="240"/>
        </w:trPr>
        <w:tc>
          <w:tcPr>
            <w:tcW w:w="630"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w:t>
            </w:r>
          </w:p>
        </w:tc>
        <w:tc>
          <w:tcPr>
            <w:tcW w:w="4528"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sidRPr="005275BC">
              <w:rPr>
                <w:rFonts w:ascii="Times New Roman" w:eastAsia="Times New Roman" w:hAnsi="Times New Roman" w:cs="Times New Roman"/>
                <w:sz w:val="28"/>
                <w:szCs w:val="28"/>
                <w:lang w:val="uk-UA" w:eastAsia="ru-RU"/>
              </w:rPr>
              <w:t>Як поліпшити ставлення дітей до праці у дитячому садку і вдома</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r w:rsidRPr="005275BC">
              <w:rPr>
                <w:rFonts w:ascii="Times New Roman" w:eastAsia="Times New Roman" w:hAnsi="Times New Roman" w:cs="Times New Roman"/>
                <w:sz w:val="28"/>
                <w:szCs w:val="28"/>
                <w:lang w:val="uk-UA" w:eastAsia="ru-RU"/>
              </w:rPr>
              <w:t>Травень</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DB4FE6" w:rsidRPr="005275BC" w:rsidRDefault="00DB4FE6" w:rsidP="00DB4FE6">
            <w:pPr>
              <w:spacing w:after="0" w:line="240" w:lineRule="auto"/>
              <w:rPr>
                <w:rFonts w:ascii="Times New Roman" w:eastAsia="Times New Roman" w:hAnsi="Times New Roman" w:cs="Times New Roman"/>
                <w:sz w:val="28"/>
                <w:szCs w:val="28"/>
                <w:lang w:val="uk-UA" w:eastAsia="ru-RU"/>
              </w:rPr>
            </w:pPr>
            <w:proofErr w:type="spellStart"/>
            <w:r w:rsidRPr="005275BC">
              <w:rPr>
                <w:rFonts w:ascii="Times New Roman" w:eastAsia="Times New Roman" w:hAnsi="Times New Roman" w:cs="Times New Roman"/>
                <w:sz w:val="28"/>
                <w:szCs w:val="28"/>
                <w:lang w:val="uk-UA" w:eastAsia="ru-RU"/>
              </w:rPr>
              <w:t>Симонтовська</w:t>
            </w:r>
            <w:proofErr w:type="spellEnd"/>
            <w:r w:rsidRPr="005275BC">
              <w:rPr>
                <w:rFonts w:ascii="Times New Roman" w:eastAsia="Times New Roman" w:hAnsi="Times New Roman" w:cs="Times New Roman"/>
                <w:sz w:val="28"/>
                <w:szCs w:val="28"/>
                <w:lang w:val="uk-UA" w:eastAsia="ru-RU"/>
              </w:rPr>
              <w:t xml:space="preserve"> Я.В.</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B4FE6" w:rsidRPr="00AF3A13" w:rsidRDefault="00DB4FE6" w:rsidP="00DB4FE6">
            <w:pPr>
              <w:spacing w:after="0" w:line="240" w:lineRule="auto"/>
              <w:rPr>
                <w:rFonts w:ascii="Times New Roman" w:eastAsia="Times New Roman" w:hAnsi="Times New Roman" w:cs="Times New Roman"/>
                <w:color w:val="FF0000"/>
                <w:sz w:val="28"/>
                <w:szCs w:val="28"/>
                <w:lang w:val="uk-UA" w:eastAsia="ru-RU"/>
              </w:rPr>
            </w:pPr>
          </w:p>
        </w:tc>
      </w:tr>
    </w:tbl>
    <w:p w:rsidR="000430F8" w:rsidRPr="00AF3A13" w:rsidRDefault="000430F8" w:rsidP="00A8222F">
      <w:pPr>
        <w:keepNext/>
        <w:spacing w:after="0" w:line="240" w:lineRule="auto"/>
        <w:jc w:val="both"/>
        <w:outlineLvl w:val="4"/>
        <w:rPr>
          <w:rFonts w:ascii="Times New Roman" w:eastAsia="Times New Roman" w:hAnsi="Times New Roman" w:cs="Times New Roman"/>
          <w:b/>
          <w:color w:val="FF0000"/>
          <w:sz w:val="8"/>
          <w:szCs w:val="32"/>
          <w:lang w:val="uk-UA" w:eastAsia="ru-RU"/>
        </w:rPr>
      </w:pPr>
    </w:p>
    <w:p w:rsidR="00AA4846" w:rsidRPr="00AF3A13" w:rsidRDefault="00AA4846" w:rsidP="00A8222F">
      <w:pPr>
        <w:keepNext/>
        <w:spacing w:after="0" w:line="240" w:lineRule="auto"/>
        <w:jc w:val="both"/>
        <w:outlineLvl w:val="4"/>
        <w:rPr>
          <w:rFonts w:ascii="Times New Roman" w:eastAsia="Times New Roman" w:hAnsi="Times New Roman" w:cs="Times New Roman"/>
          <w:b/>
          <w:color w:val="FF0000"/>
          <w:sz w:val="32"/>
          <w:szCs w:val="32"/>
          <w:lang w:val="uk-UA" w:eastAsia="ru-RU"/>
        </w:rPr>
      </w:pPr>
    </w:p>
    <w:p w:rsidR="00AA4846" w:rsidRPr="00AF3A13" w:rsidRDefault="00AA4846" w:rsidP="00A8222F">
      <w:pPr>
        <w:keepNext/>
        <w:spacing w:after="0" w:line="240" w:lineRule="auto"/>
        <w:jc w:val="both"/>
        <w:outlineLvl w:val="4"/>
        <w:rPr>
          <w:rFonts w:ascii="Times New Roman" w:eastAsia="Times New Roman" w:hAnsi="Times New Roman" w:cs="Times New Roman"/>
          <w:b/>
          <w:color w:val="FF0000"/>
          <w:sz w:val="32"/>
          <w:szCs w:val="32"/>
          <w:lang w:val="uk-UA" w:eastAsia="ru-RU"/>
        </w:rPr>
      </w:pPr>
    </w:p>
    <w:p w:rsidR="00A8222F" w:rsidRPr="00C178EB" w:rsidRDefault="00A8222F" w:rsidP="00A8222F">
      <w:pPr>
        <w:keepNext/>
        <w:spacing w:after="0" w:line="240" w:lineRule="auto"/>
        <w:jc w:val="both"/>
        <w:outlineLvl w:val="4"/>
        <w:rPr>
          <w:rFonts w:ascii="Times New Roman" w:eastAsia="Times New Roman" w:hAnsi="Times New Roman" w:cs="Times New Roman"/>
          <w:b/>
          <w:sz w:val="32"/>
          <w:szCs w:val="32"/>
          <w:u w:val="single"/>
          <w:lang w:val="uk-UA" w:eastAsia="ru-RU"/>
        </w:rPr>
      </w:pPr>
      <w:r w:rsidRPr="00C178EB">
        <w:rPr>
          <w:rFonts w:ascii="Times New Roman" w:eastAsia="Times New Roman" w:hAnsi="Times New Roman" w:cs="Times New Roman"/>
          <w:b/>
          <w:sz w:val="32"/>
          <w:szCs w:val="32"/>
          <w:lang w:val="uk-UA" w:eastAsia="ru-RU"/>
        </w:rPr>
        <w:t>3.2.3. Відкриті покази різних видів роботи.</w:t>
      </w:r>
    </w:p>
    <w:tbl>
      <w:tblPr>
        <w:tblW w:w="10141" w:type="dxa"/>
        <w:tblInd w:w="-572" w:type="dxa"/>
        <w:tblLayout w:type="fixed"/>
        <w:tblLook w:val="01E0" w:firstRow="1" w:lastRow="1" w:firstColumn="1" w:lastColumn="1" w:noHBand="0" w:noVBand="0"/>
      </w:tblPr>
      <w:tblGrid>
        <w:gridCol w:w="468"/>
        <w:gridCol w:w="5400"/>
        <w:gridCol w:w="1620"/>
        <w:gridCol w:w="1726"/>
        <w:gridCol w:w="927"/>
      </w:tblGrid>
      <w:tr w:rsidR="00C178EB" w:rsidRPr="00C178EB" w:rsidTr="00537C53">
        <w:trPr>
          <w:trHeight w:val="569"/>
        </w:trPr>
        <w:tc>
          <w:tcPr>
            <w:tcW w:w="468" w:type="dxa"/>
            <w:tcBorders>
              <w:top w:val="single" w:sz="4" w:space="0" w:color="auto"/>
              <w:left w:val="single" w:sz="4" w:space="0" w:color="auto"/>
              <w:bottom w:val="single" w:sz="4" w:space="0" w:color="auto"/>
              <w:right w:val="single" w:sz="4" w:space="0" w:color="auto"/>
            </w:tcBorders>
            <w:shd w:val="clear" w:color="auto" w:fill="auto"/>
          </w:tcPr>
          <w:p w:rsidR="00A8222F" w:rsidRPr="00C178EB"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C178EB">
              <w:rPr>
                <w:rFonts w:ascii="Times New Roman" w:eastAsia="Times New Roman" w:hAnsi="Times New Roman" w:cs="Times New Roman"/>
                <w:b/>
                <w:sz w:val="28"/>
                <w:szCs w:val="28"/>
                <w:lang w:val="uk-UA" w:eastAsia="ru-RU"/>
              </w:rPr>
              <w:t>№</w:t>
            </w:r>
          </w:p>
          <w:p w:rsidR="00A8222F" w:rsidRPr="00C178EB" w:rsidRDefault="00A8222F" w:rsidP="00A8222F">
            <w:pPr>
              <w:spacing w:after="0" w:line="240" w:lineRule="auto"/>
              <w:jc w:val="center"/>
              <w:rPr>
                <w:rFonts w:ascii="Times New Roman" w:eastAsia="Times New Roman" w:hAnsi="Times New Roman" w:cs="Times New Roman"/>
                <w:b/>
                <w:sz w:val="28"/>
                <w:szCs w:val="28"/>
                <w:lang w:val="uk-UA" w:eastAsia="ru-RU"/>
              </w:rPr>
            </w:pPr>
            <w:r w:rsidRPr="00C178EB">
              <w:rPr>
                <w:rFonts w:ascii="Times New Roman" w:eastAsia="Times New Roman" w:hAnsi="Times New Roman" w:cs="Times New Roman"/>
                <w:b/>
                <w:sz w:val="28"/>
                <w:szCs w:val="28"/>
                <w:lang w:val="uk-UA" w:eastAsia="ru-RU"/>
              </w:rPr>
              <w:t>з/п</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A8222F" w:rsidRPr="00C178EB" w:rsidRDefault="00A8222F" w:rsidP="00A8222F">
            <w:pPr>
              <w:spacing w:after="0" w:line="240" w:lineRule="auto"/>
              <w:jc w:val="center"/>
              <w:rPr>
                <w:rFonts w:ascii="Times New Roman" w:eastAsia="Times New Roman" w:hAnsi="Times New Roman" w:cs="Times New Roman"/>
                <w:b/>
                <w:sz w:val="28"/>
                <w:szCs w:val="28"/>
                <w:lang w:val="uk-UA" w:eastAsia="ru-RU"/>
              </w:rPr>
            </w:pPr>
            <w:r w:rsidRPr="00C178EB">
              <w:rPr>
                <w:rFonts w:ascii="Times New Roman" w:eastAsia="Times New Roman" w:hAnsi="Times New Roman" w:cs="Times New Roman"/>
                <w:b/>
                <w:sz w:val="28"/>
                <w:szCs w:val="28"/>
                <w:lang w:val="uk-UA" w:eastAsia="ru-RU"/>
              </w:rPr>
              <w:t>Зміст роботи</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8222F" w:rsidRPr="00C178EB" w:rsidRDefault="008C42C1" w:rsidP="008C42C1">
            <w:pPr>
              <w:spacing w:after="0" w:line="240" w:lineRule="auto"/>
              <w:rPr>
                <w:rFonts w:ascii="Times New Roman" w:eastAsia="Times New Roman" w:hAnsi="Times New Roman" w:cs="Times New Roman"/>
                <w:b/>
                <w:sz w:val="28"/>
                <w:szCs w:val="28"/>
                <w:lang w:val="uk-UA" w:eastAsia="ru-RU"/>
              </w:rPr>
            </w:pPr>
            <w:r w:rsidRPr="00C178EB">
              <w:rPr>
                <w:rFonts w:ascii="Times New Roman" w:eastAsia="Times New Roman" w:hAnsi="Times New Roman" w:cs="Times New Roman"/>
                <w:b/>
                <w:sz w:val="28"/>
                <w:szCs w:val="28"/>
                <w:lang w:val="uk-UA" w:eastAsia="ru-RU"/>
              </w:rPr>
              <w:t>Термін виконан</w:t>
            </w:r>
            <w:r w:rsidR="00A8222F" w:rsidRPr="00C178EB">
              <w:rPr>
                <w:rFonts w:ascii="Times New Roman" w:eastAsia="Times New Roman" w:hAnsi="Times New Roman" w:cs="Times New Roman"/>
                <w:b/>
                <w:sz w:val="28"/>
                <w:szCs w:val="28"/>
                <w:lang w:val="uk-UA" w:eastAsia="ru-RU"/>
              </w:rPr>
              <w:t>ня</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8222F" w:rsidRPr="00C178EB"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C178EB">
              <w:rPr>
                <w:rFonts w:ascii="Times New Roman" w:eastAsia="Times New Roman" w:hAnsi="Times New Roman" w:cs="Times New Roman"/>
                <w:b/>
                <w:sz w:val="28"/>
                <w:szCs w:val="28"/>
                <w:lang w:val="uk-UA" w:eastAsia="ru-RU"/>
              </w:rPr>
              <w:t>Відпові</w:t>
            </w:r>
            <w:proofErr w:type="spellEnd"/>
            <w:r w:rsidRPr="00C178EB">
              <w:rPr>
                <w:rFonts w:ascii="Times New Roman" w:eastAsia="Times New Roman" w:hAnsi="Times New Roman" w:cs="Times New Roman"/>
                <w:b/>
                <w:sz w:val="28"/>
                <w:szCs w:val="28"/>
                <w:lang w:val="uk-UA" w:eastAsia="ru-RU"/>
              </w:rPr>
              <w:t>-дальні</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8222F" w:rsidRPr="00C178EB" w:rsidRDefault="00A8222F" w:rsidP="00A8222F">
            <w:pPr>
              <w:spacing w:after="0" w:line="240" w:lineRule="auto"/>
              <w:jc w:val="center"/>
              <w:rPr>
                <w:rFonts w:ascii="Times New Roman" w:eastAsia="Times New Roman" w:hAnsi="Times New Roman" w:cs="Times New Roman"/>
                <w:b/>
                <w:sz w:val="28"/>
                <w:szCs w:val="28"/>
                <w:lang w:val="uk-UA" w:eastAsia="ru-RU"/>
              </w:rPr>
            </w:pPr>
            <w:r w:rsidRPr="00C178EB">
              <w:rPr>
                <w:rFonts w:ascii="Times New Roman" w:eastAsia="Times New Roman" w:hAnsi="Times New Roman" w:cs="Times New Roman"/>
                <w:b/>
                <w:sz w:val="28"/>
                <w:szCs w:val="28"/>
                <w:lang w:val="uk-UA" w:eastAsia="ru-RU"/>
              </w:rPr>
              <w:t>При-мітка</w:t>
            </w:r>
          </w:p>
        </w:tc>
      </w:tr>
      <w:tr w:rsidR="00C178EB" w:rsidRPr="00C178EB" w:rsidTr="00537C53">
        <w:trPr>
          <w:trHeight w:val="569"/>
        </w:trPr>
        <w:tc>
          <w:tcPr>
            <w:tcW w:w="468" w:type="dxa"/>
            <w:tcBorders>
              <w:top w:val="single" w:sz="4" w:space="0" w:color="auto"/>
              <w:left w:val="single" w:sz="4" w:space="0" w:color="auto"/>
              <w:bottom w:val="single" w:sz="4" w:space="0" w:color="auto"/>
              <w:right w:val="single" w:sz="4" w:space="0" w:color="auto"/>
            </w:tcBorders>
            <w:shd w:val="clear" w:color="auto" w:fill="auto"/>
          </w:tcPr>
          <w:p w:rsidR="00331E6E" w:rsidRPr="00C178EB" w:rsidRDefault="00331E6E" w:rsidP="00331E6E">
            <w:pPr>
              <w:spacing w:after="0" w:line="240" w:lineRule="auto"/>
              <w:rPr>
                <w:rFonts w:ascii="Times New Roman" w:eastAsia="Times New Roman" w:hAnsi="Times New Roman" w:cs="Times New Roman"/>
                <w:sz w:val="28"/>
                <w:szCs w:val="28"/>
                <w:lang w:val="uk-UA" w:eastAsia="ru-RU"/>
              </w:rPr>
            </w:pPr>
            <w:r w:rsidRPr="00C178EB">
              <w:rPr>
                <w:rFonts w:ascii="Times New Roman" w:eastAsia="Times New Roman" w:hAnsi="Times New Roman" w:cs="Times New Roman"/>
                <w:sz w:val="28"/>
                <w:szCs w:val="28"/>
                <w:lang w:val="uk-UA" w:eastAsia="ru-RU"/>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331E6E" w:rsidRPr="00C178EB" w:rsidRDefault="00331E6E" w:rsidP="00331E6E">
            <w:pPr>
              <w:rPr>
                <w:rFonts w:ascii="Times New Roman" w:eastAsia="Times New Roman" w:hAnsi="Times New Roman" w:cs="Times New Roman"/>
                <w:sz w:val="28"/>
                <w:szCs w:val="28"/>
                <w:lang w:val="uk-UA" w:eastAsia="ru-RU"/>
              </w:rPr>
            </w:pPr>
            <w:r w:rsidRPr="00C178EB">
              <w:rPr>
                <w:rFonts w:ascii="Times New Roman" w:eastAsia="Times New Roman" w:hAnsi="Times New Roman" w:cs="Times New Roman"/>
                <w:sz w:val="28"/>
                <w:szCs w:val="28"/>
                <w:lang w:val="uk-UA" w:eastAsia="ru-RU"/>
              </w:rPr>
              <w:t>Перегляд серії занять з різних розділів програми з пріоритетом ігрової діяльності «В садочку зростаємо - в ігри граємо»:</w:t>
            </w:r>
            <w:r w:rsidRPr="00C178EB">
              <w:rPr>
                <w:lang w:val="uk-UA"/>
              </w:rPr>
              <w:t xml:space="preserve"> </w:t>
            </w:r>
          </w:p>
          <w:p w:rsidR="00537C53" w:rsidRPr="00C178EB" w:rsidRDefault="00331E6E" w:rsidP="00537C53">
            <w:pPr>
              <w:spacing w:after="0" w:line="240" w:lineRule="auto"/>
              <w:rPr>
                <w:rFonts w:ascii="Times New Roman" w:hAnsi="Times New Roman" w:cs="Times New Roman"/>
                <w:sz w:val="28"/>
                <w:lang w:val="uk-UA"/>
              </w:rPr>
            </w:pPr>
            <w:r w:rsidRPr="00C178EB">
              <w:rPr>
                <w:rFonts w:ascii="Times New Roman" w:eastAsia="Times New Roman" w:hAnsi="Times New Roman" w:cs="Times New Roman"/>
                <w:sz w:val="28"/>
                <w:szCs w:val="28"/>
                <w:lang w:val="uk-UA" w:eastAsia="ru-RU"/>
              </w:rPr>
              <w:t xml:space="preserve">1. </w:t>
            </w:r>
            <w:proofErr w:type="spellStart"/>
            <w:r w:rsidR="00537C53" w:rsidRPr="00C178EB">
              <w:rPr>
                <w:rFonts w:ascii="Times New Roman" w:hAnsi="Times New Roman" w:cs="Times New Roman"/>
                <w:sz w:val="28"/>
                <w:lang w:val="uk-UA"/>
              </w:rPr>
              <w:t>Квест</w:t>
            </w:r>
            <w:proofErr w:type="spellEnd"/>
            <w:r w:rsidR="00537C53" w:rsidRPr="00C178EB">
              <w:rPr>
                <w:rFonts w:ascii="Times New Roman" w:hAnsi="Times New Roman" w:cs="Times New Roman"/>
                <w:sz w:val="28"/>
                <w:lang w:val="uk-UA"/>
              </w:rPr>
              <w:t xml:space="preserve"> – гра «В пошуках фарб </w:t>
            </w:r>
          </w:p>
          <w:p w:rsidR="00537C53" w:rsidRPr="00C178EB" w:rsidRDefault="00537C53" w:rsidP="00537C53">
            <w:pPr>
              <w:spacing w:after="0" w:line="240" w:lineRule="auto"/>
              <w:rPr>
                <w:rFonts w:ascii="Times New Roman" w:eastAsia="Times New Roman" w:hAnsi="Times New Roman" w:cs="Times New Roman"/>
                <w:sz w:val="28"/>
                <w:szCs w:val="28"/>
                <w:lang w:val="uk-UA" w:eastAsia="ru-RU"/>
              </w:rPr>
            </w:pPr>
            <w:r w:rsidRPr="00C178EB">
              <w:rPr>
                <w:rFonts w:ascii="Times New Roman" w:hAnsi="Times New Roman" w:cs="Times New Roman"/>
                <w:sz w:val="28"/>
                <w:lang w:val="uk-UA"/>
              </w:rPr>
              <w:t xml:space="preserve">для світлофора»» </w:t>
            </w:r>
            <w:r w:rsidRPr="00C178EB">
              <w:rPr>
                <w:rFonts w:ascii="Times New Roman" w:eastAsia="Times New Roman" w:hAnsi="Times New Roman" w:cs="Times New Roman"/>
                <w:sz w:val="28"/>
                <w:szCs w:val="28"/>
                <w:lang w:val="uk-UA" w:eastAsia="ru-RU"/>
              </w:rPr>
              <w:t>(старша «А» група)</w:t>
            </w:r>
          </w:p>
          <w:p w:rsidR="00537C53" w:rsidRPr="00C178EB" w:rsidRDefault="00537C53" w:rsidP="00537C53">
            <w:pPr>
              <w:spacing w:after="0" w:line="240" w:lineRule="auto"/>
              <w:rPr>
                <w:rFonts w:ascii="Times New Roman" w:eastAsia="Times New Roman" w:hAnsi="Times New Roman" w:cs="Times New Roman"/>
                <w:sz w:val="2"/>
                <w:szCs w:val="28"/>
                <w:lang w:val="uk-UA" w:eastAsia="ru-RU"/>
              </w:rPr>
            </w:pPr>
          </w:p>
          <w:p w:rsidR="00537C53" w:rsidRPr="00C178EB" w:rsidRDefault="00537C53" w:rsidP="00537C53">
            <w:pPr>
              <w:spacing w:after="0" w:line="240" w:lineRule="auto"/>
              <w:rPr>
                <w:rFonts w:ascii="Times New Roman" w:eastAsia="Times New Roman" w:hAnsi="Times New Roman" w:cs="Times New Roman"/>
                <w:sz w:val="28"/>
                <w:szCs w:val="28"/>
                <w:lang w:val="uk-UA" w:eastAsia="ru-RU"/>
              </w:rPr>
            </w:pPr>
          </w:p>
          <w:p w:rsidR="00331E6E" w:rsidRDefault="00331E6E" w:rsidP="00537C53">
            <w:pPr>
              <w:spacing w:after="0" w:line="240" w:lineRule="auto"/>
              <w:rPr>
                <w:rFonts w:ascii="Times New Roman" w:eastAsia="Times New Roman" w:hAnsi="Times New Roman" w:cs="Times New Roman"/>
                <w:sz w:val="28"/>
                <w:szCs w:val="28"/>
                <w:lang w:val="uk-UA" w:eastAsia="ru-RU"/>
              </w:rPr>
            </w:pPr>
            <w:r w:rsidRPr="00C178EB">
              <w:rPr>
                <w:rFonts w:ascii="Times New Roman" w:eastAsia="Times New Roman" w:hAnsi="Times New Roman" w:cs="Times New Roman"/>
                <w:sz w:val="28"/>
                <w:szCs w:val="28"/>
                <w:lang w:val="uk-UA" w:eastAsia="ru-RU"/>
              </w:rPr>
              <w:lastRenderedPageBreak/>
              <w:t xml:space="preserve">2. </w:t>
            </w:r>
            <w:proofErr w:type="spellStart"/>
            <w:r w:rsidR="00537C53" w:rsidRPr="00C178EB">
              <w:rPr>
                <w:rFonts w:ascii="Times New Roman" w:hAnsi="Times New Roman" w:cs="Times New Roman"/>
                <w:sz w:val="28"/>
              </w:rPr>
              <w:t>Заняття</w:t>
            </w:r>
            <w:proofErr w:type="spellEnd"/>
            <w:r w:rsidR="00537C53" w:rsidRPr="00C178EB">
              <w:rPr>
                <w:rFonts w:ascii="Times New Roman" w:hAnsi="Times New Roman" w:cs="Times New Roman"/>
                <w:sz w:val="28"/>
              </w:rPr>
              <w:t xml:space="preserve"> «</w:t>
            </w:r>
            <w:r w:rsidR="00537C53" w:rsidRPr="00C178EB">
              <w:rPr>
                <w:rFonts w:ascii="Times New Roman" w:hAnsi="Times New Roman" w:cs="Times New Roman"/>
                <w:sz w:val="28"/>
                <w:lang w:val="uk-UA"/>
              </w:rPr>
              <w:t xml:space="preserve">Кафетерій </w:t>
            </w:r>
            <w:proofErr w:type="spellStart"/>
            <w:r w:rsidR="00537C53" w:rsidRPr="00C178EB">
              <w:rPr>
                <w:rFonts w:ascii="Times New Roman" w:hAnsi="Times New Roman" w:cs="Times New Roman"/>
                <w:sz w:val="28"/>
                <w:lang w:val="uk-UA"/>
              </w:rPr>
              <w:t>Зефірка</w:t>
            </w:r>
            <w:proofErr w:type="spellEnd"/>
            <w:r w:rsidR="00537C53" w:rsidRPr="00C178EB">
              <w:rPr>
                <w:rFonts w:ascii="Times New Roman" w:hAnsi="Times New Roman" w:cs="Times New Roman"/>
                <w:sz w:val="28"/>
              </w:rPr>
              <w:t xml:space="preserve">» </w:t>
            </w:r>
            <w:r w:rsidR="00537C53" w:rsidRPr="00C178EB">
              <w:rPr>
                <w:rFonts w:ascii="Times New Roman" w:eastAsia="Times New Roman" w:hAnsi="Times New Roman" w:cs="Times New Roman"/>
                <w:sz w:val="28"/>
                <w:szCs w:val="28"/>
                <w:lang w:val="uk-UA" w:eastAsia="ru-RU"/>
              </w:rPr>
              <w:t>(</w:t>
            </w:r>
            <w:r w:rsidR="00537C53" w:rsidRPr="00C178EB">
              <w:rPr>
                <w:rFonts w:ascii="Times New Roman" w:hAnsi="Times New Roman" w:cs="Times New Roman"/>
                <w:sz w:val="28"/>
              </w:rPr>
              <w:t xml:space="preserve">сюжетно – </w:t>
            </w:r>
            <w:proofErr w:type="spellStart"/>
            <w:r w:rsidR="00537C53" w:rsidRPr="00C178EB">
              <w:rPr>
                <w:rFonts w:ascii="Times New Roman" w:hAnsi="Times New Roman" w:cs="Times New Roman"/>
                <w:sz w:val="28"/>
              </w:rPr>
              <w:t>рольова</w:t>
            </w:r>
            <w:proofErr w:type="spellEnd"/>
            <w:r w:rsidR="00537C53" w:rsidRPr="00C178EB">
              <w:rPr>
                <w:rFonts w:ascii="Times New Roman" w:hAnsi="Times New Roman" w:cs="Times New Roman"/>
                <w:sz w:val="28"/>
              </w:rPr>
              <w:t xml:space="preserve"> </w:t>
            </w:r>
            <w:proofErr w:type="spellStart"/>
            <w:r w:rsidR="00537C53" w:rsidRPr="00C178EB">
              <w:rPr>
                <w:rFonts w:ascii="Times New Roman" w:hAnsi="Times New Roman" w:cs="Times New Roman"/>
                <w:sz w:val="28"/>
              </w:rPr>
              <w:t>гра</w:t>
            </w:r>
            <w:proofErr w:type="spellEnd"/>
            <w:r w:rsidR="00537C53" w:rsidRPr="00C178EB">
              <w:rPr>
                <w:rFonts w:ascii="Times New Roman" w:hAnsi="Times New Roman" w:cs="Times New Roman"/>
                <w:sz w:val="28"/>
                <w:lang w:val="uk-UA"/>
              </w:rPr>
              <w:t>,</w:t>
            </w:r>
            <w:r w:rsidR="00537C53" w:rsidRPr="00C178EB">
              <w:rPr>
                <w:rFonts w:ascii="Times New Roman" w:hAnsi="Times New Roman" w:cs="Times New Roman"/>
                <w:sz w:val="28"/>
              </w:rPr>
              <w:t xml:space="preserve"> </w:t>
            </w:r>
            <w:r w:rsidR="00537C53" w:rsidRPr="00C178EB">
              <w:rPr>
                <w:rFonts w:ascii="Times New Roman" w:eastAsia="Times New Roman" w:hAnsi="Times New Roman" w:cs="Times New Roman"/>
                <w:sz w:val="28"/>
                <w:szCs w:val="28"/>
                <w:lang w:val="uk-UA" w:eastAsia="ru-RU"/>
              </w:rPr>
              <w:t>логопедична</w:t>
            </w:r>
            <w:r w:rsidR="00E72B92">
              <w:rPr>
                <w:rFonts w:ascii="Times New Roman" w:eastAsia="Times New Roman" w:hAnsi="Times New Roman" w:cs="Times New Roman"/>
                <w:sz w:val="28"/>
                <w:szCs w:val="28"/>
                <w:lang w:val="uk-UA" w:eastAsia="ru-RU"/>
              </w:rPr>
              <w:t xml:space="preserve"> «А</w:t>
            </w:r>
            <w:r w:rsidR="00537C53" w:rsidRPr="00C178EB">
              <w:rPr>
                <w:rFonts w:ascii="Times New Roman" w:eastAsia="Times New Roman" w:hAnsi="Times New Roman" w:cs="Times New Roman"/>
                <w:sz w:val="28"/>
                <w:szCs w:val="28"/>
                <w:lang w:val="uk-UA" w:eastAsia="ru-RU"/>
              </w:rPr>
              <w:t>» група);</w:t>
            </w:r>
          </w:p>
          <w:p w:rsidR="00C178EB" w:rsidRPr="00C178EB" w:rsidRDefault="00C178EB" w:rsidP="00537C53">
            <w:pPr>
              <w:spacing w:after="0" w:line="240" w:lineRule="auto"/>
              <w:rPr>
                <w:rFonts w:ascii="Times New Roman" w:eastAsia="Times New Roman" w:hAnsi="Times New Roman" w:cs="Times New Roman"/>
                <w:sz w:val="28"/>
                <w:szCs w:val="28"/>
                <w:lang w:val="uk-UA" w:eastAsia="ru-RU"/>
              </w:rPr>
            </w:pPr>
          </w:p>
          <w:p w:rsidR="00C178EB" w:rsidRDefault="00331E6E" w:rsidP="00331E6E">
            <w:pPr>
              <w:spacing w:after="0" w:line="240" w:lineRule="auto"/>
              <w:rPr>
                <w:rFonts w:ascii="Times New Roman" w:hAnsi="Times New Roman" w:cs="Times New Roman"/>
                <w:sz w:val="28"/>
                <w:szCs w:val="28"/>
                <w:lang w:val="uk-UA"/>
              </w:rPr>
            </w:pPr>
            <w:r w:rsidRPr="00C178EB">
              <w:rPr>
                <w:rFonts w:ascii="Times New Roman" w:eastAsia="Times New Roman" w:hAnsi="Times New Roman" w:cs="Times New Roman"/>
                <w:sz w:val="28"/>
                <w:szCs w:val="28"/>
                <w:lang w:val="uk-UA" w:eastAsia="ru-RU"/>
              </w:rPr>
              <w:t>3.</w:t>
            </w:r>
            <w:r w:rsidRPr="00C178EB">
              <w:rPr>
                <w:rFonts w:ascii="Times New Roman" w:hAnsi="Times New Roman" w:cs="Times New Roman"/>
                <w:sz w:val="28"/>
                <w:szCs w:val="28"/>
                <w:lang w:val="uk-UA"/>
              </w:rPr>
              <w:t xml:space="preserve"> </w:t>
            </w:r>
            <w:r w:rsidR="00C178EB">
              <w:rPr>
                <w:rFonts w:ascii="Times New Roman" w:hAnsi="Times New Roman" w:cs="Times New Roman"/>
                <w:sz w:val="28"/>
                <w:szCs w:val="28"/>
                <w:lang w:val="uk-UA"/>
              </w:rPr>
              <w:t>Заняття-брейн-ринг «Знавець казок»</w:t>
            </w:r>
          </w:p>
          <w:p w:rsidR="00331E6E" w:rsidRPr="00C178EB" w:rsidRDefault="00331E6E" w:rsidP="00331E6E">
            <w:pPr>
              <w:spacing w:after="0" w:line="240" w:lineRule="auto"/>
              <w:rPr>
                <w:rFonts w:ascii="Times New Roman" w:hAnsi="Times New Roman" w:cs="Times New Roman"/>
                <w:sz w:val="28"/>
                <w:szCs w:val="28"/>
                <w:lang w:val="uk-UA"/>
              </w:rPr>
            </w:pPr>
            <w:r w:rsidRPr="00C178EB">
              <w:rPr>
                <w:rFonts w:ascii="Times New Roman" w:hAnsi="Times New Roman" w:cs="Times New Roman"/>
                <w:sz w:val="28"/>
                <w:szCs w:val="28"/>
                <w:lang w:val="uk-UA"/>
              </w:rPr>
              <w:t>(</w:t>
            </w:r>
            <w:r w:rsidR="00C178EB" w:rsidRPr="00C178EB">
              <w:rPr>
                <w:rFonts w:ascii="Times New Roman" w:hAnsi="Times New Roman" w:cs="Times New Roman"/>
                <w:sz w:val="28"/>
                <w:szCs w:val="28"/>
                <w:lang w:val="uk-UA"/>
              </w:rPr>
              <w:t>з елемент</w:t>
            </w:r>
            <w:r w:rsidR="00C178EB">
              <w:rPr>
                <w:rFonts w:ascii="Times New Roman" w:hAnsi="Times New Roman" w:cs="Times New Roman"/>
                <w:sz w:val="28"/>
                <w:szCs w:val="28"/>
                <w:lang w:val="uk-UA"/>
              </w:rPr>
              <w:t>ами театралізованої діяльності,</w:t>
            </w:r>
            <w:r w:rsidRPr="00C178EB">
              <w:rPr>
                <w:rFonts w:ascii="Times New Roman" w:eastAsia="Times New Roman" w:hAnsi="Times New Roman" w:cs="Times New Roman"/>
                <w:sz w:val="28"/>
                <w:szCs w:val="28"/>
                <w:lang w:val="uk-UA" w:eastAsia="ru-RU"/>
              </w:rPr>
              <w:t xml:space="preserve"> </w:t>
            </w:r>
            <w:r w:rsidR="00C178EB">
              <w:rPr>
                <w:rFonts w:ascii="Times New Roman" w:hAnsi="Times New Roman" w:cs="Times New Roman"/>
                <w:sz w:val="28"/>
                <w:szCs w:val="28"/>
                <w:lang w:val="uk-UA"/>
              </w:rPr>
              <w:t>середня</w:t>
            </w:r>
            <w:r w:rsidR="00C178EB">
              <w:rPr>
                <w:rFonts w:ascii="Times New Roman" w:eastAsia="Times New Roman" w:hAnsi="Times New Roman" w:cs="Times New Roman"/>
                <w:sz w:val="28"/>
                <w:szCs w:val="28"/>
                <w:lang w:val="uk-UA" w:eastAsia="ru-RU"/>
              </w:rPr>
              <w:t xml:space="preserve"> «А</w:t>
            </w:r>
            <w:r w:rsidRPr="00C178EB">
              <w:rPr>
                <w:rFonts w:ascii="Times New Roman" w:eastAsia="Times New Roman" w:hAnsi="Times New Roman" w:cs="Times New Roman"/>
                <w:sz w:val="28"/>
                <w:szCs w:val="28"/>
                <w:lang w:val="uk-UA" w:eastAsia="ru-RU"/>
              </w:rPr>
              <w:t>» група).</w:t>
            </w:r>
          </w:p>
          <w:p w:rsidR="00331E6E" w:rsidRPr="00C178EB" w:rsidRDefault="00331E6E" w:rsidP="00331E6E">
            <w:pPr>
              <w:spacing w:after="0" w:line="240" w:lineRule="auto"/>
              <w:rPr>
                <w:rFonts w:ascii="Times New Roman" w:hAnsi="Times New Roman" w:cs="Times New Roman"/>
                <w:sz w:val="28"/>
                <w:szCs w:val="28"/>
                <w:lang w:val="uk-U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31E6E" w:rsidRPr="00C178EB" w:rsidRDefault="00331E6E" w:rsidP="00331E6E">
            <w:pPr>
              <w:spacing w:after="0" w:line="240" w:lineRule="auto"/>
              <w:jc w:val="center"/>
              <w:rPr>
                <w:rFonts w:ascii="Times New Roman" w:eastAsia="Times New Roman" w:hAnsi="Times New Roman" w:cs="Times New Roman"/>
                <w:sz w:val="28"/>
                <w:szCs w:val="28"/>
                <w:lang w:val="uk-UA" w:eastAsia="ru-RU"/>
              </w:rPr>
            </w:pPr>
          </w:p>
          <w:p w:rsidR="00331E6E" w:rsidRPr="00C178EB" w:rsidRDefault="00331E6E" w:rsidP="00331E6E">
            <w:pPr>
              <w:spacing w:after="0" w:line="240" w:lineRule="auto"/>
              <w:jc w:val="center"/>
              <w:rPr>
                <w:rFonts w:ascii="Times New Roman" w:eastAsia="Times New Roman" w:hAnsi="Times New Roman" w:cs="Times New Roman"/>
                <w:sz w:val="28"/>
                <w:szCs w:val="28"/>
                <w:lang w:eastAsia="ru-RU"/>
              </w:rPr>
            </w:pPr>
          </w:p>
          <w:p w:rsidR="00915687" w:rsidRPr="00C178EB" w:rsidRDefault="00915687" w:rsidP="00331E6E">
            <w:pPr>
              <w:jc w:val="center"/>
              <w:rPr>
                <w:rFonts w:ascii="Times New Roman" w:hAnsi="Times New Roman" w:cs="Times New Roman"/>
                <w:sz w:val="28"/>
                <w:szCs w:val="28"/>
                <w:lang w:val="uk-UA"/>
              </w:rPr>
            </w:pPr>
          </w:p>
          <w:p w:rsidR="00331E6E" w:rsidRPr="00C178EB" w:rsidRDefault="00331E6E" w:rsidP="00331E6E">
            <w:pPr>
              <w:jc w:val="center"/>
              <w:rPr>
                <w:rFonts w:ascii="Times New Roman" w:hAnsi="Times New Roman" w:cs="Times New Roman"/>
                <w:sz w:val="28"/>
                <w:szCs w:val="28"/>
                <w:lang w:val="uk-UA"/>
              </w:rPr>
            </w:pPr>
            <w:r w:rsidRPr="00C178EB">
              <w:rPr>
                <w:rFonts w:ascii="Times New Roman" w:hAnsi="Times New Roman" w:cs="Times New Roman"/>
                <w:sz w:val="28"/>
                <w:szCs w:val="28"/>
                <w:lang w:val="uk-UA"/>
              </w:rPr>
              <w:t>Жовтень</w:t>
            </w:r>
          </w:p>
          <w:p w:rsidR="00331E6E" w:rsidRPr="00C178EB" w:rsidRDefault="00331E6E" w:rsidP="00331E6E">
            <w:pPr>
              <w:rPr>
                <w:rFonts w:ascii="Times New Roman" w:hAnsi="Times New Roman" w:cs="Times New Roman"/>
                <w:sz w:val="12"/>
                <w:szCs w:val="28"/>
                <w:lang w:val="uk-UA"/>
              </w:rPr>
            </w:pPr>
          </w:p>
          <w:p w:rsidR="00537C53" w:rsidRPr="00C178EB" w:rsidRDefault="00537C53" w:rsidP="00537C53">
            <w:pPr>
              <w:jc w:val="center"/>
              <w:rPr>
                <w:rFonts w:ascii="Times New Roman" w:hAnsi="Times New Roman" w:cs="Times New Roman"/>
                <w:sz w:val="28"/>
                <w:szCs w:val="28"/>
                <w:lang w:val="uk-UA"/>
              </w:rPr>
            </w:pPr>
            <w:r w:rsidRPr="00C178EB">
              <w:rPr>
                <w:rFonts w:ascii="Times New Roman" w:hAnsi="Times New Roman" w:cs="Times New Roman"/>
                <w:sz w:val="28"/>
                <w:szCs w:val="28"/>
                <w:lang w:val="uk-UA"/>
              </w:rPr>
              <w:lastRenderedPageBreak/>
              <w:t>Листопад</w:t>
            </w:r>
          </w:p>
          <w:p w:rsidR="00331E6E" w:rsidRPr="00915687" w:rsidRDefault="00331E6E" w:rsidP="00331E6E">
            <w:pPr>
              <w:jc w:val="center"/>
              <w:rPr>
                <w:rFonts w:ascii="Times New Roman" w:hAnsi="Times New Roman" w:cs="Times New Roman"/>
                <w:sz w:val="24"/>
                <w:szCs w:val="28"/>
                <w:lang w:val="uk-UA"/>
              </w:rPr>
            </w:pPr>
          </w:p>
          <w:p w:rsidR="00331E6E" w:rsidRPr="00C178EB" w:rsidRDefault="00331E6E" w:rsidP="00331E6E">
            <w:pPr>
              <w:spacing w:after="0" w:line="240" w:lineRule="auto"/>
              <w:jc w:val="center"/>
              <w:rPr>
                <w:rFonts w:ascii="Times New Roman" w:eastAsia="Times New Roman" w:hAnsi="Times New Roman" w:cs="Times New Roman"/>
                <w:sz w:val="48"/>
                <w:szCs w:val="28"/>
                <w:lang w:val="uk-UA" w:eastAsia="ru-RU"/>
              </w:rPr>
            </w:pPr>
            <w:r w:rsidRPr="00C178EB">
              <w:rPr>
                <w:rFonts w:ascii="Times New Roman" w:hAnsi="Times New Roman" w:cs="Times New Roman"/>
                <w:sz w:val="28"/>
                <w:szCs w:val="28"/>
                <w:lang w:val="uk-UA"/>
              </w:rPr>
              <w:t>Листопад</w:t>
            </w:r>
          </w:p>
          <w:p w:rsidR="00331E6E" w:rsidRPr="00C178EB" w:rsidRDefault="00331E6E" w:rsidP="00331E6E">
            <w:pPr>
              <w:spacing w:after="0" w:line="240" w:lineRule="auto"/>
              <w:jc w:val="center"/>
              <w:rPr>
                <w:rFonts w:ascii="Times New Roman" w:eastAsia="Times New Roman" w:hAnsi="Times New Roman" w:cs="Times New Roman"/>
                <w:sz w:val="28"/>
                <w:szCs w:val="28"/>
                <w:lang w:val="uk-UA" w:eastAsia="ru-RU"/>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331E6E" w:rsidRPr="00C178EB" w:rsidRDefault="00331E6E" w:rsidP="00331E6E">
            <w:pPr>
              <w:spacing w:after="0" w:line="240" w:lineRule="auto"/>
              <w:rPr>
                <w:rFonts w:ascii="Times New Roman" w:eastAsia="Times New Roman" w:hAnsi="Times New Roman" w:cs="Times New Roman"/>
                <w:sz w:val="28"/>
                <w:szCs w:val="28"/>
                <w:lang w:val="uk-UA" w:eastAsia="ru-RU"/>
              </w:rPr>
            </w:pPr>
          </w:p>
          <w:p w:rsidR="00331E6E" w:rsidRPr="00C178EB" w:rsidRDefault="00331E6E" w:rsidP="00331E6E">
            <w:pPr>
              <w:spacing w:after="0" w:line="240" w:lineRule="auto"/>
              <w:jc w:val="center"/>
              <w:rPr>
                <w:rFonts w:ascii="Times New Roman" w:eastAsia="Times New Roman" w:hAnsi="Times New Roman" w:cs="Times New Roman"/>
                <w:sz w:val="16"/>
                <w:szCs w:val="28"/>
                <w:lang w:val="uk-UA" w:eastAsia="ru-RU"/>
              </w:rPr>
            </w:pPr>
          </w:p>
          <w:p w:rsidR="00331E6E" w:rsidRDefault="00331E6E" w:rsidP="00331E6E">
            <w:pPr>
              <w:rPr>
                <w:rFonts w:ascii="Times New Roman" w:eastAsia="Times New Roman" w:hAnsi="Times New Roman" w:cs="Times New Roman"/>
                <w:sz w:val="8"/>
                <w:szCs w:val="28"/>
                <w:lang w:val="uk-UA" w:eastAsia="ru-RU"/>
              </w:rPr>
            </w:pPr>
          </w:p>
          <w:p w:rsidR="00915687" w:rsidRDefault="00915687" w:rsidP="00331E6E">
            <w:pPr>
              <w:rPr>
                <w:rFonts w:ascii="Times New Roman" w:eastAsia="Times New Roman" w:hAnsi="Times New Roman" w:cs="Times New Roman"/>
                <w:sz w:val="8"/>
                <w:szCs w:val="28"/>
                <w:lang w:val="uk-UA" w:eastAsia="ru-RU"/>
              </w:rPr>
            </w:pPr>
          </w:p>
          <w:p w:rsidR="00915687" w:rsidRPr="00915687" w:rsidRDefault="00915687" w:rsidP="00331E6E">
            <w:pPr>
              <w:rPr>
                <w:rFonts w:ascii="Times New Roman" w:eastAsia="Times New Roman" w:hAnsi="Times New Roman" w:cs="Times New Roman"/>
                <w:sz w:val="2"/>
                <w:szCs w:val="28"/>
                <w:lang w:val="uk-UA" w:eastAsia="ru-RU"/>
              </w:rPr>
            </w:pPr>
          </w:p>
          <w:p w:rsidR="00537C53" w:rsidRPr="00C178EB" w:rsidRDefault="00537C53" w:rsidP="00537C53">
            <w:pPr>
              <w:spacing w:after="0" w:line="240" w:lineRule="auto"/>
              <w:rPr>
                <w:rFonts w:ascii="Times New Roman" w:eastAsia="Times New Roman" w:hAnsi="Times New Roman" w:cs="Times New Roman"/>
                <w:sz w:val="28"/>
                <w:szCs w:val="28"/>
                <w:lang w:val="uk-UA" w:eastAsia="ru-RU"/>
              </w:rPr>
            </w:pPr>
            <w:proofErr w:type="spellStart"/>
            <w:r w:rsidRPr="00C178EB">
              <w:rPr>
                <w:rFonts w:ascii="Times New Roman" w:eastAsia="Times New Roman" w:hAnsi="Times New Roman" w:cs="Times New Roman"/>
                <w:sz w:val="28"/>
                <w:szCs w:val="28"/>
                <w:lang w:val="uk-UA" w:eastAsia="ru-RU"/>
              </w:rPr>
              <w:t>Плохотникова</w:t>
            </w:r>
            <w:proofErr w:type="spellEnd"/>
            <w:r w:rsidRPr="00C178EB">
              <w:rPr>
                <w:rFonts w:ascii="Times New Roman" w:eastAsia="Times New Roman" w:hAnsi="Times New Roman" w:cs="Times New Roman"/>
                <w:sz w:val="28"/>
                <w:szCs w:val="28"/>
                <w:lang w:val="uk-UA" w:eastAsia="ru-RU"/>
              </w:rPr>
              <w:t xml:space="preserve"> Г.М. </w:t>
            </w:r>
          </w:p>
          <w:p w:rsidR="00537C53" w:rsidRDefault="00537C53" w:rsidP="00537C53">
            <w:pPr>
              <w:spacing w:after="0" w:line="240" w:lineRule="auto"/>
              <w:jc w:val="center"/>
              <w:rPr>
                <w:rFonts w:ascii="Times New Roman" w:eastAsia="Times New Roman" w:hAnsi="Times New Roman" w:cs="Times New Roman"/>
                <w:sz w:val="28"/>
                <w:szCs w:val="28"/>
                <w:lang w:val="uk-UA" w:eastAsia="ru-RU"/>
              </w:rPr>
            </w:pPr>
          </w:p>
          <w:p w:rsidR="00331E6E" w:rsidRPr="00C178EB" w:rsidRDefault="00E72B92" w:rsidP="00331E6E">
            <w:pPr>
              <w:spacing w:after="0" w:line="240" w:lineRule="auto"/>
              <w:jc w:val="center"/>
              <w:rPr>
                <w:rFonts w:ascii="Times New Roman" w:eastAsia="Times New Roman" w:hAnsi="Times New Roman" w:cs="Times New Roman"/>
                <w:sz w:val="32"/>
                <w:szCs w:val="28"/>
                <w:lang w:val="uk-UA" w:eastAsia="ru-RU"/>
              </w:rPr>
            </w:pPr>
            <w:r w:rsidRPr="00435A12">
              <w:rPr>
                <w:rFonts w:ascii="Times New Roman" w:eastAsia="Times New Roman" w:hAnsi="Times New Roman" w:cs="Times New Roman"/>
                <w:sz w:val="28"/>
                <w:szCs w:val="28"/>
                <w:lang w:val="uk-UA" w:eastAsia="ru-RU"/>
              </w:rPr>
              <w:lastRenderedPageBreak/>
              <w:t>Лось Н.І.</w:t>
            </w:r>
          </w:p>
          <w:p w:rsidR="00E72B92" w:rsidRPr="00E72B92" w:rsidRDefault="00E72B92" w:rsidP="00331E6E">
            <w:pPr>
              <w:spacing w:after="0" w:line="240" w:lineRule="auto"/>
              <w:rPr>
                <w:rFonts w:ascii="Times New Roman" w:eastAsia="Times New Roman" w:hAnsi="Times New Roman" w:cs="Times New Roman"/>
                <w:szCs w:val="28"/>
                <w:lang w:val="uk-UA" w:eastAsia="ru-RU"/>
              </w:rPr>
            </w:pPr>
          </w:p>
          <w:p w:rsidR="00E72B92" w:rsidRPr="00915687" w:rsidRDefault="00E72B92" w:rsidP="00331E6E">
            <w:pPr>
              <w:spacing w:after="0" w:line="240" w:lineRule="auto"/>
              <w:rPr>
                <w:rFonts w:ascii="Times New Roman" w:eastAsia="Times New Roman" w:hAnsi="Times New Roman" w:cs="Times New Roman"/>
                <w:sz w:val="36"/>
                <w:szCs w:val="28"/>
                <w:lang w:val="uk-UA" w:eastAsia="ru-RU"/>
              </w:rPr>
            </w:pPr>
          </w:p>
          <w:p w:rsidR="00331E6E" w:rsidRPr="00C178EB" w:rsidRDefault="00C178EB" w:rsidP="00331E6E">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Башмачнікова</w:t>
            </w:r>
            <w:proofErr w:type="spellEnd"/>
            <w:r>
              <w:rPr>
                <w:rFonts w:ascii="Times New Roman" w:eastAsia="Times New Roman" w:hAnsi="Times New Roman" w:cs="Times New Roman"/>
                <w:sz w:val="28"/>
                <w:szCs w:val="28"/>
                <w:lang w:val="uk-UA" w:eastAsia="ru-RU"/>
              </w:rPr>
              <w:t xml:space="preserve"> О.О.</w:t>
            </w:r>
          </w:p>
          <w:p w:rsidR="00331E6E" w:rsidRPr="00C178EB" w:rsidRDefault="00331E6E" w:rsidP="00331E6E">
            <w:pPr>
              <w:spacing w:after="0" w:line="240" w:lineRule="auto"/>
              <w:jc w:val="center"/>
              <w:rPr>
                <w:rFonts w:ascii="Times New Roman" w:eastAsia="Times New Roman" w:hAnsi="Times New Roman" w:cs="Times New Roman"/>
                <w:sz w:val="28"/>
                <w:szCs w:val="28"/>
                <w:lang w:val="uk-UA" w:eastAsia="ru-RU"/>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331E6E" w:rsidRPr="00C178EB" w:rsidRDefault="00331E6E" w:rsidP="00331E6E">
            <w:pPr>
              <w:spacing w:after="0" w:line="240" w:lineRule="auto"/>
              <w:rPr>
                <w:rFonts w:ascii="Times New Roman" w:eastAsia="Times New Roman" w:hAnsi="Times New Roman" w:cs="Times New Roman"/>
                <w:sz w:val="28"/>
                <w:szCs w:val="28"/>
                <w:lang w:val="uk-UA" w:eastAsia="ru-RU"/>
              </w:rPr>
            </w:pPr>
          </w:p>
        </w:tc>
      </w:tr>
      <w:tr w:rsidR="007400DB" w:rsidRPr="00AF3A13" w:rsidTr="00537C53">
        <w:trPr>
          <w:trHeight w:val="349"/>
        </w:trPr>
        <w:tc>
          <w:tcPr>
            <w:tcW w:w="468" w:type="dxa"/>
            <w:tcBorders>
              <w:top w:val="single" w:sz="4" w:space="0" w:color="auto"/>
              <w:left w:val="single" w:sz="4" w:space="0" w:color="auto"/>
              <w:bottom w:val="single" w:sz="4" w:space="0" w:color="auto"/>
              <w:right w:val="single" w:sz="4" w:space="0" w:color="auto"/>
            </w:tcBorders>
            <w:shd w:val="clear" w:color="auto" w:fill="auto"/>
          </w:tcPr>
          <w:p w:rsidR="007400DB" w:rsidRPr="00537C53" w:rsidRDefault="0071223F" w:rsidP="007400DB">
            <w:pPr>
              <w:spacing w:after="0" w:line="240" w:lineRule="auto"/>
              <w:rPr>
                <w:rFonts w:ascii="Times New Roman" w:eastAsia="Times New Roman" w:hAnsi="Times New Roman" w:cs="Times New Roman"/>
                <w:sz w:val="28"/>
                <w:szCs w:val="28"/>
                <w:lang w:val="uk-UA" w:eastAsia="ru-RU"/>
              </w:rPr>
            </w:pPr>
            <w:r w:rsidRPr="00537C53">
              <w:rPr>
                <w:rFonts w:ascii="Times New Roman" w:eastAsia="Times New Roman" w:hAnsi="Times New Roman" w:cs="Times New Roman"/>
                <w:sz w:val="28"/>
                <w:szCs w:val="28"/>
                <w:lang w:val="uk-UA" w:eastAsia="ru-RU"/>
              </w:rPr>
              <w:t>2</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8C22FB" w:rsidRPr="00537C53" w:rsidRDefault="008C22FB" w:rsidP="008C22FB">
            <w:pPr>
              <w:rPr>
                <w:rFonts w:ascii="Times New Roman" w:eastAsia="Times New Roman" w:hAnsi="Times New Roman" w:cs="Times New Roman"/>
                <w:sz w:val="28"/>
                <w:szCs w:val="28"/>
                <w:lang w:val="uk-UA" w:eastAsia="ru-RU"/>
              </w:rPr>
            </w:pPr>
            <w:r w:rsidRPr="00537C53">
              <w:rPr>
                <w:rFonts w:ascii="Times New Roman" w:eastAsia="Times New Roman" w:hAnsi="Times New Roman" w:cs="Times New Roman"/>
                <w:sz w:val="28"/>
                <w:szCs w:val="28"/>
                <w:lang w:val="uk-UA" w:eastAsia="ru-RU"/>
              </w:rPr>
              <w:t xml:space="preserve">Перегляд серії </w:t>
            </w:r>
            <w:r w:rsidR="00BB393F" w:rsidRPr="00537C53">
              <w:rPr>
                <w:rFonts w:ascii="Times New Roman" w:eastAsia="Times New Roman" w:hAnsi="Times New Roman" w:cs="Times New Roman"/>
                <w:sz w:val="28"/>
                <w:szCs w:val="28"/>
                <w:lang w:val="uk-UA" w:eastAsia="ru-RU"/>
              </w:rPr>
              <w:t xml:space="preserve">занять </w:t>
            </w:r>
            <w:r w:rsidRPr="00537C53">
              <w:rPr>
                <w:rFonts w:ascii="Times New Roman" w:eastAsia="Times New Roman" w:hAnsi="Times New Roman" w:cs="Times New Roman"/>
                <w:sz w:val="28"/>
                <w:szCs w:val="28"/>
                <w:lang w:val="uk-UA" w:eastAsia="ru-RU"/>
              </w:rPr>
              <w:t>з</w:t>
            </w:r>
            <w:r w:rsidR="00902568" w:rsidRPr="00537C53">
              <w:rPr>
                <w:rFonts w:ascii="Times New Roman" w:eastAsia="Times New Roman" w:hAnsi="Times New Roman" w:cs="Times New Roman"/>
                <w:sz w:val="28"/>
                <w:szCs w:val="28"/>
                <w:lang w:val="uk-UA" w:eastAsia="ru-RU"/>
              </w:rPr>
              <w:t xml:space="preserve"> </w:t>
            </w:r>
            <w:r w:rsidR="00331E6E" w:rsidRPr="00537C53">
              <w:rPr>
                <w:rFonts w:ascii="Times New Roman" w:eastAsia="Times New Roman" w:hAnsi="Times New Roman" w:cs="Times New Roman"/>
                <w:sz w:val="28"/>
                <w:szCs w:val="28"/>
                <w:lang w:val="uk-UA" w:eastAsia="ru-RU"/>
              </w:rPr>
              <w:t xml:space="preserve">мовленнєвого розвитку </w:t>
            </w:r>
            <w:r w:rsidRPr="00537C53">
              <w:rPr>
                <w:rFonts w:ascii="Times New Roman" w:eastAsia="Times New Roman" w:hAnsi="Times New Roman" w:cs="Times New Roman"/>
                <w:sz w:val="28"/>
                <w:szCs w:val="28"/>
                <w:lang w:val="uk-UA" w:eastAsia="ru-RU"/>
              </w:rPr>
              <w:t xml:space="preserve">з </w:t>
            </w:r>
            <w:r w:rsidR="00BB393F" w:rsidRPr="00537C53">
              <w:rPr>
                <w:rFonts w:ascii="Times New Roman" w:eastAsia="Times New Roman" w:hAnsi="Times New Roman" w:cs="Times New Roman"/>
                <w:sz w:val="28"/>
                <w:szCs w:val="28"/>
                <w:lang w:val="uk-UA" w:eastAsia="ru-RU"/>
              </w:rPr>
              <w:t>використанням</w:t>
            </w:r>
            <w:r w:rsidRPr="00537C53">
              <w:rPr>
                <w:rFonts w:ascii="Times New Roman" w:eastAsia="Times New Roman" w:hAnsi="Times New Roman" w:cs="Times New Roman"/>
                <w:sz w:val="28"/>
                <w:szCs w:val="28"/>
                <w:lang w:val="uk-UA" w:eastAsia="ru-RU"/>
              </w:rPr>
              <w:t xml:space="preserve"> </w:t>
            </w:r>
            <w:r w:rsidRPr="00537C53">
              <w:rPr>
                <w:rFonts w:ascii="Times New Roman" w:hAnsi="Times New Roman" w:cs="Times New Roman"/>
                <w:sz w:val="28"/>
                <w:szCs w:val="28"/>
                <w:lang w:val="uk-UA"/>
              </w:rPr>
              <w:t xml:space="preserve">інноваційних технологій </w:t>
            </w:r>
            <w:r w:rsidRPr="00537C53">
              <w:rPr>
                <w:rFonts w:ascii="Times New Roman" w:eastAsia="Times New Roman" w:hAnsi="Times New Roman" w:cs="Times New Roman"/>
                <w:sz w:val="28"/>
                <w:szCs w:val="28"/>
                <w:lang w:val="uk-UA" w:eastAsia="ru-RU"/>
              </w:rPr>
              <w:t>та ІКТ:</w:t>
            </w:r>
          </w:p>
          <w:p w:rsidR="006A5836" w:rsidRDefault="007400DB" w:rsidP="00707A40">
            <w:pPr>
              <w:rPr>
                <w:rFonts w:ascii="Times New Roman" w:hAnsi="Times New Roman" w:cs="Times New Roman"/>
                <w:sz w:val="28"/>
                <w:szCs w:val="28"/>
                <w:lang w:val="uk-UA"/>
              </w:rPr>
            </w:pPr>
            <w:r w:rsidRPr="00537C53">
              <w:rPr>
                <w:rFonts w:ascii="Times New Roman" w:hAnsi="Times New Roman" w:cs="Times New Roman"/>
                <w:sz w:val="28"/>
                <w:szCs w:val="28"/>
                <w:lang w:val="uk-UA"/>
              </w:rPr>
              <w:t xml:space="preserve">1. </w:t>
            </w:r>
            <w:r w:rsidR="006A5836" w:rsidRPr="00435A12">
              <w:rPr>
                <w:rFonts w:ascii="Times New Roman" w:hAnsi="Times New Roman" w:cs="Times New Roman"/>
                <w:sz w:val="28"/>
                <w:szCs w:val="28"/>
                <w:lang w:val="uk-UA"/>
              </w:rPr>
              <w:t xml:space="preserve">Заняття «Ключі від форту </w:t>
            </w:r>
            <w:proofErr w:type="spellStart"/>
            <w:r w:rsidR="006A5836" w:rsidRPr="00435A12">
              <w:rPr>
                <w:rFonts w:ascii="Times New Roman" w:hAnsi="Times New Roman" w:cs="Times New Roman"/>
                <w:sz w:val="28"/>
                <w:szCs w:val="28"/>
                <w:lang w:val="uk-UA"/>
              </w:rPr>
              <w:t>Буаяр</w:t>
            </w:r>
            <w:proofErr w:type="spellEnd"/>
            <w:r w:rsidR="006A5836" w:rsidRPr="00435A12">
              <w:rPr>
                <w:rFonts w:ascii="Times New Roman" w:hAnsi="Times New Roman" w:cs="Times New Roman"/>
                <w:sz w:val="28"/>
                <w:szCs w:val="28"/>
                <w:lang w:val="uk-UA"/>
              </w:rPr>
              <w:t xml:space="preserve">» </w:t>
            </w:r>
            <w:r w:rsidR="006A5836" w:rsidRPr="00435A12">
              <w:rPr>
                <w:rFonts w:ascii="Times New Roman" w:eastAsia="Times New Roman" w:hAnsi="Times New Roman" w:cs="Times New Roman"/>
                <w:sz w:val="28"/>
                <w:szCs w:val="28"/>
                <w:lang w:val="uk-UA" w:eastAsia="ru-RU"/>
              </w:rPr>
              <w:t>(</w:t>
            </w:r>
            <w:r w:rsidR="006A5836">
              <w:rPr>
                <w:rFonts w:ascii="Times New Roman" w:eastAsia="Times New Roman" w:hAnsi="Times New Roman" w:cs="Times New Roman"/>
                <w:sz w:val="28"/>
                <w:szCs w:val="28"/>
                <w:lang w:val="uk-UA" w:eastAsia="ru-RU"/>
              </w:rPr>
              <w:t>логопедична «Б</w:t>
            </w:r>
            <w:r w:rsidR="006A5836" w:rsidRPr="00435A12">
              <w:rPr>
                <w:rFonts w:ascii="Times New Roman" w:eastAsia="Times New Roman" w:hAnsi="Times New Roman" w:cs="Times New Roman"/>
                <w:sz w:val="28"/>
                <w:szCs w:val="28"/>
                <w:lang w:val="uk-UA" w:eastAsia="ru-RU"/>
              </w:rPr>
              <w:t>» група).</w:t>
            </w:r>
          </w:p>
          <w:p w:rsidR="00915687" w:rsidRPr="00C178EB" w:rsidRDefault="00915687" w:rsidP="00915687">
            <w:pPr>
              <w:rPr>
                <w:rFonts w:ascii="Times New Roman" w:eastAsia="Times New Roman" w:hAnsi="Times New Roman" w:cs="Times New Roman"/>
                <w:sz w:val="28"/>
                <w:szCs w:val="28"/>
                <w:lang w:val="uk-UA" w:eastAsia="ru-RU"/>
              </w:rPr>
            </w:pPr>
            <w:r w:rsidRPr="00C178EB">
              <w:rPr>
                <w:rFonts w:ascii="Times New Roman" w:eastAsia="Times New Roman" w:hAnsi="Times New Roman" w:cs="Times New Roman"/>
                <w:sz w:val="28"/>
                <w:szCs w:val="28"/>
                <w:lang w:val="uk-UA" w:eastAsia="ru-RU"/>
              </w:rPr>
              <w:t>2. Заняття «Усім дітям по казочці» (старша «А» група).</w:t>
            </w:r>
          </w:p>
          <w:p w:rsidR="00915687" w:rsidRPr="00537C53" w:rsidRDefault="00915687" w:rsidP="00915687">
            <w:pPr>
              <w:rPr>
                <w:rFonts w:ascii="Times New Roman" w:hAnsi="Times New Roman" w:cs="Times New Roman"/>
                <w:sz w:val="28"/>
                <w:szCs w:val="28"/>
                <w:lang w:val="uk-UA"/>
              </w:rPr>
            </w:pPr>
            <w:r w:rsidRPr="00435A12">
              <w:rPr>
                <w:rFonts w:ascii="Times New Roman" w:eastAsia="Times New Roman" w:hAnsi="Times New Roman" w:cs="Times New Roman"/>
                <w:sz w:val="28"/>
                <w:szCs w:val="28"/>
                <w:lang w:val="uk-UA" w:eastAsia="ru-RU"/>
              </w:rPr>
              <w:t xml:space="preserve">3. </w:t>
            </w:r>
            <w:r w:rsidRPr="00537C53">
              <w:rPr>
                <w:rFonts w:ascii="Times New Roman" w:eastAsia="Times New Roman" w:hAnsi="Times New Roman" w:cs="Times New Roman"/>
                <w:sz w:val="28"/>
                <w:szCs w:val="28"/>
                <w:lang w:val="uk-UA" w:eastAsia="ru-RU"/>
              </w:rPr>
              <w:t xml:space="preserve">Заняття – </w:t>
            </w:r>
            <w:proofErr w:type="spellStart"/>
            <w:r w:rsidRPr="00537C53">
              <w:rPr>
                <w:rFonts w:ascii="Times New Roman" w:eastAsia="Times New Roman" w:hAnsi="Times New Roman" w:cs="Times New Roman"/>
                <w:sz w:val="28"/>
                <w:szCs w:val="28"/>
                <w:lang w:val="uk-UA" w:eastAsia="ru-RU"/>
              </w:rPr>
              <w:t>квест</w:t>
            </w:r>
            <w:proofErr w:type="spellEnd"/>
            <w:r w:rsidRPr="00537C53">
              <w:rPr>
                <w:rFonts w:ascii="Times New Roman" w:eastAsia="Times New Roman" w:hAnsi="Times New Roman" w:cs="Times New Roman"/>
                <w:sz w:val="28"/>
                <w:szCs w:val="28"/>
                <w:lang w:val="uk-UA" w:eastAsia="ru-RU"/>
              </w:rPr>
              <w:t xml:space="preserve"> «На гостину до Колобка»</w:t>
            </w:r>
            <w:r w:rsidRPr="00537C53">
              <w:rPr>
                <w:rFonts w:ascii="Times New Roman" w:hAnsi="Times New Roman" w:cs="Times New Roman"/>
                <w:sz w:val="28"/>
                <w:szCs w:val="28"/>
              </w:rPr>
              <w:t xml:space="preserve"> </w:t>
            </w:r>
            <w:r w:rsidRPr="00537C53">
              <w:rPr>
                <w:rFonts w:ascii="Times New Roman" w:hAnsi="Times New Roman" w:cs="Times New Roman"/>
                <w:sz w:val="28"/>
                <w:szCs w:val="28"/>
                <w:lang w:val="uk-UA"/>
              </w:rPr>
              <w:t xml:space="preserve">  </w:t>
            </w:r>
            <w:r w:rsidRPr="00537C53">
              <w:rPr>
                <w:rFonts w:ascii="Times New Roman" w:hAnsi="Times New Roman" w:cs="Times New Roman"/>
                <w:sz w:val="28"/>
                <w:szCs w:val="28"/>
              </w:rPr>
              <w:t>(</w:t>
            </w:r>
            <w:r w:rsidRPr="00537C53">
              <w:rPr>
                <w:rFonts w:ascii="Times New Roman" w:eastAsia="Times New Roman" w:hAnsi="Times New Roman" w:cs="Times New Roman"/>
                <w:sz w:val="28"/>
                <w:szCs w:val="28"/>
                <w:lang w:val="uk-UA" w:eastAsia="ru-RU"/>
              </w:rPr>
              <w:t>ІІ молодша «Б» група).</w:t>
            </w:r>
          </w:p>
          <w:p w:rsidR="00915687" w:rsidRPr="00AF3A13" w:rsidRDefault="00915687" w:rsidP="00915687">
            <w:pPr>
              <w:rPr>
                <w:rFonts w:ascii="Times New Roman" w:eastAsia="Times New Roman" w:hAnsi="Times New Roman" w:cs="Times New Roman"/>
                <w:color w:val="FF0000"/>
                <w:sz w:val="2"/>
                <w:szCs w:val="28"/>
                <w:lang w:val="uk-UA" w:eastAsia="ru-RU"/>
              </w:rPr>
            </w:pPr>
          </w:p>
          <w:p w:rsidR="00AA4846" w:rsidRDefault="00AA4846" w:rsidP="00537C53">
            <w:pPr>
              <w:rPr>
                <w:rFonts w:ascii="Times New Roman" w:eastAsia="Times New Roman" w:hAnsi="Times New Roman" w:cs="Times New Roman"/>
                <w:sz w:val="28"/>
                <w:szCs w:val="28"/>
                <w:lang w:val="uk-UA" w:eastAsia="ru-RU"/>
              </w:rPr>
            </w:pPr>
            <w:r w:rsidRPr="00435A12">
              <w:rPr>
                <w:rFonts w:ascii="Times New Roman" w:eastAsia="Times New Roman" w:hAnsi="Times New Roman" w:cs="Times New Roman"/>
                <w:sz w:val="28"/>
                <w:szCs w:val="28"/>
                <w:lang w:val="uk-UA" w:eastAsia="ru-RU"/>
              </w:rPr>
              <w:t xml:space="preserve">4. </w:t>
            </w:r>
            <w:r w:rsidR="006A5836">
              <w:rPr>
                <w:rFonts w:ascii="Times New Roman" w:eastAsia="Times New Roman" w:hAnsi="Times New Roman" w:cs="Times New Roman"/>
                <w:sz w:val="28"/>
                <w:szCs w:val="28"/>
                <w:lang w:val="uk-UA" w:eastAsia="ru-RU"/>
              </w:rPr>
              <w:t>Фронтальне логопедичне заняття «Маленькі детективи» (логопедична «А» група)</w:t>
            </w:r>
          </w:p>
          <w:p w:rsidR="003A64D2" w:rsidRPr="006A5836" w:rsidRDefault="003A64D2" w:rsidP="00915687">
            <w:pPr>
              <w:rPr>
                <w:rFonts w:ascii="Times New Roman" w:eastAsia="Times New Roman" w:hAnsi="Times New Roman" w:cs="Times New Roman"/>
                <w:sz w:val="28"/>
                <w:szCs w:val="28"/>
                <w:lang w:val="uk-UA" w:eastAsia="ru-RU"/>
              </w:rPr>
            </w:pPr>
            <w:r w:rsidRPr="00915687">
              <w:rPr>
                <w:rFonts w:ascii="Times New Roman" w:eastAsia="Times New Roman" w:hAnsi="Times New Roman" w:cs="Times New Roman"/>
                <w:sz w:val="28"/>
                <w:szCs w:val="28"/>
                <w:lang w:val="uk-UA" w:eastAsia="ru-RU"/>
              </w:rPr>
              <w:t xml:space="preserve">5. </w:t>
            </w:r>
            <w:r w:rsidR="006A5836" w:rsidRPr="00915687">
              <w:rPr>
                <w:rFonts w:ascii="Times New Roman" w:eastAsia="Times New Roman" w:hAnsi="Times New Roman" w:cs="Times New Roman"/>
                <w:sz w:val="28"/>
                <w:szCs w:val="28"/>
                <w:lang w:val="uk-UA" w:eastAsia="ru-RU"/>
              </w:rPr>
              <w:t>Фронтальне логопедичне заняття «</w:t>
            </w:r>
            <w:r w:rsidR="00915687" w:rsidRPr="00915687">
              <w:rPr>
                <w:rFonts w:ascii="Times New Roman" w:eastAsia="Times New Roman" w:hAnsi="Times New Roman" w:cs="Times New Roman"/>
                <w:sz w:val="28"/>
                <w:szCs w:val="28"/>
                <w:lang w:val="uk-UA" w:eastAsia="ru-RU"/>
              </w:rPr>
              <w:t>Звуки і букви в туристичному поході</w:t>
            </w:r>
            <w:r w:rsidR="006A5836" w:rsidRPr="00915687">
              <w:rPr>
                <w:rFonts w:ascii="Times New Roman" w:eastAsia="Times New Roman" w:hAnsi="Times New Roman" w:cs="Times New Roman"/>
                <w:sz w:val="28"/>
                <w:szCs w:val="28"/>
                <w:lang w:val="uk-UA" w:eastAsia="ru-RU"/>
              </w:rPr>
              <w:t>» (логопедична «Б» група)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400DB" w:rsidRPr="00AF3A13" w:rsidRDefault="007400DB" w:rsidP="007400DB">
            <w:pPr>
              <w:rPr>
                <w:rFonts w:ascii="Times New Roman" w:hAnsi="Times New Roman" w:cs="Times New Roman"/>
                <w:color w:val="FF0000"/>
                <w:sz w:val="28"/>
                <w:szCs w:val="28"/>
                <w:lang w:val="uk-UA"/>
              </w:rPr>
            </w:pPr>
          </w:p>
          <w:p w:rsidR="007400DB" w:rsidRPr="00AF3A13" w:rsidRDefault="007400DB" w:rsidP="007400DB">
            <w:pPr>
              <w:rPr>
                <w:rFonts w:ascii="Times New Roman" w:hAnsi="Times New Roman" w:cs="Times New Roman"/>
                <w:color w:val="FF0000"/>
                <w:sz w:val="14"/>
                <w:szCs w:val="28"/>
                <w:lang w:val="uk-UA"/>
              </w:rPr>
            </w:pPr>
          </w:p>
          <w:p w:rsidR="003A64D2" w:rsidRDefault="003A64D2" w:rsidP="00331E6E">
            <w:pPr>
              <w:spacing w:after="0" w:line="240" w:lineRule="auto"/>
              <w:jc w:val="center"/>
              <w:rPr>
                <w:rFonts w:ascii="Times New Roman" w:eastAsia="Times New Roman" w:hAnsi="Times New Roman" w:cs="Times New Roman"/>
                <w:sz w:val="28"/>
                <w:szCs w:val="28"/>
                <w:lang w:val="uk-UA" w:eastAsia="ru-RU"/>
              </w:rPr>
            </w:pPr>
          </w:p>
          <w:p w:rsidR="00331E6E" w:rsidRPr="00537C53" w:rsidRDefault="00331E6E" w:rsidP="00331E6E">
            <w:pPr>
              <w:spacing w:after="0" w:line="240" w:lineRule="auto"/>
              <w:jc w:val="center"/>
              <w:rPr>
                <w:rFonts w:ascii="Times New Roman" w:eastAsia="Times New Roman" w:hAnsi="Times New Roman" w:cs="Times New Roman"/>
                <w:sz w:val="28"/>
                <w:szCs w:val="28"/>
                <w:lang w:val="uk-UA" w:eastAsia="ru-RU"/>
              </w:rPr>
            </w:pPr>
            <w:r w:rsidRPr="00537C53">
              <w:rPr>
                <w:rFonts w:ascii="Times New Roman" w:eastAsia="Times New Roman" w:hAnsi="Times New Roman" w:cs="Times New Roman"/>
                <w:sz w:val="28"/>
                <w:szCs w:val="28"/>
                <w:lang w:val="uk-UA" w:eastAsia="ru-RU"/>
              </w:rPr>
              <w:t>Січень</w:t>
            </w:r>
          </w:p>
          <w:p w:rsidR="00331E6E" w:rsidRPr="003A64D2" w:rsidRDefault="00331E6E" w:rsidP="00331E6E">
            <w:pPr>
              <w:spacing w:after="0" w:line="240" w:lineRule="auto"/>
              <w:jc w:val="center"/>
              <w:rPr>
                <w:rFonts w:ascii="Times New Roman" w:eastAsia="Times New Roman" w:hAnsi="Times New Roman" w:cs="Times New Roman"/>
                <w:color w:val="FF0000"/>
                <w:sz w:val="32"/>
                <w:szCs w:val="28"/>
                <w:lang w:val="uk-UA" w:eastAsia="ru-RU"/>
              </w:rPr>
            </w:pPr>
          </w:p>
          <w:p w:rsidR="00331E6E" w:rsidRPr="00AF3A13" w:rsidRDefault="00331E6E" w:rsidP="00331E6E">
            <w:pPr>
              <w:spacing w:after="0" w:line="240" w:lineRule="auto"/>
              <w:jc w:val="center"/>
              <w:rPr>
                <w:rFonts w:ascii="Times New Roman" w:eastAsia="Times New Roman" w:hAnsi="Times New Roman" w:cs="Times New Roman"/>
                <w:color w:val="FF0000"/>
                <w:sz w:val="14"/>
                <w:szCs w:val="28"/>
                <w:lang w:val="uk-UA" w:eastAsia="ru-RU"/>
              </w:rPr>
            </w:pPr>
          </w:p>
          <w:p w:rsidR="00331E6E" w:rsidRPr="00C178EB" w:rsidRDefault="00331E6E" w:rsidP="00331E6E">
            <w:pPr>
              <w:spacing w:after="0" w:line="240" w:lineRule="auto"/>
              <w:jc w:val="center"/>
              <w:rPr>
                <w:rFonts w:ascii="Times New Roman" w:eastAsia="Times New Roman" w:hAnsi="Times New Roman" w:cs="Times New Roman"/>
                <w:sz w:val="28"/>
                <w:szCs w:val="28"/>
                <w:lang w:val="uk-UA" w:eastAsia="ru-RU"/>
              </w:rPr>
            </w:pPr>
            <w:r w:rsidRPr="00C178EB">
              <w:rPr>
                <w:rFonts w:ascii="Times New Roman" w:eastAsia="Times New Roman" w:hAnsi="Times New Roman" w:cs="Times New Roman"/>
                <w:sz w:val="28"/>
                <w:szCs w:val="28"/>
                <w:lang w:val="uk-UA" w:eastAsia="ru-RU"/>
              </w:rPr>
              <w:t>Січень</w:t>
            </w:r>
          </w:p>
          <w:p w:rsidR="00331E6E" w:rsidRPr="00AF3A13" w:rsidRDefault="00331E6E" w:rsidP="00331E6E">
            <w:pPr>
              <w:spacing w:after="0" w:line="240" w:lineRule="auto"/>
              <w:jc w:val="center"/>
              <w:rPr>
                <w:rFonts w:ascii="Times New Roman" w:eastAsia="Times New Roman" w:hAnsi="Times New Roman" w:cs="Times New Roman"/>
                <w:color w:val="FF0000"/>
                <w:sz w:val="28"/>
                <w:szCs w:val="28"/>
                <w:lang w:val="uk-UA" w:eastAsia="ru-RU"/>
              </w:rPr>
            </w:pPr>
          </w:p>
          <w:p w:rsidR="00331E6E" w:rsidRPr="00915687" w:rsidRDefault="00331E6E" w:rsidP="00331E6E">
            <w:pPr>
              <w:spacing w:after="0" w:line="240" w:lineRule="auto"/>
              <w:jc w:val="center"/>
              <w:rPr>
                <w:rFonts w:ascii="Times New Roman" w:eastAsia="Times New Roman" w:hAnsi="Times New Roman" w:cs="Times New Roman"/>
                <w:color w:val="FF0000"/>
                <w:sz w:val="20"/>
                <w:szCs w:val="28"/>
                <w:lang w:val="uk-UA" w:eastAsia="ru-RU"/>
              </w:rPr>
            </w:pPr>
          </w:p>
          <w:p w:rsidR="00331E6E" w:rsidRPr="00AF3A13" w:rsidRDefault="00331E6E" w:rsidP="00331E6E">
            <w:pPr>
              <w:spacing w:after="0" w:line="240" w:lineRule="auto"/>
              <w:jc w:val="center"/>
              <w:rPr>
                <w:rFonts w:ascii="Times New Roman" w:eastAsia="Times New Roman" w:hAnsi="Times New Roman" w:cs="Times New Roman"/>
                <w:color w:val="FF0000"/>
                <w:sz w:val="28"/>
                <w:szCs w:val="28"/>
                <w:lang w:val="uk-UA" w:eastAsia="ru-RU"/>
              </w:rPr>
            </w:pPr>
            <w:r w:rsidRPr="00435A12">
              <w:rPr>
                <w:rFonts w:ascii="Times New Roman" w:eastAsia="Times New Roman" w:hAnsi="Times New Roman" w:cs="Times New Roman"/>
                <w:sz w:val="28"/>
                <w:szCs w:val="28"/>
                <w:lang w:val="uk-UA" w:eastAsia="ru-RU"/>
              </w:rPr>
              <w:t>Лютий</w:t>
            </w:r>
            <w:r w:rsidRPr="00AF3A13">
              <w:rPr>
                <w:rFonts w:ascii="Times New Roman" w:eastAsia="Times New Roman" w:hAnsi="Times New Roman" w:cs="Times New Roman"/>
                <w:color w:val="FF0000"/>
                <w:sz w:val="28"/>
                <w:szCs w:val="28"/>
                <w:lang w:val="uk-UA" w:eastAsia="ru-RU"/>
              </w:rPr>
              <w:t xml:space="preserve"> </w:t>
            </w:r>
          </w:p>
          <w:p w:rsidR="00331E6E" w:rsidRPr="00AF3A13" w:rsidRDefault="00331E6E" w:rsidP="00331E6E">
            <w:pPr>
              <w:spacing w:after="0" w:line="240" w:lineRule="auto"/>
              <w:jc w:val="center"/>
              <w:rPr>
                <w:rFonts w:ascii="Times New Roman" w:eastAsia="Times New Roman" w:hAnsi="Times New Roman" w:cs="Times New Roman"/>
                <w:color w:val="FF0000"/>
                <w:sz w:val="28"/>
                <w:szCs w:val="28"/>
                <w:lang w:val="uk-UA" w:eastAsia="ru-RU"/>
              </w:rPr>
            </w:pPr>
          </w:p>
          <w:p w:rsidR="00331E6E" w:rsidRPr="00AF3A13" w:rsidRDefault="00331E6E" w:rsidP="00331E6E">
            <w:pPr>
              <w:spacing w:after="0" w:line="240" w:lineRule="auto"/>
              <w:jc w:val="center"/>
              <w:rPr>
                <w:rFonts w:ascii="Times New Roman" w:eastAsia="Times New Roman" w:hAnsi="Times New Roman" w:cs="Times New Roman"/>
                <w:color w:val="FF0000"/>
                <w:sz w:val="32"/>
                <w:szCs w:val="28"/>
                <w:lang w:val="uk-UA" w:eastAsia="ru-RU"/>
              </w:rPr>
            </w:pPr>
          </w:p>
          <w:p w:rsidR="00331E6E" w:rsidRPr="00435A12" w:rsidRDefault="00331E6E" w:rsidP="00331E6E">
            <w:pPr>
              <w:spacing w:after="0" w:line="240" w:lineRule="auto"/>
              <w:jc w:val="center"/>
              <w:rPr>
                <w:rFonts w:ascii="Times New Roman" w:eastAsia="Times New Roman" w:hAnsi="Times New Roman" w:cs="Times New Roman"/>
                <w:sz w:val="28"/>
                <w:szCs w:val="28"/>
                <w:lang w:val="uk-UA" w:eastAsia="ru-RU"/>
              </w:rPr>
            </w:pPr>
            <w:r w:rsidRPr="00435A12">
              <w:rPr>
                <w:rFonts w:ascii="Times New Roman" w:eastAsia="Times New Roman" w:hAnsi="Times New Roman" w:cs="Times New Roman"/>
                <w:sz w:val="28"/>
                <w:szCs w:val="28"/>
                <w:lang w:val="uk-UA" w:eastAsia="ru-RU"/>
              </w:rPr>
              <w:t>Лютий</w:t>
            </w:r>
          </w:p>
          <w:p w:rsidR="006A5836" w:rsidRDefault="006A5836" w:rsidP="006A5836">
            <w:pPr>
              <w:spacing w:after="0" w:line="240" w:lineRule="auto"/>
              <w:jc w:val="center"/>
              <w:rPr>
                <w:rFonts w:ascii="Times New Roman" w:eastAsia="Times New Roman" w:hAnsi="Times New Roman" w:cs="Times New Roman"/>
                <w:sz w:val="28"/>
                <w:szCs w:val="28"/>
                <w:lang w:val="uk-UA" w:eastAsia="ru-RU"/>
              </w:rPr>
            </w:pPr>
          </w:p>
          <w:p w:rsidR="006A5836" w:rsidRPr="00915687" w:rsidRDefault="006A5836" w:rsidP="006A5836">
            <w:pPr>
              <w:spacing w:after="0" w:line="240" w:lineRule="auto"/>
              <w:jc w:val="center"/>
              <w:rPr>
                <w:rFonts w:ascii="Times New Roman" w:eastAsia="Times New Roman" w:hAnsi="Times New Roman" w:cs="Times New Roman"/>
                <w:sz w:val="52"/>
                <w:szCs w:val="28"/>
                <w:lang w:val="uk-UA" w:eastAsia="ru-RU"/>
              </w:rPr>
            </w:pPr>
          </w:p>
          <w:p w:rsidR="006A5836" w:rsidRPr="00435A12" w:rsidRDefault="006A5836" w:rsidP="006A5836">
            <w:pPr>
              <w:spacing w:after="0" w:line="240" w:lineRule="auto"/>
              <w:jc w:val="center"/>
              <w:rPr>
                <w:rFonts w:ascii="Times New Roman" w:eastAsia="Times New Roman" w:hAnsi="Times New Roman" w:cs="Times New Roman"/>
                <w:sz w:val="28"/>
                <w:szCs w:val="28"/>
                <w:lang w:val="uk-UA" w:eastAsia="ru-RU"/>
              </w:rPr>
            </w:pPr>
            <w:r w:rsidRPr="00435A12">
              <w:rPr>
                <w:rFonts w:ascii="Times New Roman" w:eastAsia="Times New Roman" w:hAnsi="Times New Roman" w:cs="Times New Roman"/>
                <w:sz w:val="28"/>
                <w:szCs w:val="28"/>
                <w:lang w:val="uk-UA" w:eastAsia="ru-RU"/>
              </w:rPr>
              <w:t>Лютий</w:t>
            </w:r>
          </w:p>
          <w:p w:rsidR="0040640A" w:rsidRPr="00AF3A13" w:rsidRDefault="0040640A" w:rsidP="00192A14">
            <w:pPr>
              <w:jc w:val="center"/>
              <w:rPr>
                <w:rFonts w:ascii="Times New Roman" w:hAnsi="Times New Roman" w:cs="Times New Roman"/>
                <w:color w:val="FF0000"/>
                <w:sz w:val="28"/>
                <w:szCs w:val="28"/>
                <w:lang w:val="uk-UA"/>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7400DB" w:rsidRPr="00915687" w:rsidRDefault="007400DB" w:rsidP="007400DB">
            <w:pPr>
              <w:rPr>
                <w:rFonts w:ascii="Times New Roman" w:hAnsi="Times New Roman" w:cs="Times New Roman"/>
                <w:color w:val="FF0000"/>
                <w:sz w:val="36"/>
                <w:szCs w:val="28"/>
                <w:lang w:val="uk-UA"/>
              </w:rPr>
            </w:pPr>
          </w:p>
          <w:p w:rsidR="00915687" w:rsidRPr="00915687" w:rsidRDefault="00915687" w:rsidP="007400DB">
            <w:pPr>
              <w:rPr>
                <w:rFonts w:ascii="Times New Roman" w:hAnsi="Times New Roman" w:cs="Times New Roman"/>
                <w:color w:val="FF0000"/>
                <w:sz w:val="32"/>
                <w:szCs w:val="28"/>
                <w:lang w:val="uk-UA"/>
              </w:rPr>
            </w:pPr>
          </w:p>
          <w:p w:rsidR="00537C53" w:rsidRDefault="006A5836" w:rsidP="007400DB">
            <w:pPr>
              <w:rPr>
                <w:rFonts w:ascii="Times New Roman" w:eastAsia="Times New Roman" w:hAnsi="Times New Roman" w:cs="Times New Roman"/>
                <w:sz w:val="28"/>
                <w:szCs w:val="28"/>
                <w:lang w:val="uk-UA" w:eastAsia="ru-RU"/>
              </w:rPr>
            </w:pPr>
            <w:r w:rsidRPr="00C178EB">
              <w:rPr>
                <w:rFonts w:ascii="Times New Roman" w:eastAsia="Times New Roman" w:hAnsi="Times New Roman" w:cs="Times New Roman"/>
                <w:sz w:val="28"/>
                <w:szCs w:val="28"/>
                <w:lang w:val="uk-UA" w:eastAsia="ru-RU"/>
              </w:rPr>
              <w:t>Рябко Т.М.</w:t>
            </w:r>
          </w:p>
          <w:p w:rsidR="00915687" w:rsidRPr="00915687" w:rsidRDefault="00915687" w:rsidP="007400DB">
            <w:pPr>
              <w:rPr>
                <w:rFonts w:ascii="Times New Roman" w:hAnsi="Times New Roman" w:cs="Times New Roman"/>
                <w:sz w:val="16"/>
                <w:szCs w:val="28"/>
                <w:lang w:val="uk-UA"/>
              </w:rPr>
            </w:pPr>
          </w:p>
          <w:p w:rsidR="00C178EB" w:rsidRDefault="00C178EB" w:rsidP="00537C53">
            <w:pPr>
              <w:rPr>
                <w:rFonts w:ascii="Times New Roman" w:hAnsi="Times New Roman" w:cs="Times New Roman"/>
                <w:sz w:val="28"/>
                <w:szCs w:val="28"/>
                <w:lang w:val="uk-UA"/>
              </w:rPr>
            </w:pPr>
            <w:proofErr w:type="spellStart"/>
            <w:r w:rsidRPr="00C178EB">
              <w:rPr>
                <w:rFonts w:ascii="Times New Roman" w:hAnsi="Times New Roman" w:cs="Times New Roman"/>
                <w:sz w:val="28"/>
                <w:szCs w:val="28"/>
                <w:lang w:val="uk-UA"/>
              </w:rPr>
              <w:t>Дуброва</w:t>
            </w:r>
            <w:proofErr w:type="spellEnd"/>
            <w:r w:rsidRPr="00C178EB">
              <w:rPr>
                <w:rFonts w:ascii="Times New Roman" w:hAnsi="Times New Roman" w:cs="Times New Roman"/>
                <w:sz w:val="28"/>
                <w:szCs w:val="28"/>
                <w:lang w:val="uk-UA"/>
              </w:rPr>
              <w:t xml:space="preserve"> О.А.</w:t>
            </w:r>
          </w:p>
          <w:p w:rsidR="003A64D2" w:rsidRPr="00915687" w:rsidRDefault="003A64D2" w:rsidP="00537C53">
            <w:pPr>
              <w:rPr>
                <w:rFonts w:ascii="Times New Roman" w:hAnsi="Times New Roman" w:cs="Times New Roman"/>
                <w:sz w:val="2"/>
                <w:szCs w:val="28"/>
                <w:lang w:val="uk-UA"/>
              </w:rPr>
            </w:pPr>
          </w:p>
          <w:p w:rsidR="006A5836" w:rsidRPr="00AF3A13" w:rsidRDefault="006A5836" w:rsidP="006A5836">
            <w:pPr>
              <w:rPr>
                <w:rFonts w:ascii="Times New Roman" w:hAnsi="Times New Roman" w:cs="Times New Roman"/>
                <w:color w:val="FF0000"/>
                <w:sz w:val="14"/>
                <w:szCs w:val="28"/>
                <w:lang w:val="uk-UA"/>
              </w:rPr>
            </w:pPr>
            <w:proofErr w:type="spellStart"/>
            <w:r w:rsidRPr="00435A12">
              <w:rPr>
                <w:rFonts w:ascii="Times New Roman" w:eastAsia="Times New Roman" w:hAnsi="Times New Roman" w:cs="Times New Roman"/>
                <w:sz w:val="28"/>
                <w:szCs w:val="28"/>
                <w:lang w:val="uk-UA" w:eastAsia="ru-RU"/>
              </w:rPr>
              <w:t>Гетманенко</w:t>
            </w:r>
            <w:proofErr w:type="spellEnd"/>
            <w:r w:rsidRPr="00435A12">
              <w:rPr>
                <w:rFonts w:ascii="Times New Roman" w:eastAsia="Times New Roman" w:hAnsi="Times New Roman" w:cs="Times New Roman"/>
                <w:sz w:val="28"/>
                <w:szCs w:val="28"/>
                <w:lang w:val="uk-UA" w:eastAsia="ru-RU"/>
              </w:rPr>
              <w:t xml:space="preserve"> Л.М.</w:t>
            </w:r>
          </w:p>
          <w:p w:rsidR="00537C53" w:rsidRPr="006A5836" w:rsidRDefault="003A64D2" w:rsidP="00707A40">
            <w:pPr>
              <w:rPr>
                <w:rFonts w:ascii="Times New Roman" w:hAnsi="Times New Roman" w:cs="Times New Roman"/>
                <w:sz w:val="28"/>
                <w:szCs w:val="28"/>
                <w:lang w:val="uk-UA"/>
              </w:rPr>
            </w:pPr>
            <w:proofErr w:type="spellStart"/>
            <w:r w:rsidRPr="006A5836">
              <w:rPr>
                <w:rFonts w:ascii="Times New Roman" w:hAnsi="Times New Roman" w:cs="Times New Roman"/>
                <w:sz w:val="28"/>
                <w:szCs w:val="28"/>
                <w:lang w:val="uk-UA"/>
              </w:rPr>
              <w:t>Костюченко</w:t>
            </w:r>
            <w:proofErr w:type="spellEnd"/>
            <w:r w:rsidRPr="006A5836">
              <w:rPr>
                <w:rFonts w:ascii="Times New Roman" w:hAnsi="Times New Roman" w:cs="Times New Roman"/>
                <w:sz w:val="28"/>
                <w:szCs w:val="28"/>
                <w:lang w:val="uk-UA"/>
              </w:rPr>
              <w:t xml:space="preserve"> Н.О.</w:t>
            </w:r>
          </w:p>
          <w:p w:rsidR="006A5836" w:rsidRPr="00915687" w:rsidRDefault="006A5836" w:rsidP="00537C53">
            <w:pPr>
              <w:spacing w:after="0" w:line="240" w:lineRule="auto"/>
              <w:rPr>
                <w:rFonts w:ascii="Times New Roman" w:hAnsi="Times New Roman" w:cs="Times New Roman"/>
                <w:color w:val="FF0000"/>
                <w:sz w:val="32"/>
                <w:szCs w:val="28"/>
                <w:lang w:val="uk-UA"/>
              </w:rPr>
            </w:pPr>
          </w:p>
          <w:p w:rsidR="00537C53" w:rsidRPr="006A5836" w:rsidRDefault="00537C53" w:rsidP="00537C53">
            <w:pPr>
              <w:spacing w:after="0" w:line="240" w:lineRule="auto"/>
              <w:rPr>
                <w:rFonts w:ascii="Times New Roman" w:eastAsia="Times New Roman" w:hAnsi="Times New Roman" w:cs="Times New Roman"/>
                <w:sz w:val="28"/>
                <w:szCs w:val="28"/>
                <w:lang w:val="uk-UA" w:eastAsia="ru-RU"/>
              </w:rPr>
            </w:pPr>
            <w:r w:rsidRPr="006A5836">
              <w:rPr>
                <w:rFonts w:ascii="Times New Roman" w:hAnsi="Times New Roman" w:cs="Times New Roman"/>
                <w:sz w:val="28"/>
                <w:szCs w:val="28"/>
                <w:lang w:val="uk-UA"/>
              </w:rPr>
              <w:t>Бойко І.С.</w:t>
            </w:r>
          </w:p>
          <w:p w:rsidR="00ED5240" w:rsidRPr="00AF3A13" w:rsidRDefault="00ED5240" w:rsidP="00707A40">
            <w:pPr>
              <w:rPr>
                <w:rFonts w:ascii="Times New Roman" w:hAnsi="Times New Roman" w:cs="Times New Roman"/>
                <w:color w:val="FF0000"/>
                <w:sz w:val="28"/>
                <w:szCs w:val="28"/>
                <w:lang w:val="uk-UA"/>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400DB" w:rsidRPr="00AF3A13" w:rsidRDefault="007400DB" w:rsidP="007400DB">
            <w:pPr>
              <w:spacing w:after="0" w:line="240" w:lineRule="auto"/>
              <w:rPr>
                <w:rFonts w:ascii="Times New Roman" w:eastAsia="Times New Roman" w:hAnsi="Times New Roman" w:cs="Times New Roman"/>
                <w:color w:val="FF0000"/>
                <w:sz w:val="28"/>
                <w:szCs w:val="28"/>
                <w:lang w:val="uk-UA" w:eastAsia="ru-RU"/>
              </w:rPr>
            </w:pPr>
          </w:p>
        </w:tc>
      </w:tr>
      <w:tr w:rsidR="00400A35" w:rsidRPr="00AF3A13" w:rsidTr="00537C53">
        <w:trPr>
          <w:trHeight w:val="567"/>
        </w:trPr>
        <w:tc>
          <w:tcPr>
            <w:tcW w:w="468" w:type="dxa"/>
            <w:tcBorders>
              <w:top w:val="single" w:sz="4" w:space="0" w:color="auto"/>
              <w:left w:val="single" w:sz="4" w:space="0" w:color="auto"/>
              <w:bottom w:val="single" w:sz="4" w:space="0" w:color="auto"/>
              <w:right w:val="single" w:sz="4" w:space="0" w:color="auto"/>
            </w:tcBorders>
            <w:shd w:val="clear" w:color="auto" w:fill="auto"/>
          </w:tcPr>
          <w:p w:rsidR="00400A35" w:rsidRPr="00980515" w:rsidRDefault="00400A35" w:rsidP="00400A35">
            <w:pPr>
              <w:spacing w:after="0" w:line="240" w:lineRule="auto"/>
              <w:rPr>
                <w:rFonts w:ascii="Times New Roman" w:eastAsia="Times New Roman" w:hAnsi="Times New Roman" w:cs="Times New Roman"/>
                <w:sz w:val="28"/>
                <w:szCs w:val="28"/>
                <w:lang w:val="uk-UA" w:eastAsia="ru-RU"/>
              </w:rPr>
            </w:pPr>
            <w:r w:rsidRPr="00980515">
              <w:rPr>
                <w:rFonts w:ascii="Times New Roman" w:eastAsia="Times New Roman" w:hAnsi="Times New Roman" w:cs="Times New Roman"/>
                <w:sz w:val="28"/>
                <w:szCs w:val="28"/>
                <w:lang w:val="uk-UA" w:eastAsia="ru-RU"/>
              </w:rPr>
              <w:t>3</w:t>
            </w:r>
          </w:p>
          <w:p w:rsidR="00400A35" w:rsidRPr="00980515" w:rsidRDefault="00400A35" w:rsidP="00400A35">
            <w:pPr>
              <w:spacing w:after="0" w:line="240" w:lineRule="auto"/>
              <w:rPr>
                <w:rFonts w:ascii="Times New Roman" w:eastAsia="Times New Roman" w:hAnsi="Times New Roman" w:cs="Times New Roman"/>
                <w:sz w:val="28"/>
                <w:szCs w:val="28"/>
                <w:lang w:val="uk-UA" w:eastAsia="ru-RU"/>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084F9C" w:rsidRPr="00980515" w:rsidRDefault="00400A35" w:rsidP="00084F9C">
            <w:pPr>
              <w:spacing w:after="0" w:line="240" w:lineRule="auto"/>
              <w:rPr>
                <w:rFonts w:ascii="Times New Roman" w:eastAsia="Times New Roman" w:hAnsi="Times New Roman" w:cs="Times New Roman"/>
                <w:sz w:val="28"/>
                <w:szCs w:val="28"/>
                <w:lang w:val="uk-UA" w:eastAsia="ru-RU"/>
              </w:rPr>
            </w:pPr>
            <w:r w:rsidRPr="00980515">
              <w:rPr>
                <w:rFonts w:ascii="Times New Roman" w:eastAsia="Times New Roman" w:hAnsi="Times New Roman" w:cs="Times New Roman"/>
                <w:sz w:val="28"/>
                <w:szCs w:val="28"/>
                <w:lang w:val="uk-UA" w:eastAsia="ru-RU"/>
              </w:rPr>
              <w:t>Перегляд серії заходів з</w:t>
            </w:r>
            <w:r w:rsidR="00084F9C" w:rsidRPr="00980515">
              <w:rPr>
                <w:rFonts w:ascii="Times New Roman" w:eastAsia="Times New Roman" w:hAnsi="Times New Roman" w:cs="Times New Roman"/>
                <w:sz w:val="28"/>
                <w:szCs w:val="28"/>
                <w:lang w:val="uk-UA" w:eastAsia="ru-RU"/>
              </w:rPr>
              <w:t xml:space="preserve"> творчого розвитку дошкільників:</w:t>
            </w:r>
          </w:p>
          <w:p w:rsidR="00400A35" w:rsidRPr="00AF3A13" w:rsidRDefault="00400A35" w:rsidP="00400A35">
            <w:pPr>
              <w:spacing w:after="0" w:line="240" w:lineRule="auto"/>
              <w:rPr>
                <w:rFonts w:ascii="Times New Roman" w:eastAsia="Times New Roman" w:hAnsi="Times New Roman" w:cs="Times New Roman"/>
                <w:color w:val="FF0000"/>
                <w:sz w:val="28"/>
                <w:szCs w:val="28"/>
                <w:lang w:val="uk-UA" w:eastAsia="ru-RU"/>
              </w:rPr>
            </w:pPr>
          </w:p>
          <w:p w:rsidR="00F10D23" w:rsidRDefault="00053D45" w:rsidP="00053D45">
            <w:pPr>
              <w:numPr>
                <w:ilvl w:val="0"/>
                <w:numId w:val="11"/>
              </w:numPr>
              <w:spacing w:after="0" w:line="240" w:lineRule="auto"/>
              <w:rPr>
                <w:rFonts w:ascii="Times New Roman" w:eastAsia="Times New Roman" w:hAnsi="Times New Roman" w:cs="Times New Roman"/>
                <w:sz w:val="28"/>
                <w:szCs w:val="28"/>
                <w:lang w:val="uk-UA" w:eastAsia="ru-RU"/>
              </w:rPr>
            </w:pPr>
            <w:r w:rsidRPr="00980515">
              <w:rPr>
                <w:rFonts w:ascii="Times New Roman" w:eastAsia="Times New Roman" w:hAnsi="Times New Roman" w:cs="Times New Roman"/>
                <w:sz w:val="28"/>
                <w:szCs w:val="28"/>
                <w:lang w:val="uk-UA" w:eastAsia="ru-RU"/>
              </w:rPr>
              <w:t>Розвага</w:t>
            </w:r>
            <w:r w:rsidR="00F10D23" w:rsidRPr="00980515">
              <w:rPr>
                <w:rFonts w:ascii="Times New Roman" w:eastAsia="Times New Roman" w:hAnsi="Times New Roman" w:cs="Times New Roman"/>
                <w:sz w:val="28"/>
                <w:szCs w:val="28"/>
                <w:lang w:val="uk-UA" w:eastAsia="ru-RU"/>
              </w:rPr>
              <w:t xml:space="preserve"> «</w:t>
            </w:r>
            <w:r w:rsidRPr="00980515">
              <w:rPr>
                <w:rFonts w:ascii="Times New Roman" w:eastAsia="Times New Roman" w:hAnsi="Times New Roman" w:cs="Times New Roman"/>
                <w:sz w:val="28"/>
                <w:szCs w:val="28"/>
                <w:lang w:val="uk-UA" w:eastAsia="ru-RU"/>
              </w:rPr>
              <w:t xml:space="preserve">Ми – славних предків  діти» (до Дня </w:t>
            </w:r>
            <w:proofErr w:type="spellStart"/>
            <w:r w:rsidRPr="00980515">
              <w:rPr>
                <w:rFonts w:ascii="Times New Roman" w:eastAsia="Times New Roman" w:hAnsi="Times New Roman" w:cs="Times New Roman"/>
                <w:sz w:val="28"/>
                <w:szCs w:val="28"/>
                <w:lang w:val="uk-UA" w:eastAsia="ru-RU"/>
              </w:rPr>
              <w:t>Козацва</w:t>
            </w:r>
            <w:proofErr w:type="spellEnd"/>
            <w:r w:rsidRPr="00980515">
              <w:rPr>
                <w:rFonts w:ascii="Times New Roman" w:eastAsia="Times New Roman" w:hAnsi="Times New Roman" w:cs="Times New Roman"/>
                <w:sz w:val="28"/>
                <w:szCs w:val="28"/>
                <w:lang w:val="uk-UA" w:eastAsia="ru-RU"/>
              </w:rPr>
              <w:t xml:space="preserve"> України</w:t>
            </w:r>
            <w:r w:rsidR="00F10D23" w:rsidRPr="00980515">
              <w:rPr>
                <w:rFonts w:ascii="Times New Roman" w:eastAsia="Times New Roman" w:hAnsi="Times New Roman" w:cs="Times New Roman"/>
                <w:sz w:val="28"/>
                <w:szCs w:val="28"/>
                <w:lang w:val="uk-UA" w:eastAsia="ru-RU"/>
              </w:rPr>
              <w:t>);</w:t>
            </w:r>
          </w:p>
          <w:p w:rsidR="00915687" w:rsidRPr="00980515" w:rsidRDefault="00915687" w:rsidP="00915687">
            <w:pPr>
              <w:spacing w:after="0" w:line="240" w:lineRule="auto"/>
              <w:ind w:left="720"/>
              <w:rPr>
                <w:rFonts w:ascii="Times New Roman" w:eastAsia="Times New Roman" w:hAnsi="Times New Roman" w:cs="Times New Roman"/>
                <w:sz w:val="28"/>
                <w:szCs w:val="28"/>
                <w:lang w:val="uk-UA" w:eastAsia="ru-RU"/>
              </w:rPr>
            </w:pPr>
          </w:p>
          <w:p w:rsidR="00EE2C55" w:rsidRPr="00AF3A13" w:rsidRDefault="00980515" w:rsidP="00980515">
            <w:pPr>
              <w:numPr>
                <w:ilvl w:val="0"/>
                <w:numId w:val="11"/>
              </w:numPr>
              <w:spacing w:after="0" w:line="240" w:lineRule="auto"/>
              <w:rPr>
                <w:rFonts w:ascii="Times New Roman" w:eastAsia="Times New Roman" w:hAnsi="Times New Roman" w:cs="Times New Roman"/>
                <w:color w:val="FF0000"/>
                <w:sz w:val="28"/>
                <w:szCs w:val="28"/>
                <w:lang w:val="uk-UA" w:eastAsia="ru-RU"/>
              </w:rPr>
            </w:pPr>
            <w:r w:rsidRPr="00980515">
              <w:rPr>
                <w:rFonts w:ascii="Times New Roman" w:eastAsia="Times New Roman" w:hAnsi="Times New Roman" w:cs="Times New Roman"/>
                <w:sz w:val="28"/>
                <w:szCs w:val="28"/>
                <w:lang w:val="uk-UA" w:eastAsia="ru-RU"/>
              </w:rPr>
              <w:t>Музично-літературна розвага</w:t>
            </w:r>
            <w:r w:rsidR="00F10D23" w:rsidRPr="00980515">
              <w:rPr>
                <w:rFonts w:ascii="Times New Roman" w:eastAsia="Times New Roman" w:hAnsi="Times New Roman" w:cs="Times New Roman"/>
                <w:sz w:val="28"/>
                <w:szCs w:val="28"/>
                <w:lang w:val="uk-UA" w:eastAsia="ru-RU"/>
              </w:rPr>
              <w:t xml:space="preserve"> «</w:t>
            </w:r>
            <w:r w:rsidRPr="00980515">
              <w:rPr>
                <w:rFonts w:ascii="Times New Roman" w:eastAsia="Times New Roman" w:hAnsi="Times New Roman" w:cs="Times New Roman"/>
                <w:sz w:val="28"/>
                <w:szCs w:val="28"/>
                <w:lang w:val="uk-UA" w:eastAsia="ru-RU"/>
              </w:rPr>
              <w:t>І багата, і чудова наша українська мова» (до Дня Рідної мови)</w:t>
            </w:r>
            <w:r>
              <w:rPr>
                <w:rFonts w:ascii="Times New Roman" w:eastAsia="Times New Roman" w:hAnsi="Times New Roman" w:cs="Times New Roman"/>
                <w:sz w:val="28"/>
                <w:szCs w:val="28"/>
                <w:lang w:val="uk-UA" w:eastAsia="ru-RU"/>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00A35" w:rsidRPr="00AF3A13" w:rsidRDefault="00400A35" w:rsidP="00400A35">
            <w:pPr>
              <w:spacing w:after="0" w:line="240" w:lineRule="auto"/>
              <w:jc w:val="center"/>
              <w:rPr>
                <w:rFonts w:ascii="Times New Roman" w:eastAsia="Times New Roman" w:hAnsi="Times New Roman" w:cs="Times New Roman"/>
                <w:color w:val="FF0000"/>
                <w:sz w:val="28"/>
                <w:szCs w:val="28"/>
                <w:lang w:val="uk-UA" w:eastAsia="ru-RU"/>
              </w:rPr>
            </w:pPr>
          </w:p>
          <w:p w:rsidR="00400A35" w:rsidRPr="00AF3A13" w:rsidRDefault="00400A35" w:rsidP="00400A35">
            <w:pPr>
              <w:spacing w:after="0" w:line="240" w:lineRule="auto"/>
              <w:rPr>
                <w:rFonts w:ascii="Times New Roman" w:eastAsia="Times New Roman" w:hAnsi="Times New Roman" w:cs="Times New Roman"/>
                <w:color w:val="FF0000"/>
                <w:sz w:val="28"/>
                <w:szCs w:val="28"/>
                <w:lang w:val="uk-UA" w:eastAsia="ru-RU"/>
              </w:rPr>
            </w:pPr>
          </w:p>
          <w:p w:rsidR="00AA4846" w:rsidRPr="00AF3A13" w:rsidRDefault="00AA4846" w:rsidP="00F10D23">
            <w:pPr>
              <w:spacing w:after="0" w:line="240" w:lineRule="auto"/>
              <w:jc w:val="center"/>
              <w:rPr>
                <w:rFonts w:ascii="Times New Roman" w:eastAsia="Times New Roman" w:hAnsi="Times New Roman" w:cs="Times New Roman"/>
                <w:color w:val="FF0000"/>
                <w:sz w:val="28"/>
                <w:szCs w:val="28"/>
                <w:lang w:val="uk-UA" w:eastAsia="ru-RU"/>
              </w:rPr>
            </w:pPr>
          </w:p>
          <w:p w:rsidR="00400A35" w:rsidRPr="00435A12" w:rsidRDefault="00F10D23" w:rsidP="00F10D23">
            <w:pPr>
              <w:spacing w:after="0" w:line="240" w:lineRule="auto"/>
              <w:jc w:val="center"/>
              <w:rPr>
                <w:rFonts w:ascii="Times New Roman" w:eastAsia="Times New Roman" w:hAnsi="Times New Roman" w:cs="Times New Roman"/>
                <w:sz w:val="28"/>
                <w:szCs w:val="28"/>
                <w:lang w:val="uk-UA" w:eastAsia="ru-RU"/>
              </w:rPr>
            </w:pPr>
            <w:r w:rsidRPr="00435A12">
              <w:rPr>
                <w:rFonts w:ascii="Times New Roman" w:eastAsia="Times New Roman" w:hAnsi="Times New Roman" w:cs="Times New Roman"/>
                <w:sz w:val="28"/>
                <w:szCs w:val="28"/>
                <w:lang w:val="uk-UA" w:eastAsia="ru-RU"/>
              </w:rPr>
              <w:t>Жовтень</w:t>
            </w:r>
          </w:p>
          <w:p w:rsidR="00400A35" w:rsidRPr="00AF3A13" w:rsidRDefault="00400A35" w:rsidP="00400A35">
            <w:pPr>
              <w:spacing w:after="0" w:line="240" w:lineRule="auto"/>
              <w:jc w:val="center"/>
              <w:rPr>
                <w:rFonts w:ascii="Times New Roman" w:eastAsia="Times New Roman" w:hAnsi="Times New Roman" w:cs="Times New Roman"/>
                <w:color w:val="FF0000"/>
                <w:sz w:val="28"/>
                <w:szCs w:val="28"/>
                <w:lang w:val="uk-UA" w:eastAsia="ru-RU"/>
              </w:rPr>
            </w:pPr>
          </w:p>
          <w:p w:rsidR="00F10D23" w:rsidRPr="00AF3A13" w:rsidRDefault="00F10D23" w:rsidP="00400A35">
            <w:pPr>
              <w:spacing w:after="0" w:line="240" w:lineRule="auto"/>
              <w:jc w:val="center"/>
              <w:rPr>
                <w:rFonts w:ascii="Times New Roman" w:eastAsia="Times New Roman" w:hAnsi="Times New Roman" w:cs="Times New Roman"/>
                <w:color w:val="FF0000"/>
                <w:sz w:val="28"/>
                <w:szCs w:val="28"/>
                <w:lang w:val="uk-UA" w:eastAsia="ru-RU"/>
              </w:rPr>
            </w:pPr>
          </w:p>
          <w:p w:rsidR="00400A35" w:rsidRPr="00980515" w:rsidRDefault="00A55959" w:rsidP="00400A35">
            <w:pPr>
              <w:spacing w:after="0" w:line="240" w:lineRule="auto"/>
              <w:jc w:val="center"/>
              <w:rPr>
                <w:rFonts w:ascii="Times New Roman" w:eastAsia="Times New Roman" w:hAnsi="Times New Roman" w:cs="Times New Roman"/>
                <w:sz w:val="28"/>
                <w:szCs w:val="28"/>
                <w:lang w:val="uk-UA" w:eastAsia="ru-RU"/>
              </w:rPr>
            </w:pPr>
            <w:r w:rsidRPr="00980515">
              <w:rPr>
                <w:rFonts w:ascii="Times New Roman" w:eastAsia="Times New Roman" w:hAnsi="Times New Roman" w:cs="Times New Roman"/>
                <w:sz w:val="28"/>
                <w:szCs w:val="28"/>
                <w:lang w:val="uk-UA" w:eastAsia="ru-RU"/>
              </w:rPr>
              <w:t>Лютий</w:t>
            </w:r>
          </w:p>
          <w:p w:rsidR="00177C59" w:rsidRPr="00AF3A13" w:rsidRDefault="00177C59" w:rsidP="00400A35">
            <w:pPr>
              <w:spacing w:after="0" w:line="240" w:lineRule="auto"/>
              <w:jc w:val="center"/>
              <w:rPr>
                <w:rFonts w:ascii="Times New Roman" w:eastAsia="Times New Roman" w:hAnsi="Times New Roman" w:cs="Times New Roman"/>
                <w:color w:val="FF0000"/>
                <w:sz w:val="28"/>
                <w:szCs w:val="28"/>
                <w:lang w:val="uk-UA" w:eastAsia="ru-RU"/>
              </w:rPr>
            </w:pPr>
          </w:p>
          <w:p w:rsidR="00F10D23" w:rsidRPr="00AF3A13" w:rsidRDefault="00F10D23" w:rsidP="00F10D23">
            <w:pPr>
              <w:spacing w:after="0" w:line="240" w:lineRule="auto"/>
              <w:jc w:val="center"/>
              <w:rPr>
                <w:rFonts w:ascii="Times New Roman" w:eastAsia="Times New Roman" w:hAnsi="Times New Roman" w:cs="Times New Roman"/>
                <w:color w:val="FF0000"/>
                <w:sz w:val="28"/>
                <w:szCs w:val="28"/>
                <w:lang w:val="uk-UA" w:eastAsia="ru-RU"/>
              </w:rPr>
            </w:pPr>
          </w:p>
          <w:p w:rsidR="00177C59" w:rsidRPr="00AF3A13" w:rsidRDefault="00177C59" w:rsidP="00400A35">
            <w:pPr>
              <w:spacing w:after="0" w:line="240" w:lineRule="auto"/>
              <w:jc w:val="center"/>
              <w:rPr>
                <w:rFonts w:ascii="Times New Roman" w:eastAsia="Times New Roman" w:hAnsi="Times New Roman" w:cs="Times New Roman"/>
                <w:color w:val="FF0000"/>
                <w:sz w:val="28"/>
                <w:szCs w:val="28"/>
                <w:lang w:val="uk-UA" w:eastAsia="ru-RU"/>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400A35" w:rsidRPr="00AF3A13" w:rsidRDefault="00400A35" w:rsidP="00400A35">
            <w:pPr>
              <w:spacing w:after="0" w:line="240" w:lineRule="auto"/>
              <w:rPr>
                <w:rFonts w:ascii="Times New Roman" w:eastAsia="Times New Roman" w:hAnsi="Times New Roman" w:cs="Times New Roman"/>
                <w:color w:val="FF0000"/>
                <w:sz w:val="28"/>
                <w:szCs w:val="28"/>
                <w:lang w:val="uk-UA" w:eastAsia="ru-RU"/>
              </w:rPr>
            </w:pPr>
          </w:p>
          <w:p w:rsidR="00400A35" w:rsidRPr="00AF3A13" w:rsidRDefault="00400A35" w:rsidP="00400A35">
            <w:pPr>
              <w:spacing w:after="0" w:line="240" w:lineRule="auto"/>
              <w:rPr>
                <w:rFonts w:ascii="Times New Roman" w:eastAsia="Times New Roman" w:hAnsi="Times New Roman" w:cs="Times New Roman"/>
                <w:color w:val="FF0000"/>
                <w:sz w:val="28"/>
                <w:szCs w:val="28"/>
                <w:lang w:val="uk-UA" w:eastAsia="ru-RU"/>
              </w:rPr>
            </w:pPr>
          </w:p>
          <w:p w:rsidR="00AA4846" w:rsidRPr="00AF3A13" w:rsidRDefault="00AA4846" w:rsidP="00F10D23">
            <w:pPr>
              <w:spacing w:after="0" w:line="240" w:lineRule="auto"/>
              <w:rPr>
                <w:rFonts w:ascii="Times New Roman" w:eastAsia="Times New Roman" w:hAnsi="Times New Roman" w:cs="Times New Roman"/>
                <w:color w:val="FF0000"/>
                <w:sz w:val="28"/>
                <w:szCs w:val="28"/>
                <w:lang w:val="uk-UA" w:eastAsia="ru-RU"/>
              </w:rPr>
            </w:pPr>
          </w:p>
          <w:p w:rsidR="00F10D23" w:rsidRPr="00435A12" w:rsidRDefault="00053D45" w:rsidP="00F10D23">
            <w:pPr>
              <w:spacing w:after="0" w:line="240" w:lineRule="auto"/>
              <w:rPr>
                <w:rFonts w:ascii="Times New Roman" w:eastAsia="Times New Roman" w:hAnsi="Times New Roman" w:cs="Times New Roman"/>
                <w:sz w:val="28"/>
                <w:szCs w:val="28"/>
                <w:lang w:val="uk-UA" w:eastAsia="ru-RU"/>
              </w:rPr>
            </w:pPr>
            <w:r w:rsidRPr="00435A12">
              <w:rPr>
                <w:rFonts w:ascii="Times New Roman" w:eastAsia="Times New Roman" w:hAnsi="Times New Roman" w:cs="Times New Roman"/>
                <w:sz w:val="28"/>
                <w:szCs w:val="28"/>
                <w:lang w:val="uk-UA" w:eastAsia="ru-RU"/>
              </w:rPr>
              <w:t>Костенко О.І.</w:t>
            </w:r>
          </w:p>
          <w:p w:rsidR="00F10D23" w:rsidRPr="00AF3A13" w:rsidRDefault="00F10D23" w:rsidP="00F10D23">
            <w:pPr>
              <w:spacing w:after="0" w:line="240" w:lineRule="auto"/>
              <w:rPr>
                <w:rFonts w:ascii="Times New Roman" w:eastAsia="Times New Roman" w:hAnsi="Times New Roman" w:cs="Times New Roman"/>
                <w:color w:val="FF0000"/>
                <w:sz w:val="28"/>
                <w:szCs w:val="28"/>
                <w:lang w:val="uk-UA" w:eastAsia="ru-RU"/>
              </w:rPr>
            </w:pPr>
          </w:p>
          <w:p w:rsidR="00400A35" w:rsidRPr="00980515" w:rsidRDefault="00435A12" w:rsidP="00400A35">
            <w:pPr>
              <w:spacing w:after="0" w:line="240" w:lineRule="auto"/>
              <w:rPr>
                <w:rFonts w:ascii="Times New Roman" w:eastAsia="Times New Roman" w:hAnsi="Times New Roman" w:cs="Times New Roman"/>
                <w:sz w:val="28"/>
                <w:szCs w:val="28"/>
                <w:lang w:val="uk-UA" w:eastAsia="ru-RU"/>
              </w:rPr>
            </w:pPr>
            <w:r w:rsidRPr="00980515">
              <w:rPr>
                <w:rFonts w:ascii="Times New Roman" w:eastAsia="Times New Roman" w:hAnsi="Times New Roman" w:cs="Times New Roman"/>
                <w:sz w:val="28"/>
                <w:szCs w:val="28"/>
                <w:lang w:val="uk-UA" w:eastAsia="ru-RU"/>
              </w:rPr>
              <w:t>Жук І.А.</w:t>
            </w:r>
          </w:p>
          <w:p w:rsidR="000D3621" w:rsidRPr="00AF3A13" w:rsidRDefault="000D3621" w:rsidP="00400A35">
            <w:pPr>
              <w:spacing w:after="0" w:line="240" w:lineRule="auto"/>
              <w:rPr>
                <w:rFonts w:ascii="Times New Roman" w:eastAsia="Times New Roman" w:hAnsi="Times New Roman" w:cs="Times New Roman"/>
                <w:color w:val="FF0000"/>
                <w:sz w:val="28"/>
                <w:szCs w:val="28"/>
                <w:lang w:val="uk-UA" w:eastAsia="ru-RU"/>
              </w:rPr>
            </w:pPr>
          </w:p>
          <w:p w:rsidR="00400A35" w:rsidRPr="00AF3A13" w:rsidRDefault="00400A35" w:rsidP="00F10D23">
            <w:pPr>
              <w:spacing w:after="0" w:line="240" w:lineRule="auto"/>
              <w:rPr>
                <w:rFonts w:ascii="Times New Roman" w:eastAsia="Times New Roman" w:hAnsi="Times New Roman" w:cs="Times New Roman"/>
                <w:color w:val="FF0000"/>
                <w:sz w:val="28"/>
                <w:szCs w:val="28"/>
                <w:lang w:val="uk-UA" w:eastAsia="ru-RU"/>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400A35" w:rsidRPr="00AF3A13" w:rsidRDefault="00400A35" w:rsidP="00400A35">
            <w:pPr>
              <w:spacing w:after="0" w:line="240" w:lineRule="auto"/>
              <w:rPr>
                <w:rFonts w:ascii="Times New Roman" w:eastAsia="Times New Roman" w:hAnsi="Times New Roman" w:cs="Times New Roman"/>
                <w:color w:val="FF0000"/>
                <w:sz w:val="28"/>
                <w:szCs w:val="28"/>
                <w:lang w:val="uk-UA" w:eastAsia="ru-RU"/>
              </w:rPr>
            </w:pPr>
          </w:p>
          <w:p w:rsidR="00400A35" w:rsidRPr="00AF3A13" w:rsidRDefault="00400A35" w:rsidP="00400A35">
            <w:pPr>
              <w:spacing w:after="0" w:line="240" w:lineRule="auto"/>
              <w:rPr>
                <w:rFonts w:ascii="Times New Roman" w:eastAsia="Times New Roman" w:hAnsi="Times New Roman" w:cs="Times New Roman"/>
                <w:color w:val="FF0000"/>
                <w:sz w:val="28"/>
                <w:szCs w:val="28"/>
                <w:lang w:val="uk-UA" w:eastAsia="ru-RU"/>
              </w:rPr>
            </w:pPr>
          </w:p>
        </w:tc>
      </w:tr>
    </w:tbl>
    <w:p w:rsidR="00474A31" w:rsidRPr="00AF3A13" w:rsidRDefault="00474A31" w:rsidP="00A8222F">
      <w:pPr>
        <w:spacing w:after="0" w:line="240" w:lineRule="auto"/>
        <w:jc w:val="both"/>
        <w:rPr>
          <w:rFonts w:ascii="Times New Roman" w:eastAsia="Times New Roman" w:hAnsi="Times New Roman" w:cs="Times New Roman"/>
          <w:b/>
          <w:color w:val="FF0000"/>
          <w:sz w:val="32"/>
          <w:szCs w:val="32"/>
          <w:u w:val="single"/>
          <w:lang w:val="uk-UA" w:eastAsia="ru-RU"/>
        </w:rPr>
      </w:pPr>
    </w:p>
    <w:p w:rsidR="00386961" w:rsidRPr="00AF3A13" w:rsidRDefault="00386961" w:rsidP="00A8222F">
      <w:pPr>
        <w:spacing w:after="0" w:line="240" w:lineRule="auto"/>
        <w:jc w:val="both"/>
        <w:rPr>
          <w:rFonts w:ascii="Times New Roman" w:eastAsia="Times New Roman" w:hAnsi="Times New Roman" w:cs="Times New Roman"/>
          <w:b/>
          <w:color w:val="FF0000"/>
          <w:sz w:val="32"/>
          <w:szCs w:val="32"/>
          <w:u w:val="single"/>
          <w:lang w:val="uk-UA" w:eastAsia="ru-RU"/>
        </w:rPr>
      </w:pPr>
    </w:p>
    <w:p w:rsidR="00155120" w:rsidRDefault="00155120" w:rsidP="00A8222F">
      <w:pPr>
        <w:spacing w:after="0" w:line="240" w:lineRule="auto"/>
        <w:jc w:val="both"/>
        <w:rPr>
          <w:rFonts w:ascii="Times New Roman" w:eastAsia="Times New Roman" w:hAnsi="Times New Roman" w:cs="Times New Roman"/>
          <w:b/>
          <w:sz w:val="32"/>
          <w:szCs w:val="32"/>
          <w:u w:val="single"/>
          <w:lang w:val="uk-UA" w:eastAsia="ru-RU"/>
        </w:rPr>
      </w:pPr>
    </w:p>
    <w:p w:rsidR="00A8222F" w:rsidRPr="00527CDC" w:rsidRDefault="00A8222F" w:rsidP="00A8222F">
      <w:pPr>
        <w:spacing w:after="0" w:line="240" w:lineRule="auto"/>
        <w:jc w:val="both"/>
        <w:rPr>
          <w:rFonts w:ascii="Times New Roman" w:eastAsia="Times New Roman" w:hAnsi="Times New Roman" w:cs="Times New Roman"/>
          <w:b/>
          <w:sz w:val="32"/>
          <w:szCs w:val="32"/>
          <w:u w:val="single"/>
          <w:lang w:val="uk-UA" w:eastAsia="ru-RU"/>
        </w:rPr>
      </w:pPr>
      <w:r w:rsidRPr="00527CDC">
        <w:rPr>
          <w:rFonts w:ascii="Times New Roman" w:eastAsia="Times New Roman" w:hAnsi="Times New Roman" w:cs="Times New Roman"/>
          <w:b/>
          <w:sz w:val="32"/>
          <w:szCs w:val="32"/>
          <w:u w:val="single"/>
          <w:lang w:val="uk-UA" w:eastAsia="ru-RU"/>
        </w:rPr>
        <w:lastRenderedPageBreak/>
        <w:t>3.3. Удосконалення професійної творчості</w:t>
      </w:r>
      <w:r w:rsidR="00486684" w:rsidRPr="00527CDC">
        <w:rPr>
          <w:rFonts w:ascii="Times New Roman" w:eastAsia="Times New Roman" w:hAnsi="Times New Roman" w:cs="Times New Roman"/>
          <w:b/>
          <w:sz w:val="32"/>
          <w:szCs w:val="32"/>
          <w:u w:val="single"/>
          <w:lang w:val="uk-UA" w:eastAsia="ru-RU"/>
        </w:rPr>
        <w:t xml:space="preserve"> та майстерності</w:t>
      </w:r>
    </w:p>
    <w:p w:rsidR="00A8222F" w:rsidRPr="00527CDC" w:rsidRDefault="00A8222F" w:rsidP="00A8222F">
      <w:pPr>
        <w:spacing w:after="0" w:line="240" w:lineRule="auto"/>
        <w:jc w:val="both"/>
        <w:rPr>
          <w:rFonts w:ascii="Times New Roman" w:eastAsia="Times New Roman" w:hAnsi="Times New Roman" w:cs="Times New Roman"/>
          <w:b/>
          <w:sz w:val="32"/>
          <w:szCs w:val="32"/>
          <w:u w:val="single"/>
          <w:lang w:val="uk-UA" w:eastAsia="ru-RU"/>
        </w:rPr>
      </w:pPr>
    </w:p>
    <w:p w:rsidR="00A8222F" w:rsidRPr="00527CDC" w:rsidRDefault="00A8222F" w:rsidP="00A8222F">
      <w:pPr>
        <w:spacing w:after="0" w:line="240" w:lineRule="auto"/>
        <w:jc w:val="both"/>
        <w:rPr>
          <w:rFonts w:ascii="Times New Roman" w:eastAsia="Times New Roman" w:hAnsi="Times New Roman" w:cs="Times New Roman"/>
          <w:b/>
          <w:sz w:val="32"/>
          <w:szCs w:val="32"/>
          <w:u w:val="single"/>
          <w:lang w:val="uk-UA" w:eastAsia="ru-RU"/>
        </w:rPr>
      </w:pPr>
      <w:r w:rsidRPr="00527CDC">
        <w:rPr>
          <w:rFonts w:ascii="Times New Roman" w:eastAsia="Times New Roman" w:hAnsi="Times New Roman" w:cs="Times New Roman"/>
          <w:b/>
          <w:sz w:val="32"/>
          <w:szCs w:val="32"/>
          <w:u w:val="single"/>
          <w:lang w:val="uk-UA" w:eastAsia="ru-RU"/>
        </w:rPr>
        <w:t>3.3.1. Майстер-клас</w:t>
      </w:r>
    </w:p>
    <w:p w:rsidR="00A8222F" w:rsidRPr="00527CDC" w:rsidRDefault="00A8222F" w:rsidP="00A8222F">
      <w:pPr>
        <w:spacing w:after="0" w:line="240" w:lineRule="auto"/>
        <w:jc w:val="both"/>
        <w:rPr>
          <w:rFonts w:ascii="Times New Roman" w:eastAsia="Times New Roman" w:hAnsi="Times New Roman" w:cs="Times New Roman"/>
          <w:b/>
          <w:sz w:val="32"/>
          <w:szCs w:val="32"/>
          <w:u w:val="single"/>
          <w:lang w:val="uk-UA" w:eastAsia="ru-RU"/>
        </w:rPr>
      </w:pPr>
    </w:p>
    <w:tbl>
      <w:tblPr>
        <w:tblW w:w="9855" w:type="dxa"/>
        <w:tblInd w:w="-572" w:type="dxa"/>
        <w:tblLayout w:type="fixed"/>
        <w:tblLook w:val="01E0" w:firstRow="1" w:lastRow="1" w:firstColumn="1" w:lastColumn="1" w:noHBand="0" w:noVBand="0"/>
      </w:tblPr>
      <w:tblGrid>
        <w:gridCol w:w="630"/>
        <w:gridCol w:w="10"/>
        <w:gridCol w:w="4571"/>
        <w:gridCol w:w="1593"/>
        <w:gridCol w:w="1985"/>
        <w:gridCol w:w="1066"/>
      </w:tblGrid>
      <w:tr w:rsidR="004875A3" w:rsidRPr="00527CDC" w:rsidTr="006F3D25">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ind w:right="-164"/>
              <w:jc w:val="center"/>
              <w:rPr>
                <w:rFonts w:ascii="Times New Roman" w:eastAsia="Times New Roman" w:hAnsi="Times New Roman" w:cs="Times New Roman"/>
                <w:b/>
                <w:sz w:val="32"/>
                <w:szCs w:val="32"/>
                <w:lang w:val="uk-UA" w:eastAsia="ru-RU"/>
              </w:rPr>
            </w:pPr>
            <w:r w:rsidRPr="00527CDC">
              <w:rPr>
                <w:rFonts w:ascii="Times New Roman" w:eastAsia="Times New Roman" w:hAnsi="Times New Roman" w:cs="Times New Roman"/>
                <w:b/>
                <w:sz w:val="32"/>
                <w:szCs w:val="32"/>
                <w:lang w:val="uk-UA" w:eastAsia="ru-RU"/>
              </w:rPr>
              <w:t>№</w:t>
            </w:r>
          </w:p>
          <w:p w:rsidR="00A8222F" w:rsidRPr="00527CDC" w:rsidRDefault="00A8222F" w:rsidP="00A8222F">
            <w:pPr>
              <w:spacing w:after="0" w:line="240" w:lineRule="auto"/>
              <w:jc w:val="center"/>
              <w:rPr>
                <w:rFonts w:ascii="Times New Roman" w:eastAsia="Times New Roman" w:hAnsi="Times New Roman" w:cs="Times New Roman"/>
                <w:b/>
                <w:sz w:val="32"/>
                <w:szCs w:val="32"/>
                <w:lang w:val="uk-UA" w:eastAsia="ru-RU"/>
              </w:rPr>
            </w:pPr>
            <w:r w:rsidRPr="00527CDC">
              <w:rPr>
                <w:rFonts w:ascii="Times New Roman" w:eastAsia="Times New Roman" w:hAnsi="Times New Roman" w:cs="Times New Roman"/>
                <w:b/>
                <w:sz w:val="32"/>
                <w:szCs w:val="32"/>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jc w:val="center"/>
              <w:rPr>
                <w:rFonts w:ascii="Times New Roman" w:eastAsia="Times New Roman" w:hAnsi="Times New Roman" w:cs="Times New Roman"/>
                <w:b/>
                <w:sz w:val="32"/>
                <w:szCs w:val="32"/>
                <w:lang w:val="uk-UA" w:eastAsia="ru-RU"/>
              </w:rPr>
            </w:pPr>
            <w:r w:rsidRPr="00527CDC">
              <w:rPr>
                <w:rFonts w:ascii="Times New Roman" w:eastAsia="Times New Roman" w:hAnsi="Times New Roman" w:cs="Times New Roman"/>
                <w:b/>
                <w:sz w:val="32"/>
                <w:szCs w:val="32"/>
                <w:lang w:val="uk-UA" w:eastAsia="ru-RU"/>
              </w:rPr>
              <w:t>Зміст роботи</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jc w:val="center"/>
              <w:rPr>
                <w:rFonts w:ascii="Times New Roman" w:eastAsia="Times New Roman" w:hAnsi="Times New Roman" w:cs="Times New Roman"/>
                <w:b/>
                <w:sz w:val="32"/>
                <w:szCs w:val="32"/>
                <w:lang w:val="uk-UA" w:eastAsia="ru-RU"/>
              </w:rPr>
            </w:pPr>
            <w:r w:rsidRPr="00527CDC">
              <w:rPr>
                <w:rFonts w:ascii="Times New Roman" w:eastAsia="Times New Roman" w:hAnsi="Times New Roman" w:cs="Times New Roman"/>
                <w:b/>
                <w:sz w:val="32"/>
                <w:szCs w:val="32"/>
                <w:lang w:val="uk-UA" w:eastAsia="ru-RU"/>
              </w:rPr>
              <w:t xml:space="preserve">Термін </w:t>
            </w:r>
            <w:proofErr w:type="spellStart"/>
            <w:r w:rsidRPr="00527CDC">
              <w:rPr>
                <w:rFonts w:ascii="Times New Roman" w:eastAsia="Times New Roman" w:hAnsi="Times New Roman" w:cs="Times New Roman"/>
                <w:b/>
                <w:sz w:val="32"/>
                <w:szCs w:val="32"/>
                <w:lang w:val="uk-UA" w:eastAsia="ru-RU"/>
              </w:rPr>
              <w:t>виконан</w:t>
            </w:r>
            <w:proofErr w:type="spellEnd"/>
            <w:r w:rsidRPr="00527CDC">
              <w:rPr>
                <w:rFonts w:ascii="Times New Roman" w:eastAsia="Times New Roman" w:hAnsi="Times New Roman" w:cs="Times New Roman"/>
                <w:b/>
                <w:sz w:val="32"/>
                <w:szCs w:val="32"/>
                <w:lang w:val="uk-UA" w:eastAsia="ru-RU"/>
              </w:rPr>
              <w:t>-ня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jc w:val="center"/>
              <w:rPr>
                <w:rFonts w:ascii="Times New Roman" w:eastAsia="Times New Roman" w:hAnsi="Times New Roman" w:cs="Times New Roman"/>
                <w:b/>
                <w:sz w:val="32"/>
                <w:szCs w:val="32"/>
                <w:lang w:val="uk-UA" w:eastAsia="ru-RU"/>
              </w:rPr>
            </w:pPr>
            <w:proofErr w:type="spellStart"/>
            <w:r w:rsidRPr="00527CDC">
              <w:rPr>
                <w:rFonts w:ascii="Times New Roman" w:eastAsia="Times New Roman" w:hAnsi="Times New Roman" w:cs="Times New Roman"/>
                <w:b/>
                <w:sz w:val="32"/>
                <w:szCs w:val="32"/>
                <w:lang w:val="uk-UA" w:eastAsia="ru-RU"/>
              </w:rPr>
              <w:t>Відпові</w:t>
            </w:r>
            <w:proofErr w:type="spellEnd"/>
            <w:r w:rsidRPr="00527CDC">
              <w:rPr>
                <w:rFonts w:ascii="Times New Roman" w:eastAsia="Times New Roman" w:hAnsi="Times New Roman" w:cs="Times New Roman"/>
                <w:b/>
                <w:sz w:val="32"/>
                <w:szCs w:val="32"/>
                <w:lang w:val="uk-UA" w:eastAsia="ru-RU"/>
              </w:rPr>
              <w:t>-дальні</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jc w:val="center"/>
              <w:rPr>
                <w:rFonts w:ascii="Times New Roman" w:eastAsia="Times New Roman" w:hAnsi="Times New Roman" w:cs="Times New Roman"/>
                <w:b/>
                <w:sz w:val="32"/>
                <w:szCs w:val="32"/>
                <w:lang w:val="uk-UA" w:eastAsia="ru-RU"/>
              </w:rPr>
            </w:pPr>
            <w:r w:rsidRPr="00527CDC">
              <w:rPr>
                <w:rFonts w:ascii="Times New Roman" w:eastAsia="Times New Roman" w:hAnsi="Times New Roman" w:cs="Times New Roman"/>
                <w:b/>
                <w:sz w:val="32"/>
                <w:szCs w:val="32"/>
                <w:lang w:val="uk-UA" w:eastAsia="ru-RU"/>
              </w:rPr>
              <w:t>При-</w:t>
            </w:r>
            <w:proofErr w:type="spellStart"/>
            <w:r w:rsidRPr="00527CDC">
              <w:rPr>
                <w:rFonts w:ascii="Times New Roman" w:eastAsia="Times New Roman" w:hAnsi="Times New Roman" w:cs="Times New Roman"/>
                <w:b/>
                <w:sz w:val="32"/>
                <w:szCs w:val="32"/>
                <w:lang w:val="uk-UA" w:eastAsia="ru-RU"/>
              </w:rPr>
              <w:t>міт</w:t>
            </w:r>
            <w:proofErr w:type="spellEnd"/>
            <w:r w:rsidRPr="00527CDC">
              <w:rPr>
                <w:rFonts w:ascii="Times New Roman" w:eastAsia="Times New Roman" w:hAnsi="Times New Roman" w:cs="Times New Roman"/>
                <w:b/>
                <w:sz w:val="32"/>
                <w:szCs w:val="32"/>
                <w:lang w:val="uk-UA" w:eastAsia="ru-RU"/>
              </w:rPr>
              <w:t>-ка</w:t>
            </w:r>
          </w:p>
        </w:tc>
      </w:tr>
      <w:tr w:rsidR="004875A3" w:rsidRPr="00527CDC" w:rsidTr="006F3D25">
        <w:trPr>
          <w:trHeight w:val="708"/>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D55F4" w:rsidP="00486684">
            <w:pPr>
              <w:spacing w:after="0" w:line="240" w:lineRule="auto"/>
              <w:jc w:val="center"/>
              <w:rPr>
                <w:rFonts w:ascii="Times New Roman" w:eastAsia="Times New Roman" w:hAnsi="Times New Roman" w:cs="Times New Roman"/>
                <w:b/>
                <w:sz w:val="28"/>
                <w:szCs w:val="28"/>
                <w:lang w:val="uk-UA" w:eastAsia="ru-RU"/>
              </w:rPr>
            </w:pPr>
            <w:r w:rsidRPr="00527CDC">
              <w:rPr>
                <w:rFonts w:ascii="Times New Roman" w:eastAsia="Times New Roman" w:hAnsi="Times New Roman" w:cs="Times New Roman"/>
                <w:b/>
                <w:sz w:val="28"/>
                <w:szCs w:val="28"/>
                <w:lang w:val="uk-UA" w:eastAsia="ru-RU"/>
              </w:rPr>
              <w:t>І</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rPr>
                <w:rFonts w:ascii="Times New Roman" w:eastAsia="Times New Roman" w:hAnsi="Times New Roman" w:cs="Times New Roman"/>
                <w:b/>
                <w:sz w:val="28"/>
                <w:szCs w:val="28"/>
                <w:lang w:val="uk-UA" w:eastAsia="ru-RU"/>
              </w:rPr>
            </w:pPr>
            <w:r w:rsidRPr="00527CDC">
              <w:rPr>
                <w:rFonts w:ascii="Times New Roman" w:eastAsia="Times New Roman" w:hAnsi="Times New Roman" w:cs="Times New Roman"/>
                <w:b/>
                <w:sz w:val="28"/>
                <w:szCs w:val="28"/>
                <w:lang w:val="uk-UA" w:eastAsia="ru-RU"/>
              </w:rPr>
              <w:t>Від творчості педагога до творчості його вихованців</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8222F" w:rsidRPr="00527CDC"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4875A3" w:rsidRPr="00AF3A13" w:rsidTr="006F3D25">
        <w:trPr>
          <w:trHeight w:val="708"/>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4875A3" w:rsidP="004875A3">
            <w:pPr>
              <w:spacing w:after="0" w:line="240" w:lineRule="auto"/>
              <w:jc w:val="center"/>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1</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4875A3" w:rsidP="00736488">
            <w:pPr>
              <w:spacing w:after="0" w:line="240" w:lineRule="auto"/>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w:t>
            </w:r>
            <w:r w:rsidR="00736488" w:rsidRPr="00736488">
              <w:rPr>
                <w:rFonts w:ascii="Times New Roman" w:eastAsia="Times New Roman" w:hAnsi="Times New Roman" w:cs="Times New Roman"/>
                <w:sz w:val="28"/>
                <w:szCs w:val="28"/>
                <w:lang w:val="uk-UA" w:eastAsia="ru-RU"/>
              </w:rPr>
              <w:t>Виготовлення новорічних прикрас</w:t>
            </w:r>
            <w:r w:rsidRPr="00736488">
              <w:rPr>
                <w:rFonts w:ascii="Times New Roman" w:eastAsia="Times New Roman" w:hAnsi="Times New Roman" w:cs="Times New Roman"/>
                <w:sz w:val="28"/>
                <w:szCs w:val="28"/>
                <w:lang w:val="uk-UA" w:eastAsia="ru-RU"/>
              </w:rPr>
              <w:t>»</w:t>
            </w:r>
            <w:r w:rsidR="00425753" w:rsidRPr="00736488">
              <w:rPr>
                <w:rFonts w:ascii="Times New Roman" w:eastAsia="Times New Roman" w:hAnsi="Times New Roman" w:cs="Times New Roman"/>
                <w:sz w:val="28"/>
                <w:szCs w:val="28"/>
                <w:lang w:val="uk-UA" w:eastAsia="ru-RU"/>
              </w:rPr>
              <w:t xml:space="preserve"> (іграшки своїми руками)</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4875A3" w:rsidP="004875A3">
            <w:pPr>
              <w:spacing w:after="0" w:line="240" w:lineRule="auto"/>
              <w:jc w:val="both"/>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Грудень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736488" w:rsidP="004875A3">
            <w:pPr>
              <w:spacing w:after="0" w:line="240" w:lineRule="auto"/>
              <w:jc w:val="both"/>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Жук І.А.</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4875A3" w:rsidRPr="00AF3A13" w:rsidRDefault="004875A3" w:rsidP="004875A3">
            <w:pPr>
              <w:spacing w:after="0" w:line="240" w:lineRule="auto"/>
              <w:jc w:val="both"/>
              <w:rPr>
                <w:rFonts w:ascii="Times New Roman" w:eastAsia="Times New Roman" w:hAnsi="Times New Roman" w:cs="Times New Roman"/>
                <w:color w:val="FF0000"/>
                <w:sz w:val="28"/>
                <w:szCs w:val="28"/>
                <w:lang w:val="uk-UA" w:eastAsia="ru-RU"/>
              </w:rPr>
            </w:pPr>
          </w:p>
        </w:tc>
      </w:tr>
      <w:tr w:rsidR="004875A3" w:rsidRPr="00AF3A13" w:rsidTr="006F3D25">
        <w:trPr>
          <w:trHeight w:val="591"/>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4875A3" w:rsidP="004875A3">
            <w:pPr>
              <w:spacing w:after="0" w:line="240" w:lineRule="auto"/>
              <w:jc w:val="center"/>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2</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4875A3" w:rsidP="00527CDC">
            <w:pPr>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w:t>
            </w:r>
            <w:r w:rsidR="00527CDC" w:rsidRPr="00736488">
              <w:rPr>
                <w:rFonts w:ascii="Times New Roman" w:eastAsia="Times New Roman" w:hAnsi="Times New Roman" w:cs="Times New Roman"/>
                <w:sz w:val="28"/>
                <w:szCs w:val="28"/>
                <w:lang w:val="uk-UA" w:eastAsia="ru-RU"/>
              </w:rPr>
              <w:t>Виготовлення театральної ляльки із шкарпетки</w:t>
            </w:r>
            <w:r w:rsidRPr="00736488">
              <w:rPr>
                <w:rFonts w:ascii="Times New Roman" w:eastAsia="Times New Roman" w:hAnsi="Times New Roman" w:cs="Times New Roman"/>
                <w:sz w:val="28"/>
                <w:szCs w:val="28"/>
                <w:lang w:val="uk-UA" w:eastAsia="ru-RU"/>
              </w:rPr>
              <w:t>»</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736488" w:rsidP="004875A3">
            <w:pPr>
              <w:spacing w:after="0" w:line="240" w:lineRule="auto"/>
              <w:jc w:val="both"/>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Січень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736488" w:rsidP="004875A3">
            <w:pPr>
              <w:spacing w:after="0" w:line="240" w:lineRule="auto"/>
              <w:jc w:val="both"/>
              <w:rPr>
                <w:rFonts w:ascii="Times New Roman" w:eastAsia="Times New Roman" w:hAnsi="Times New Roman" w:cs="Times New Roman"/>
                <w:sz w:val="28"/>
                <w:szCs w:val="28"/>
                <w:lang w:val="uk-UA" w:eastAsia="ru-RU"/>
              </w:rPr>
            </w:pPr>
            <w:proofErr w:type="spellStart"/>
            <w:r w:rsidRPr="00736488">
              <w:rPr>
                <w:rFonts w:ascii="Times New Roman" w:eastAsia="Times New Roman" w:hAnsi="Times New Roman" w:cs="Times New Roman"/>
                <w:sz w:val="28"/>
                <w:szCs w:val="28"/>
                <w:lang w:val="uk-UA" w:eastAsia="ru-RU"/>
              </w:rPr>
              <w:t>Башмачнікова</w:t>
            </w:r>
            <w:proofErr w:type="spellEnd"/>
            <w:r w:rsidRPr="00736488">
              <w:rPr>
                <w:rFonts w:ascii="Times New Roman" w:eastAsia="Times New Roman" w:hAnsi="Times New Roman" w:cs="Times New Roman"/>
                <w:sz w:val="28"/>
                <w:szCs w:val="28"/>
                <w:lang w:val="uk-UA" w:eastAsia="ru-RU"/>
              </w:rPr>
              <w:t xml:space="preserve"> О.О.</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4875A3" w:rsidRPr="00AF3A13" w:rsidRDefault="004875A3" w:rsidP="004875A3">
            <w:pPr>
              <w:spacing w:after="0" w:line="240" w:lineRule="auto"/>
              <w:jc w:val="both"/>
              <w:rPr>
                <w:rFonts w:ascii="Times New Roman" w:eastAsia="Times New Roman" w:hAnsi="Times New Roman" w:cs="Times New Roman"/>
                <w:color w:val="FF0000"/>
                <w:sz w:val="28"/>
                <w:szCs w:val="28"/>
                <w:lang w:val="uk-UA" w:eastAsia="ru-RU"/>
              </w:rPr>
            </w:pPr>
          </w:p>
        </w:tc>
      </w:tr>
      <w:tr w:rsidR="004875A3" w:rsidRPr="00AF3A13" w:rsidTr="006F3D25">
        <w:trPr>
          <w:trHeight w:val="591"/>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4875A3" w:rsidP="004875A3">
            <w:pPr>
              <w:spacing w:after="0" w:line="240" w:lineRule="auto"/>
              <w:jc w:val="center"/>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3</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4875A3" w:rsidP="00736488">
            <w:pPr>
              <w:spacing w:after="0" w:line="240" w:lineRule="auto"/>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w:t>
            </w:r>
            <w:r w:rsidR="00736488" w:rsidRPr="00736488">
              <w:rPr>
                <w:rFonts w:ascii="Times New Roman" w:eastAsia="Times New Roman" w:hAnsi="Times New Roman" w:cs="Times New Roman"/>
                <w:sz w:val="28"/>
                <w:szCs w:val="28"/>
                <w:lang w:val="uk-UA" w:eastAsia="ru-RU"/>
              </w:rPr>
              <w:t>Сувенірна лялька-</w:t>
            </w:r>
            <w:proofErr w:type="spellStart"/>
            <w:r w:rsidR="00736488" w:rsidRPr="00736488">
              <w:rPr>
                <w:rFonts w:ascii="Times New Roman" w:eastAsia="Times New Roman" w:hAnsi="Times New Roman" w:cs="Times New Roman"/>
                <w:sz w:val="28"/>
                <w:szCs w:val="28"/>
                <w:lang w:val="uk-UA" w:eastAsia="ru-RU"/>
              </w:rPr>
              <w:t>мотанка</w:t>
            </w:r>
            <w:proofErr w:type="spellEnd"/>
            <w:r w:rsidR="00736488" w:rsidRPr="00736488">
              <w:rPr>
                <w:rFonts w:ascii="Times New Roman" w:eastAsia="Times New Roman" w:hAnsi="Times New Roman" w:cs="Times New Roman"/>
                <w:sz w:val="28"/>
                <w:szCs w:val="28"/>
                <w:lang w:val="uk-UA" w:eastAsia="ru-RU"/>
              </w:rPr>
              <w:t>»</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736488" w:rsidP="004875A3">
            <w:pPr>
              <w:spacing w:after="0" w:line="240" w:lineRule="auto"/>
              <w:jc w:val="both"/>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Лютий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875A3" w:rsidRPr="00736488" w:rsidRDefault="00736488" w:rsidP="004875A3">
            <w:pPr>
              <w:spacing w:after="0" w:line="240" w:lineRule="auto"/>
              <w:jc w:val="both"/>
              <w:rPr>
                <w:rFonts w:ascii="Times New Roman" w:eastAsia="Times New Roman" w:hAnsi="Times New Roman" w:cs="Times New Roman"/>
                <w:sz w:val="28"/>
                <w:szCs w:val="28"/>
                <w:lang w:val="uk-UA" w:eastAsia="ru-RU"/>
              </w:rPr>
            </w:pPr>
            <w:r w:rsidRPr="00736488">
              <w:rPr>
                <w:rFonts w:ascii="Times New Roman" w:eastAsia="Times New Roman" w:hAnsi="Times New Roman" w:cs="Times New Roman"/>
                <w:sz w:val="28"/>
                <w:szCs w:val="28"/>
                <w:lang w:val="uk-UA" w:eastAsia="ru-RU"/>
              </w:rPr>
              <w:t>Костенко О.І.</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4875A3" w:rsidRPr="00AF3A13" w:rsidRDefault="004875A3" w:rsidP="004875A3">
            <w:pPr>
              <w:spacing w:after="0" w:line="240" w:lineRule="auto"/>
              <w:jc w:val="both"/>
              <w:rPr>
                <w:rFonts w:ascii="Times New Roman" w:eastAsia="Times New Roman" w:hAnsi="Times New Roman" w:cs="Times New Roman"/>
                <w:color w:val="FF0000"/>
                <w:sz w:val="28"/>
                <w:szCs w:val="28"/>
                <w:lang w:val="uk-UA" w:eastAsia="ru-RU"/>
              </w:rPr>
            </w:pPr>
          </w:p>
        </w:tc>
      </w:tr>
      <w:tr w:rsidR="00B06FE5" w:rsidRPr="00AF3A13" w:rsidTr="006F3D25">
        <w:trPr>
          <w:trHeight w:val="591"/>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B06FE5" w:rsidRPr="00527CDC" w:rsidRDefault="00B06FE5" w:rsidP="00B06FE5">
            <w:pPr>
              <w:jc w:val="center"/>
              <w:rPr>
                <w:rFonts w:ascii="Times New Roman" w:hAnsi="Times New Roman" w:cs="Times New Roman"/>
                <w:b/>
                <w:sz w:val="28"/>
                <w:szCs w:val="28"/>
                <w:lang w:val="uk-UA"/>
              </w:rPr>
            </w:pPr>
            <w:r w:rsidRPr="00527CDC">
              <w:rPr>
                <w:rFonts w:ascii="Times New Roman" w:hAnsi="Times New Roman" w:cs="Times New Roman"/>
                <w:b/>
                <w:sz w:val="28"/>
                <w:szCs w:val="28"/>
              </w:rPr>
              <w:t>І</w:t>
            </w:r>
            <w:r w:rsidRPr="00527CDC">
              <w:rPr>
                <w:rFonts w:ascii="Times New Roman" w:hAnsi="Times New Roman" w:cs="Times New Roman"/>
                <w:b/>
                <w:sz w:val="28"/>
                <w:szCs w:val="28"/>
                <w:lang w:val="uk-UA"/>
              </w:rPr>
              <w:t>І</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B06FE5" w:rsidRPr="00527CDC" w:rsidRDefault="00B06FE5" w:rsidP="00B06FE5">
            <w:pPr>
              <w:rPr>
                <w:rFonts w:ascii="Times New Roman" w:hAnsi="Times New Roman" w:cs="Times New Roman"/>
                <w:b/>
                <w:sz w:val="28"/>
                <w:szCs w:val="28"/>
              </w:rPr>
            </w:pPr>
            <w:proofErr w:type="spellStart"/>
            <w:r w:rsidRPr="00527CDC">
              <w:rPr>
                <w:rFonts w:ascii="Times New Roman" w:hAnsi="Times New Roman" w:cs="Times New Roman"/>
                <w:b/>
                <w:sz w:val="28"/>
                <w:szCs w:val="28"/>
              </w:rPr>
              <w:t>Удосконалення</w:t>
            </w:r>
            <w:proofErr w:type="spellEnd"/>
            <w:r w:rsidRPr="00527CDC">
              <w:rPr>
                <w:rFonts w:ascii="Times New Roman" w:hAnsi="Times New Roman" w:cs="Times New Roman"/>
                <w:b/>
                <w:sz w:val="28"/>
                <w:szCs w:val="28"/>
              </w:rPr>
              <w:t xml:space="preserve"> </w:t>
            </w:r>
            <w:proofErr w:type="spellStart"/>
            <w:r w:rsidRPr="00527CDC">
              <w:rPr>
                <w:rFonts w:ascii="Times New Roman" w:hAnsi="Times New Roman" w:cs="Times New Roman"/>
                <w:b/>
                <w:sz w:val="28"/>
                <w:szCs w:val="28"/>
              </w:rPr>
              <w:t>професійної</w:t>
            </w:r>
            <w:proofErr w:type="spellEnd"/>
            <w:r w:rsidRPr="00527CDC">
              <w:rPr>
                <w:rFonts w:ascii="Times New Roman" w:hAnsi="Times New Roman" w:cs="Times New Roman"/>
                <w:b/>
                <w:sz w:val="28"/>
                <w:szCs w:val="28"/>
              </w:rPr>
              <w:t xml:space="preserve"> </w:t>
            </w:r>
            <w:proofErr w:type="spellStart"/>
            <w:r w:rsidRPr="00527CDC">
              <w:rPr>
                <w:rFonts w:ascii="Times New Roman" w:hAnsi="Times New Roman" w:cs="Times New Roman"/>
                <w:b/>
                <w:sz w:val="28"/>
                <w:szCs w:val="28"/>
              </w:rPr>
              <w:t>майстерності</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B06FE5" w:rsidRPr="00527CDC" w:rsidRDefault="00B06FE5" w:rsidP="00B06FE5">
            <w:pP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06FE5" w:rsidRPr="00527CDC" w:rsidRDefault="00B06FE5" w:rsidP="00B06FE5">
            <w:pPr>
              <w:rPr>
                <w:rFonts w:ascii="Times New Roman" w:hAnsi="Times New Roman" w:cs="Times New Roman"/>
                <w:sz w:val="28"/>
                <w:szCs w:val="2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B06FE5" w:rsidRPr="00AF3A13" w:rsidRDefault="00B06FE5" w:rsidP="00B06FE5">
            <w:pPr>
              <w:rPr>
                <w:color w:val="FF0000"/>
              </w:rPr>
            </w:pPr>
          </w:p>
        </w:tc>
      </w:tr>
      <w:tr w:rsidR="00B06FE5" w:rsidRPr="00AF3A13" w:rsidTr="006F3D25">
        <w:trPr>
          <w:trHeight w:val="591"/>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B06FE5" w:rsidRPr="00527CDC" w:rsidRDefault="00B06FE5" w:rsidP="00B06FE5">
            <w:pPr>
              <w:jc w:val="center"/>
              <w:rPr>
                <w:rFonts w:ascii="Times New Roman" w:hAnsi="Times New Roman" w:cs="Times New Roman"/>
                <w:sz w:val="28"/>
                <w:szCs w:val="28"/>
              </w:rPr>
            </w:pPr>
            <w:r w:rsidRPr="00527CDC">
              <w:rPr>
                <w:rFonts w:ascii="Times New Roman" w:hAnsi="Times New Roman" w:cs="Times New Roman"/>
                <w:sz w:val="28"/>
                <w:szCs w:val="28"/>
              </w:rPr>
              <w:t>1</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B06FE5" w:rsidRPr="00527CDC" w:rsidRDefault="00D8240E" w:rsidP="00527CDC">
            <w:pPr>
              <w:rPr>
                <w:rFonts w:ascii="Times New Roman" w:hAnsi="Times New Roman" w:cs="Times New Roman"/>
                <w:sz w:val="28"/>
                <w:szCs w:val="28"/>
              </w:rPr>
            </w:pPr>
            <w:r w:rsidRPr="00527CDC">
              <w:rPr>
                <w:rFonts w:ascii="Times New Roman" w:hAnsi="Times New Roman" w:cs="Times New Roman"/>
                <w:sz w:val="28"/>
                <w:szCs w:val="28"/>
              </w:rPr>
              <w:t>«</w:t>
            </w:r>
            <w:bookmarkStart w:id="1" w:name="_Hlk148479074"/>
            <w:r w:rsidR="00527CDC" w:rsidRPr="00527CDC">
              <w:rPr>
                <w:rFonts w:ascii="Times New Roman" w:hAnsi="Times New Roman" w:cs="Times New Roman"/>
                <w:sz w:val="28"/>
                <w:szCs w:val="28"/>
                <w:lang w:val="uk-UA"/>
              </w:rPr>
              <w:t>Використання сучасних інновацій-них технологій в логопедичній роботі з дітьми дошкільного віку»</w:t>
            </w:r>
            <w:bookmarkEnd w:id="1"/>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B06FE5" w:rsidRPr="00527CDC" w:rsidRDefault="00B06FE5" w:rsidP="00B06FE5">
            <w:pPr>
              <w:rPr>
                <w:rFonts w:ascii="Times New Roman" w:hAnsi="Times New Roman" w:cs="Times New Roman"/>
                <w:sz w:val="28"/>
                <w:szCs w:val="28"/>
                <w:lang w:val="uk-UA"/>
              </w:rPr>
            </w:pPr>
            <w:r w:rsidRPr="00527CDC">
              <w:rPr>
                <w:rFonts w:ascii="Times New Roman" w:hAnsi="Times New Roman" w:cs="Times New Roman"/>
                <w:sz w:val="28"/>
                <w:szCs w:val="28"/>
                <w:lang w:val="uk-UA"/>
              </w:rPr>
              <w:t>Березень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06FE5" w:rsidRPr="00155120" w:rsidRDefault="00B06FE5" w:rsidP="00B06FE5">
            <w:pPr>
              <w:rPr>
                <w:rFonts w:ascii="Times New Roman" w:hAnsi="Times New Roman" w:cs="Times New Roman"/>
                <w:sz w:val="28"/>
                <w:szCs w:val="28"/>
                <w:lang w:val="uk-UA"/>
              </w:rPr>
            </w:pPr>
            <w:r w:rsidRPr="00155120">
              <w:rPr>
                <w:rFonts w:ascii="Times New Roman" w:hAnsi="Times New Roman" w:cs="Times New Roman"/>
                <w:sz w:val="28"/>
                <w:szCs w:val="28"/>
                <w:lang w:val="uk-UA"/>
              </w:rPr>
              <w:t>Бойко І.С</w:t>
            </w:r>
            <w:r w:rsidRPr="00155120">
              <w:rPr>
                <w:rFonts w:ascii="Times New Roman" w:hAnsi="Times New Roman" w:cs="Times New Roman"/>
                <w:sz w:val="28"/>
                <w:szCs w:val="28"/>
              </w:rPr>
              <w:t>.</w:t>
            </w:r>
            <w:r w:rsidRPr="00155120">
              <w:rPr>
                <w:rFonts w:ascii="Times New Roman" w:hAnsi="Times New Roman" w:cs="Times New Roman"/>
                <w:sz w:val="28"/>
                <w:szCs w:val="28"/>
                <w:lang w:val="uk-UA"/>
              </w:rPr>
              <w:t>,</w:t>
            </w:r>
            <w:r w:rsidR="00D8240E" w:rsidRPr="00155120">
              <w:rPr>
                <w:rFonts w:ascii="Times New Roman" w:hAnsi="Times New Roman" w:cs="Times New Roman"/>
                <w:sz w:val="28"/>
                <w:szCs w:val="28"/>
                <w:lang w:val="uk-UA"/>
              </w:rPr>
              <w:t xml:space="preserve"> </w:t>
            </w:r>
            <w:proofErr w:type="spellStart"/>
            <w:r w:rsidRPr="00155120">
              <w:rPr>
                <w:rFonts w:ascii="Times New Roman" w:hAnsi="Times New Roman" w:cs="Times New Roman"/>
                <w:sz w:val="28"/>
                <w:szCs w:val="28"/>
                <w:lang w:val="uk-UA"/>
              </w:rPr>
              <w:t>Костюченко</w:t>
            </w:r>
            <w:proofErr w:type="spellEnd"/>
            <w:r w:rsidRPr="00155120">
              <w:rPr>
                <w:rFonts w:ascii="Times New Roman" w:hAnsi="Times New Roman" w:cs="Times New Roman"/>
                <w:sz w:val="28"/>
                <w:szCs w:val="28"/>
                <w:lang w:val="uk-UA"/>
              </w:rPr>
              <w:t xml:space="preserve"> Н.О.</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B06FE5" w:rsidRPr="00AF3A13" w:rsidRDefault="00B06FE5" w:rsidP="00B06FE5">
            <w:pPr>
              <w:rPr>
                <w:color w:val="FF0000"/>
              </w:rPr>
            </w:pPr>
          </w:p>
        </w:tc>
      </w:tr>
    </w:tbl>
    <w:p w:rsidR="0040336E" w:rsidRPr="00AF3A13" w:rsidRDefault="0040336E" w:rsidP="00F25754">
      <w:pPr>
        <w:keepNext/>
        <w:spacing w:after="0" w:line="240" w:lineRule="auto"/>
        <w:jc w:val="both"/>
        <w:outlineLvl w:val="2"/>
        <w:rPr>
          <w:rFonts w:ascii="Times New Roman" w:eastAsia="Times New Roman" w:hAnsi="Times New Roman" w:cs="Times New Roman"/>
          <w:b/>
          <w:bCs/>
          <w:color w:val="FF0000"/>
          <w:sz w:val="32"/>
          <w:szCs w:val="32"/>
          <w:u w:val="single"/>
          <w:lang w:val="uk-UA" w:eastAsia="ru-RU"/>
        </w:rPr>
      </w:pPr>
    </w:p>
    <w:p w:rsidR="00F25754" w:rsidRPr="004C667C" w:rsidRDefault="00A8222F" w:rsidP="00F25754">
      <w:pPr>
        <w:keepNext/>
        <w:spacing w:after="0" w:line="240" w:lineRule="auto"/>
        <w:jc w:val="both"/>
        <w:outlineLvl w:val="2"/>
        <w:rPr>
          <w:rFonts w:ascii="Times New Roman" w:eastAsia="Times New Roman" w:hAnsi="Times New Roman" w:cs="Times New Roman"/>
          <w:b/>
          <w:bCs/>
          <w:sz w:val="32"/>
          <w:szCs w:val="32"/>
          <w:u w:val="single"/>
          <w:lang w:val="uk-UA" w:eastAsia="ru-RU"/>
        </w:rPr>
      </w:pPr>
      <w:r w:rsidRPr="004C667C">
        <w:rPr>
          <w:rFonts w:ascii="Times New Roman" w:eastAsia="Times New Roman" w:hAnsi="Times New Roman" w:cs="Times New Roman"/>
          <w:b/>
          <w:bCs/>
          <w:sz w:val="32"/>
          <w:szCs w:val="32"/>
          <w:u w:val="single"/>
          <w:lang w:val="uk-UA" w:eastAsia="ru-RU"/>
        </w:rPr>
        <w:t>3.4. Самоосвіта</w:t>
      </w:r>
    </w:p>
    <w:p w:rsidR="00F25754" w:rsidRPr="004C667C" w:rsidRDefault="00F25754" w:rsidP="00F25754">
      <w:pPr>
        <w:keepNext/>
        <w:spacing w:after="0" w:line="240" w:lineRule="auto"/>
        <w:jc w:val="both"/>
        <w:outlineLvl w:val="2"/>
        <w:rPr>
          <w:rFonts w:ascii="Times New Roman" w:eastAsia="Times New Roman" w:hAnsi="Times New Roman" w:cs="Times New Roman"/>
          <w:b/>
          <w:bCs/>
          <w:sz w:val="32"/>
          <w:szCs w:val="32"/>
          <w:u w:val="single"/>
          <w:lang w:val="uk-UA" w:eastAsia="ru-RU"/>
        </w:rPr>
      </w:pPr>
    </w:p>
    <w:p w:rsidR="00A8222F" w:rsidRPr="004C667C" w:rsidRDefault="00A8222F" w:rsidP="00F25754">
      <w:pPr>
        <w:keepNext/>
        <w:spacing w:after="0" w:line="240" w:lineRule="auto"/>
        <w:jc w:val="both"/>
        <w:outlineLvl w:val="2"/>
        <w:rPr>
          <w:rFonts w:ascii="Times New Roman" w:eastAsia="Times New Roman" w:hAnsi="Times New Roman" w:cs="Times New Roman"/>
          <w:b/>
          <w:bCs/>
          <w:sz w:val="32"/>
          <w:szCs w:val="32"/>
          <w:u w:val="single"/>
          <w:lang w:val="uk-UA" w:eastAsia="ru-RU"/>
        </w:rPr>
      </w:pPr>
      <w:r w:rsidRPr="004C667C">
        <w:rPr>
          <w:rFonts w:ascii="Times New Roman" w:eastAsia="Times New Roman" w:hAnsi="Times New Roman" w:cs="Times New Roman"/>
          <w:b/>
          <w:bCs/>
          <w:sz w:val="32"/>
          <w:szCs w:val="32"/>
          <w:u w:val="single"/>
          <w:lang w:val="uk-UA" w:eastAsia="ru-RU"/>
        </w:rPr>
        <w:t>3.4.1. Самоосвіта педагогів:</w:t>
      </w:r>
    </w:p>
    <w:p w:rsidR="00A8222F" w:rsidRPr="004C667C" w:rsidRDefault="00A8222F" w:rsidP="00A8222F">
      <w:pPr>
        <w:spacing w:after="0" w:line="240" w:lineRule="auto"/>
        <w:rPr>
          <w:rFonts w:ascii="Times New Roman" w:eastAsia="Times New Roman" w:hAnsi="Times New Roman" w:cs="Times New Roman"/>
          <w:sz w:val="24"/>
          <w:szCs w:val="24"/>
          <w:lang w:val="uk-UA" w:eastAsia="ru-RU"/>
        </w:rPr>
      </w:pPr>
    </w:p>
    <w:tbl>
      <w:tblPr>
        <w:tblW w:w="100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2746"/>
        <w:gridCol w:w="1701"/>
        <w:gridCol w:w="3969"/>
        <w:gridCol w:w="1013"/>
      </w:tblGrid>
      <w:tr w:rsidR="004C667C" w:rsidRPr="004C667C" w:rsidTr="00E3628A">
        <w:trPr>
          <w:trHeight w:val="145"/>
        </w:trPr>
        <w:tc>
          <w:tcPr>
            <w:tcW w:w="656" w:type="dxa"/>
            <w:shd w:val="clear" w:color="auto" w:fill="auto"/>
          </w:tcPr>
          <w:p w:rsidR="00A8222F" w:rsidRPr="004C667C" w:rsidRDefault="00A8222F" w:rsidP="00A8222F">
            <w:pPr>
              <w:spacing w:after="0" w:line="240" w:lineRule="auto"/>
              <w:jc w:val="center"/>
              <w:rPr>
                <w:rFonts w:ascii="Times New Roman" w:eastAsia="Times New Roman" w:hAnsi="Times New Roman" w:cs="Times New Roman"/>
                <w:b/>
                <w:sz w:val="28"/>
                <w:szCs w:val="28"/>
                <w:lang w:val="uk-UA" w:eastAsia="ru-RU"/>
              </w:rPr>
            </w:pPr>
            <w:r w:rsidRPr="004C667C">
              <w:rPr>
                <w:rFonts w:ascii="Times New Roman" w:eastAsia="Times New Roman" w:hAnsi="Times New Roman" w:cs="Times New Roman"/>
                <w:b/>
                <w:sz w:val="28"/>
                <w:szCs w:val="28"/>
                <w:lang w:val="uk-UA" w:eastAsia="ru-RU"/>
              </w:rPr>
              <w:t>№</w:t>
            </w:r>
          </w:p>
          <w:p w:rsidR="00A8222F" w:rsidRPr="004C667C" w:rsidRDefault="00A8222F" w:rsidP="00A8222F">
            <w:pPr>
              <w:spacing w:after="0" w:line="240" w:lineRule="auto"/>
              <w:jc w:val="center"/>
              <w:rPr>
                <w:rFonts w:ascii="Times New Roman" w:eastAsia="Times New Roman" w:hAnsi="Times New Roman" w:cs="Times New Roman"/>
                <w:b/>
                <w:sz w:val="28"/>
                <w:szCs w:val="28"/>
                <w:lang w:val="uk-UA" w:eastAsia="ru-RU"/>
              </w:rPr>
            </w:pPr>
            <w:r w:rsidRPr="004C667C">
              <w:rPr>
                <w:rFonts w:ascii="Times New Roman" w:eastAsia="Times New Roman" w:hAnsi="Times New Roman" w:cs="Times New Roman"/>
                <w:b/>
                <w:sz w:val="28"/>
                <w:szCs w:val="28"/>
                <w:lang w:val="uk-UA" w:eastAsia="ru-RU"/>
              </w:rPr>
              <w:t>з/р</w:t>
            </w:r>
          </w:p>
        </w:tc>
        <w:tc>
          <w:tcPr>
            <w:tcW w:w="2746" w:type="dxa"/>
            <w:shd w:val="clear" w:color="auto" w:fill="auto"/>
          </w:tcPr>
          <w:p w:rsidR="00A8222F" w:rsidRPr="004C667C" w:rsidRDefault="00A8222F" w:rsidP="00A8222F">
            <w:pPr>
              <w:spacing w:after="0" w:line="240" w:lineRule="auto"/>
              <w:jc w:val="center"/>
              <w:rPr>
                <w:rFonts w:ascii="Times New Roman" w:eastAsia="Times New Roman" w:hAnsi="Times New Roman" w:cs="Times New Roman"/>
                <w:b/>
                <w:sz w:val="28"/>
                <w:szCs w:val="28"/>
                <w:lang w:val="uk-UA" w:eastAsia="ru-RU"/>
              </w:rPr>
            </w:pPr>
            <w:r w:rsidRPr="004C667C">
              <w:rPr>
                <w:rFonts w:ascii="Times New Roman" w:eastAsia="Times New Roman" w:hAnsi="Times New Roman" w:cs="Times New Roman"/>
                <w:b/>
                <w:sz w:val="28"/>
                <w:szCs w:val="28"/>
                <w:lang w:val="uk-UA" w:eastAsia="ru-RU"/>
              </w:rPr>
              <w:t>П.І.Б. педагога</w:t>
            </w:r>
          </w:p>
        </w:tc>
        <w:tc>
          <w:tcPr>
            <w:tcW w:w="1701" w:type="dxa"/>
            <w:shd w:val="clear" w:color="auto" w:fill="auto"/>
          </w:tcPr>
          <w:p w:rsidR="00A8222F" w:rsidRPr="004C667C" w:rsidRDefault="00A8222F" w:rsidP="00A8222F">
            <w:pPr>
              <w:spacing w:after="0" w:line="240" w:lineRule="auto"/>
              <w:jc w:val="center"/>
              <w:rPr>
                <w:rFonts w:ascii="Times New Roman" w:eastAsia="Times New Roman" w:hAnsi="Times New Roman" w:cs="Times New Roman"/>
                <w:b/>
                <w:sz w:val="28"/>
                <w:szCs w:val="28"/>
                <w:lang w:val="uk-UA" w:eastAsia="ru-RU"/>
              </w:rPr>
            </w:pPr>
            <w:r w:rsidRPr="004C667C">
              <w:rPr>
                <w:rFonts w:ascii="Times New Roman" w:eastAsia="Times New Roman" w:hAnsi="Times New Roman" w:cs="Times New Roman"/>
                <w:b/>
                <w:sz w:val="28"/>
                <w:szCs w:val="28"/>
                <w:lang w:val="uk-UA" w:eastAsia="ru-RU"/>
              </w:rPr>
              <w:t>Посада</w:t>
            </w:r>
          </w:p>
        </w:tc>
        <w:tc>
          <w:tcPr>
            <w:tcW w:w="3969" w:type="dxa"/>
            <w:shd w:val="clear" w:color="auto" w:fill="auto"/>
          </w:tcPr>
          <w:p w:rsidR="00A8222F" w:rsidRPr="004C667C" w:rsidRDefault="00A8222F" w:rsidP="00A8222F">
            <w:pPr>
              <w:spacing w:after="0" w:line="240" w:lineRule="auto"/>
              <w:jc w:val="center"/>
              <w:rPr>
                <w:rFonts w:ascii="Times New Roman" w:eastAsia="Times New Roman" w:hAnsi="Times New Roman" w:cs="Times New Roman"/>
                <w:b/>
                <w:sz w:val="28"/>
                <w:szCs w:val="28"/>
                <w:lang w:val="uk-UA" w:eastAsia="ru-RU"/>
              </w:rPr>
            </w:pPr>
            <w:r w:rsidRPr="004C667C">
              <w:rPr>
                <w:rFonts w:ascii="Times New Roman" w:eastAsia="Times New Roman" w:hAnsi="Times New Roman" w:cs="Times New Roman"/>
                <w:b/>
                <w:sz w:val="28"/>
                <w:szCs w:val="28"/>
                <w:lang w:val="uk-UA" w:eastAsia="ru-RU"/>
              </w:rPr>
              <w:t>Тема самоосвіти</w:t>
            </w:r>
          </w:p>
        </w:tc>
        <w:tc>
          <w:tcPr>
            <w:tcW w:w="1013" w:type="dxa"/>
            <w:shd w:val="clear" w:color="auto" w:fill="auto"/>
          </w:tcPr>
          <w:p w:rsidR="00A8222F" w:rsidRPr="004C667C" w:rsidRDefault="00A8222F" w:rsidP="00A8222F">
            <w:pPr>
              <w:spacing w:after="0" w:line="240" w:lineRule="auto"/>
              <w:jc w:val="center"/>
              <w:rPr>
                <w:rFonts w:ascii="Times New Roman" w:eastAsia="Times New Roman" w:hAnsi="Times New Roman" w:cs="Times New Roman"/>
                <w:b/>
                <w:sz w:val="28"/>
                <w:szCs w:val="28"/>
                <w:lang w:val="uk-UA" w:eastAsia="ru-RU"/>
              </w:rPr>
            </w:pPr>
            <w:r w:rsidRPr="004C667C">
              <w:rPr>
                <w:rFonts w:ascii="Times New Roman" w:eastAsia="Times New Roman" w:hAnsi="Times New Roman" w:cs="Times New Roman"/>
                <w:b/>
                <w:sz w:val="28"/>
                <w:szCs w:val="28"/>
                <w:lang w:val="uk-UA" w:eastAsia="ru-RU"/>
              </w:rPr>
              <w:t>При-мітка</w:t>
            </w:r>
          </w:p>
        </w:tc>
      </w:tr>
      <w:tr w:rsidR="004C667C" w:rsidRPr="004C667C" w:rsidTr="00E3628A">
        <w:trPr>
          <w:trHeight w:val="145"/>
        </w:trPr>
        <w:tc>
          <w:tcPr>
            <w:tcW w:w="656"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r w:rsidRPr="004C667C">
              <w:rPr>
                <w:rFonts w:ascii="Times New Roman" w:eastAsia="Times New Roman" w:hAnsi="Times New Roman" w:cs="Times New Roman"/>
                <w:sz w:val="28"/>
                <w:szCs w:val="28"/>
                <w:lang w:val="uk-UA" w:eastAsia="ru-RU"/>
              </w:rPr>
              <w:t>1</w:t>
            </w:r>
          </w:p>
        </w:tc>
        <w:tc>
          <w:tcPr>
            <w:tcW w:w="2746"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Варкентін</w:t>
            </w:r>
            <w:proofErr w:type="spellEnd"/>
            <w:r w:rsidRPr="004C667C">
              <w:rPr>
                <w:rFonts w:ascii="Times New Roman" w:eastAsia="Times New Roman" w:hAnsi="Times New Roman" w:cs="Times New Roman"/>
                <w:sz w:val="28"/>
                <w:szCs w:val="28"/>
                <w:lang w:val="uk-UA" w:eastAsia="ru-RU"/>
              </w:rPr>
              <w:t xml:space="preserve"> С.М.</w:t>
            </w:r>
          </w:p>
        </w:tc>
        <w:tc>
          <w:tcPr>
            <w:tcW w:w="1701"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Рухова активність дітей раннього віку</w:t>
            </w:r>
          </w:p>
        </w:tc>
        <w:tc>
          <w:tcPr>
            <w:tcW w:w="1013"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p>
        </w:tc>
      </w:tr>
      <w:tr w:rsidR="004C667C" w:rsidRPr="004C667C" w:rsidTr="00E3628A">
        <w:trPr>
          <w:trHeight w:val="145"/>
        </w:trPr>
        <w:tc>
          <w:tcPr>
            <w:tcW w:w="656"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2</w:t>
            </w:r>
          </w:p>
        </w:tc>
        <w:tc>
          <w:tcPr>
            <w:tcW w:w="2746"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Чмир О.В.</w:t>
            </w:r>
          </w:p>
        </w:tc>
        <w:tc>
          <w:tcPr>
            <w:tcW w:w="1701"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вихователь </w:t>
            </w:r>
          </w:p>
        </w:tc>
        <w:tc>
          <w:tcPr>
            <w:tcW w:w="3969"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Дидактична гра як ігровий метод навчання дітей молодшого дошкільного віку</w:t>
            </w:r>
          </w:p>
        </w:tc>
        <w:tc>
          <w:tcPr>
            <w:tcW w:w="1013"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p>
        </w:tc>
      </w:tr>
      <w:tr w:rsidR="004C667C" w:rsidRPr="004C667C" w:rsidTr="00E3628A">
        <w:trPr>
          <w:trHeight w:val="145"/>
        </w:trPr>
        <w:tc>
          <w:tcPr>
            <w:tcW w:w="656"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3</w:t>
            </w:r>
          </w:p>
        </w:tc>
        <w:tc>
          <w:tcPr>
            <w:tcW w:w="2746"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Ілляшенко</w:t>
            </w:r>
            <w:proofErr w:type="spellEnd"/>
            <w:r w:rsidRPr="004C667C">
              <w:rPr>
                <w:rFonts w:ascii="Times New Roman" w:eastAsia="Times New Roman" w:hAnsi="Times New Roman" w:cs="Times New Roman"/>
                <w:sz w:val="28"/>
                <w:szCs w:val="28"/>
                <w:lang w:val="uk-UA" w:eastAsia="ru-RU"/>
              </w:rPr>
              <w:t xml:space="preserve"> Т.П.</w:t>
            </w:r>
          </w:p>
        </w:tc>
        <w:tc>
          <w:tcPr>
            <w:tcW w:w="1701"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Національно-патріотичне виховання дітей дошкільного віку засобами народознавства</w:t>
            </w:r>
          </w:p>
        </w:tc>
        <w:tc>
          <w:tcPr>
            <w:tcW w:w="1013"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p>
        </w:tc>
      </w:tr>
      <w:tr w:rsidR="004C667C" w:rsidRPr="004C667C" w:rsidTr="00E3628A">
        <w:trPr>
          <w:trHeight w:val="145"/>
        </w:trPr>
        <w:tc>
          <w:tcPr>
            <w:tcW w:w="656"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4</w:t>
            </w:r>
          </w:p>
        </w:tc>
        <w:tc>
          <w:tcPr>
            <w:tcW w:w="2746"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Сівер Л.Г.</w:t>
            </w:r>
          </w:p>
        </w:tc>
        <w:tc>
          <w:tcPr>
            <w:tcW w:w="1701"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Екологічне виховання дітей дошкільного віку</w:t>
            </w:r>
          </w:p>
        </w:tc>
        <w:tc>
          <w:tcPr>
            <w:tcW w:w="1013"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p>
        </w:tc>
      </w:tr>
      <w:tr w:rsidR="00915E60" w:rsidRPr="004C667C" w:rsidTr="00E3628A">
        <w:trPr>
          <w:trHeight w:val="145"/>
        </w:trPr>
        <w:tc>
          <w:tcPr>
            <w:tcW w:w="656" w:type="dxa"/>
            <w:shd w:val="clear" w:color="auto" w:fill="auto"/>
          </w:tcPr>
          <w:p w:rsidR="00915E60" w:rsidRPr="004C667C" w:rsidRDefault="004C667C" w:rsidP="00915E60">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lastRenderedPageBreak/>
              <w:t>5</w:t>
            </w:r>
          </w:p>
        </w:tc>
        <w:tc>
          <w:tcPr>
            <w:tcW w:w="2746"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Алєксєєва</w:t>
            </w:r>
            <w:proofErr w:type="spellEnd"/>
            <w:r w:rsidRPr="004C667C">
              <w:rPr>
                <w:rFonts w:ascii="Times New Roman" w:eastAsia="Times New Roman" w:hAnsi="Times New Roman" w:cs="Times New Roman"/>
                <w:sz w:val="28"/>
                <w:szCs w:val="28"/>
                <w:lang w:val="uk-UA" w:eastAsia="ru-RU"/>
              </w:rPr>
              <w:t xml:space="preserve"> В.О.</w:t>
            </w:r>
          </w:p>
        </w:tc>
        <w:tc>
          <w:tcPr>
            <w:tcW w:w="1701"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Фольклорні скарби </w:t>
            </w:r>
            <w:proofErr w:type="spellStart"/>
            <w:r w:rsidRPr="004C667C">
              <w:rPr>
                <w:rFonts w:ascii="Times New Roman" w:eastAsia="Times New Roman" w:hAnsi="Times New Roman" w:cs="Times New Roman"/>
                <w:sz w:val="28"/>
                <w:szCs w:val="28"/>
                <w:lang w:val="uk-UA" w:eastAsia="ru-RU"/>
              </w:rPr>
              <w:t>українсь</w:t>
            </w:r>
            <w:proofErr w:type="spellEnd"/>
            <w:r w:rsidRPr="004C667C">
              <w:rPr>
                <w:rFonts w:ascii="Times New Roman" w:eastAsia="Times New Roman" w:hAnsi="Times New Roman" w:cs="Times New Roman"/>
                <w:sz w:val="28"/>
                <w:szCs w:val="28"/>
                <w:lang w:val="uk-UA" w:eastAsia="ru-RU"/>
              </w:rPr>
              <w:t xml:space="preserve">-кого народу – шлях до </w:t>
            </w:r>
            <w:proofErr w:type="spellStart"/>
            <w:r w:rsidRPr="004C667C">
              <w:rPr>
                <w:rFonts w:ascii="Times New Roman" w:eastAsia="Times New Roman" w:hAnsi="Times New Roman" w:cs="Times New Roman"/>
                <w:sz w:val="28"/>
                <w:szCs w:val="28"/>
                <w:lang w:val="uk-UA" w:eastAsia="ru-RU"/>
              </w:rPr>
              <w:t>розвит</w:t>
            </w:r>
            <w:proofErr w:type="spellEnd"/>
            <w:r w:rsidRPr="004C667C">
              <w:rPr>
                <w:rFonts w:ascii="Times New Roman" w:eastAsia="Times New Roman" w:hAnsi="Times New Roman" w:cs="Times New Roman"/>
                <w:sz w:val="28"/>
                <w:szCs w:val="28"/>
                <w:lang w:val="uk-UA" w:eastAsia="ru-RU"/>
              </w:rPr>
              <w:t>-ку мовленнєвої особистості</w:t>
            </w:r>
          </w:p>
        </w:tc>
        <w:tc>
          <w:tcPr>
            <w:tcW w:w="1013"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p>
        </w:tc>
      </w:tr>
      <w:tr w:rsidR="00915E60" w:rsidRPr="004C667C" w:rsidTr="00E3628A">
        <w:trPr>
          <w:trHeight w:val="145"/>
        </w:trPr>
        <w:tc>
          <w:tcPr>
            <w:tcW w:w="656" w:type="dxa"/>
            <w:shd w:val="clear" w:color="auto" w:fill="auto"/>
          </w:tcPr>
          <w:p w:rsidR="00915E60" w:rsidRPr="004C667C" w:rsidRDefault="004C667C" w:rsidP="00915E60">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6</w:t>
            </w:r>
          </w:p>
        </w:tc>
        <w:tc>
          <w:tcPr>
            <w:tcW w:w="2746"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Гетманенко</w:t>
            </w:r>
            <w:proofErr w:type="spellEnd"/>
            <w:r w:rsidRPr="004C667C">
              <w:rPr>
                <w:rFonts w:ascii="Times New Roman" w:eastAsia="Times New Roman" w:hAnsi="Times New Roman" w:cs="Times New Roman"/>
                <w:sz w:val="28"/>
                <w:szCs w:val="28"/>
                <w:lang w:val="uk-UA" w:eastAsia="ru-RU"/>
              </w:rPr>
              <w:t xml:space="preserve"> Л.М.</w:t>
            </w:r>
          </w:p>
        </w:tc>
        <w:tc>
          <w:tcPr>
            <w:tcW w:w="1701"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Ознайомлення дітей з </w:t>
            </w:r>
            <w:proofErr w:type="spellStart"/>
            <w:r w:rsidRPr="004C667C">
              <w:rPr>
                <w:rFonts w:ascii="Times New Roman" w:eastAsia="Times New Roman" w:hAnsi="Times New Roman" w:cs="Times New Roman"/>
                <w:sz w:val="28"/>
                <w:szCs w:val="28"/>
                <w:lang w:val="uk-UA" w:eastAsia="ru-RU"/>
              </w:rPr>
              <w:t>тради-ціями</w:t>
            </w:r>
            <w:proofErr w:type="spellEnd"/>
            <w:r w:rsidRPr="004C667C">
              <w:rPr>
                <w:rFonts w:ascii="Times New Roman" w:eastAsia="Times New Roman" w:hAnsi="Times New Roman" w:cs="Times New Roman"/>
                <w:sz w:val="28"/>
                <w:szCs w:val="28"/>
                <w:lang w:val="uk-UA" w:eastAsia="ru-RU"/>
              </w:rPr>
              <w:t>, звичаями, культурою українського народу</w:t>
            </w:r>
          </w:p>
        </w:tc>
        <w:tc>
          <w:tcPr>
            <w:tcW w:w="1013"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p>
        </w:tc>
      </w:tr>
      <w:tr w:rsidR="00915E60" w:rsidRPr="004C667C" w:rsidTr="00E3628A">
        <w:trPr>
          <w:trHeight w:val="145"/>
        </w:trPr>
        <w:tc>
          <w:tcPr>
            <w:tcW w:w="656" w:type="dxa"/>
            <w:shd w:val="clear" w:color="auto" w:fill="auto"/>
          </w:tcPr>
          <w:p w:rsidR="00915E60" w:rsidRPr="004C667C" w:rsidRDefault="004C667C" w:rsidP="00915E60">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7</w:t>
            </w:r>
          </w:p>
        </w:tc>
        <w:tc>
          <w:tcPr>
            <w:tcW w:w="2746"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Волохова</w:t>
            </w:r>
            <w:proofErr w:type="spellEnd"/>
            <w:r w:rsidRPr="004C667C">
              <w:rPr>
                <w:rFonts w:ascii="Times New Roman" w:eastAsia="Times New Roman" w:hAnsi="Times New Roman" w:cs="Times New Roman"/>
                <w:sz w:val="28"/>
                <w:szCs w:val="28"/>
                <w:lang w:val="uk-UA" w:eastAsia="ru-RU"/>
              </w:rPr>
              <w:t xml:space="preserve"> Н.О.</w:t>
            </w:r>
          </w:p>
        </w:tc>
        <w:tc>
          <w:tcPr>
            <w:tcW w:w="1701"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асистент вихователя</w:t>
            </w:r>
          </w:p>
        </w:tc>
        <w:tc>
          <w:tcPr>
            <w:tcW w:w="3969" w:type="dxa"/>
            <w:shd w:val="clear" w:color="auto" w:fill="auto"/>
          </w:tcPr>
          <w:p w:rsidR="00915E60" w:rsidRPr="004C667C" w:rsidRDefault="00915E60" w:rsidP="00915E60">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Виховне значення дидактичних ігор </w:t>
            </w:r>
          </w:p>
        </w:tc>
        <w:tc>
          <w:tcPr>
            <w:tcW w:w="1013" w:type="dxa"/>
            <w:shd w:val="clear" w:color="auto" w:fill="auto"/>
          </w:tcPr>
          <w:p w:rsidR="00915E60" w:rsidRPr="004C667C" w:rsidRDefault="00915E60" w:rsidP="00915E60">
            <w:pPr>
              <w:spacing w:after="0" w:line="240" w:lineRule="auto"/>
              <w:jc w:val="center"/>
              <w:rPr>
                <w:rFonts w:ascii="Times New Roman" w:eastAsia="Times New Roman" w:hAnsi="Times New Roman" w:cs="Times New Roman"/>
                <w:b/>
                <w:sz w:val="28"/>
                <w:szCs w:val="28"/>
                <w:lang w:val="uk-UA" w:eastAsia="ru-RU"/>
              </w:rPr>
            </w:pPr>
          </w:p>
        </w:tc>
      </w:tr>
      <w:tr w:rsidR="004C667C" w:rsidRPr="004C667C"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8</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Симонтовська</w:t>
            </w:r>
            <w:proofErr w:type="spellEnd"/>
            <w:r w:rsidRPr="004C667C">
              <w:rPr>
                <w:rFonts w:ascii="Times New Roman" w:eastAsia="Times New Roman" w:hAnsi="Times New Roman" w:cs="Times New Roman"/>
                <w:sz w:val="28"/>
                <w:szCs w:val="28"/>
                <w:lang w:val="uk-UA" w:eastAsia="ru-RU"/>
              </w:rPr>
              <w:t xml:space="preserve"> Я.В.</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Використання конструктора </w:t>
            </w:r>
            <w:r w:rsidRPr="004C667C">
              <w:rPr>
                <w:rFonts w:ascii="Times New Roman" w:eastAsia="Times New Roman" w:hAnsi="Times New Roman" w:cs="Times New Roman"/>
                <w:sz w:val="28"/>
                <w:szCs w:val="28"/>
                <w:lang w:val="en-US" w:eastAsia="ru-RU"/>
              </w:rPr>
              <w:t>LEGO</w:t>
            </w:r>
            <w:r w:rsidRPr="004C667C">
              <w:rPr>
                <w:rFonts w:ascii="Times New Roman" w:eastAsia="Times New Roman" w:hAnsi="Times New Roman" w:cs="Times New Roman"/>
                <w:sz w:val="28"/>
                <w:szCs w:val="28"/>
                <w:lang w:val="uk-UA" w:eastAsia="ru-RU"/>
              </w:rPr>
              <w:t xml:space="preserve"> в роботі з дітьми дошкільного віку</w:t>
            </w:r>
          </w:p>
        </w:tc>
        <w:tc>
          <w:tcPr>
            <w:tcW w:w="1013"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b/>
                <w:sz w:val="28"/>
                <w:szCs w:val="28"/>
                <w:lang w:val="uk-UA" w:eastAsia="ru-RU"/>
              </w:rPr>
            </w:pPr>
          </w:p>
        </w:tc>
      </w:tr>
      <w:tr w:rsidR="004C667C" w:rsidRPr="004C667C"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9</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Башмачнікова</w:t>
            </w:r>
            <w:proofErr w:type="spellEnd"/>
            <w:r w:rsidRPr="004C667C">
              <w:rPr>
                <w:rFonts w:ascii="Times New Roman" w:eastAsia="Times New Roman" w:hAnsi="Times New Roman" w:cs="Times New Roman"/>
                <w:sz w:val="28"/>
                <w:szCs w:val="28"/>
                <w:lang w:val="uk-UA" w:eastAsia="ru-RU"/>
              </w:rPr>
              <w:t xml:space="preserve"> О.О.</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Національно-патріотичне виховання дітей дошкільного віку засобами народознавства</w:t>
            </w:r>
          </w:p>
        </w:tc>
        <w:tc>
          <w:tcPr>
            <w:tcW w:w="1013"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b/>
                <w:sz w:val="28"/>
                <w:szCs w:val="28"/>
                <w:lang w:val="uk-UA" w:eastAsia="ru-RU"/>
              </w:rPr>
            </w:pPr>
          </w:p>
        </w:tc>
      </w:tr>
      <w:tr w:rsidR="004C667C" w:rsidRPr="00F0373D"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10</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Пархоменко О.В.</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асистент вихователя</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hAnsi="Times New Roman" w:cs="Times New Roman"/>
                <w:sz w:val="28"/>
                <w:szCs w:val="28"/>
                <w:shd w:val="clear" w:color="auto" w:fill="FFFFFF"/>
                <w:lang w:val="uk-UA"/>
              </w:rPr>
              <w:t>Гра, як засіб навчання і виховання дітей з ООП</w:t>
            </w:r>
          </w:p>
        </w:tc>
        <w:tc>
          <w:tcPr>
            <w:tcW w:w="1013"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b/>
                <w:sz w:val="28"/>
                <w:szCs w:val="28"/>
                <w:lang w:val="uk-UA" w:eastAsia="ru-RU"/>
              </w:rPr>
            </w:pPr>
          </w:p>
        </w:tc>
      </w:tr>
      <w:tr w:rsidR="004C667C" w:rsidRPr="004C667C"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11</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Юва</w:t>
            </w:r>
            <w:proofErr w:type="spellEnd"/>
            <w:r w:rsidRPr="004C667C">
              <w:rPr>
                <w:rFonts w:ascii="Times New Roman" w:eastAsia="Times New Roman" w:hAnsi="Times New Roman" w:cs="Times New Roman"/>
                <w:sz w:val="28"/>
                <w:szCs w:val="28"/>
                <w:lang w:val="uk-UA" w:eastAsia="ru-RU"/>
              </w:rPr>
              <w:t xml:space="preserve"> О.В.</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Рухова активність – основа здорового способу життя дитини </w:t>
            </w:r>
          </w:p>
        </w:tc>
        <w:tc>
          <w:tcPr>
            <w:tcW w:w="1013"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b/>
                <w:sz w:val="28"/>
                <w:szCs w:val="28"/>
                <w:lang w:val="uk-UA" w:eastAsia="ru-RU"/>
              </w:rPr>
            </w:pPr>
          </w:p>
        </w:tc>
      </w:tr>
      <w:tr w:rsidR="004C667C" w:rsidRPr="00AF3A13" w:rsidTr="00E3628A">
        <w:trPr>
          <w:trHeight w:val="145"/>
        </w:trPr>
        <w:tc>
          <w:tcPr>
            <w:tcW w:w="656" w:type="dxa"/>
            <w:shd w:val="clear" w:color="auto" w:fill="auto"/>
          </w:tcPr>
          <w:p w:rsidR="004C667C" w:rsidRPr="00CD2C3E" w:rsidRDefault="004C667C" w:rsidP="004C667C">
            <w:pPr>
              <w:spacing w:after="0" w:line="240" w:lineRule="auto"/>
              <w:jc w:val="center"/>
              <w:rPr>
                <w:rFonts w:ascii="Times New Roman" w:eastAsia="Times New Roman" w:hAnsi="Times New Roman" w:cs="Times New Roman"/>
                <w:sz w:val="28"/>
                <w:szCs w:val="28"/>
                <w:lang w:val="uk-UA" w:eastAsia="ru-RU"/>
              </w:rPr>
            </w:pPr>
            <w:r w:rsidRPr="00CD2C3E">
              <w:rPr>
                <w:rFonts w:ascii="Times New Roman" w:eastAsia="Times New Roman" w:hAnsi="Times New Roman" w:cs="Times New Roman"/>
                <w:sz w:val="28"/>
                <w:szCs w:val="28"/>
                <w:lang w:val="uk-UA" w:eastAsia="ru-RU"/>
              </w:rPr>
              <w:t>12</w:t>
            </w:r>
          </w:p>
        </w:tc>
        <w:tc>
          <w:tcPr>
            <w:tcW w:w="2746" w:type="dxa"/>
            <w:shd w:val="clear" w:color="auto" w:fill="auto"/>
          </w:tcPr>
          <w:p w:rsidR="004C667C" w:rsidRPr="00CD2C3E"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CD2C3E">
              <w:rPr>
                <w:rFonts w:ascii="Times New Roman" w:eastAsia="Times New Roman" w:hAnsi="Times New Roman" w:cs="Times New Roman"/>
                <w:sz w:val="28"/>
                <w:szCs w:val="28"/>
                <w:lang w:val="uk-UA" w:eastAsia="ru-RU"/>
              </w:rPr>
              <w:t>Шерепа</w:t>
            </w:r>
            <w:proofErr w:type="spellEnd"/>
            <w:r w:rsidRPr="00CD2C3E">
              <w:rPr>
                <w:rFonts w:ascii="Times New Roman" w:eastAsia="Times New Roman" w:hAnsi="Times New Roman" w:cs="Times New Roman"/>
                <w:sz w:val="28"/>
                <w:szCs w:val="28"/>
                <w:lang w:val="uk-UA" w:eastAsia="ru-RU"/>
              </w:rPr>
              <w:t xml:space="preserve"> Д.В.</w:t>
            </w:r>
          </w:p>
        </w:tc>
        <w:tc>
          <w:tcPr>
            <w:tcW w:w="1701" w:type="dxa"/>
            <w:shd w:val="clear" w:color="auto" w:fill="auto"/>
          </w:tcPr>
          <w:p w:rsidR="004C667C" w:rsidRPr="00CD2C3E" w:rsidRDefault="004C667C" w:rsidP="004C667C">
            <w:pPr>
              <w:spacing w:after="0" w:line="240" w:lineRule="auto"/>
              <w:rPr>
                <w:rFonts w:ascii="Times New Roman" w:eastAsia="Times New Roman" w:hAnsi="Times New Roman" w:cs="Times New Roman"/>
                <w:sz w:val="28"/>
                <w:szCs w:val="28"/>
                <w:lang w:val="uk-UA" w:eastAsia="ru-RU"/>
              </w:rPr>
            </w:pPr>
            <w:r w:rsidRPr="00CD2C3E">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CD2C3E" w:rsidRDefault="00CD2C3E" w:rsidP="004C667C">
            <w:pPr>
              <w:spacing w:after="0" w:line="240" w:lineRule="auto"/>
              <w:rPr>
                <w:rFonts w:ascii="Times New Roman" w:eastAsia="Times New Roman" w:hAnsi="Times New Roman" w:cs="Times New Roman"/>
                <w:sz w:val="28"/>
                <w:szCs w:val="28"/>
                <w:lang w:val="uk-UA" w:eastAsia="ru-RU"/>
              </w:rPr>
            </w:pPr>
            <w:r w:rsidRPr="00CD2C3E">
              <w:rPr>
                <w:rFonts w:ascii="Times New Roman" w:eastAsia="Times New Roman" w:hAnsi="Times New Roman" w:cs="Times New Roman"/>
                <w:sz w:val="28"/>
                <w:szCs w:val="28"/>
                <w:lang w:val="uk-UA" w:eastAsia="ru-RU"/>
              </w:rPr>
              <w:t>Формування екологічного світорозуміння дошкільників</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13</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Груша В.В.</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асистент вихователя</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Мовленнєвий розвиток дітей з особливими освітніми потребами</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14</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Плохотникова</w:t>
            </w:r>
            <w:proofErr w:type="spellEnd"/>
            <w:r w:rsidRPr="004C667C">
              <w:rPr>
                <w:rFonts w:ascii="Times New Roman" w:eastAsia="Times New Roman" w:hAnsi="Times New Roman" w:cs="Times New Roman"/>
                <w:sz w:val="28"/>
                <w:szCs w:val="28"/>
                <w:lang w:val="uk-UA" w:eastAsia="ru-RU"/>
              </w:rPr>
              <w:t xml:space="preserve"> Г.М.</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Рухова активність дітей дошкільного віку </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15</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Дуброва</w:t>
            </w:r>
            <w:proofErr w:type="spellEnd"/>
            <w:r w:rsidRPr="004C667C">
              <w:rPr>
                <w:rFonts w:ascii="Times New Roman" w:eastAsia="Times New Roman" w:hAnsi="Times New Roman" w:cs="Times New Roman"/>
                <w:sz w:val="28"/>
                <w:szCs w:val="28"/>
                <w:lang w:val="uk-UA" w:eastAsia="ru-RU"/>
              </w:rPr>
              <w:t xml:space="preserve"> О.А.</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Формування трудових вмінь і навичок у дітей дошкільного віку</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16</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Опанаско</w:t>
            </w:r>
            <w:proofErr w:type="spellEnd"/>
            <w:r w:rsidRPr="004C667C">
              <w:rPr>
                <w:rFonts w:ascii="Times New Roman" w:eastAsia="Times New Roman" w:hAnsi="Times New Roman" w:cs="Times New Roman"/>
                <w:sz w:val="28"/>
                <w:szCs w:val="28"/>
                <w:lang w:val="uk-UA" w:eastAsia="ru-RU"/>
              </w:rPr>
              <w:t xml:space="preserve"> С.В.</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асистент вихователя </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Як розвивати мовлення дитини з особливими освітніми потребами</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17</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Лаврик І.А.</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Формування зв’язного </w:t>
            </w:r>
            <w:proofErr w:type="spellStart"/>
            <w:r w:rsidRPr="004C667C">
              <w:rPr>
                <w:rFonts w:ascii="Times New Roman" w:eastAsia="Times New Roman" w:hAnsi="Times New Roman" w:cs="Times New Roman"/>
                <w:sz w:val="28"/>
                <w:szCs w:val="28"/>
                <w:lang w:val="uk-UA" w:eastAsia="ru-RU"/>
              </w:rPr>
              <w:t>мовлен</w:t>
            </w:r>
            <w:proofErr w:type="spellEnd"/>
            <w:r w:rsidRPr="004C667C">
              <w:rPr>
                <w:rFonts w:ascii="Times New Roman" w:eastAsia="Times New Roman" w:hAnsi="Times New Roman" w:cs="Times New Roman"/>
                <w:sz w:val="28"/>
                <w:szCs w:val="28"/>
                <w:lang w:val="uk-UA" w:eastAsia="ru-RU"/>
              </w:rPr>
              <w:t>-ня дошкільників засобами інноваційних форм роботи</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18</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Мойсієнко</w:t>
            </w:r>
            <w:proofErr w:type="spellEnd"/>
            <w:r w:rsidRPr="004C667C">
              <w:rPr>
                <w:rFonts w:ascii="Times New Roman" w:eastAsia="Times New Roman" w:hAnsi="Times New Roman" w:cs="Times New Roman"/>
                <w:sz w:val="28"/>
                <w:szCs w:val="28"/>
                <w:lang w:val="uk-UA" w:eastAsia="ru-RU"/>
              </w:rPr>
              <w:t xml:space="preserve"> В.О.</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Національно-патріотичне виховання дітей дошкільного віку</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lastRenderedPageBreak/>
              <w:t>19</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Лось Н.І.</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Виховання дітей на традиціях та звичаях українського народу</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20</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Ковач Н.А.</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Розвиток пізнавальної сфери дітей дошкільного віку засобами ейдетики</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21</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Сахно</w:t>
            </w:r>
            <w:proofErr w:type="spellEnd"/>
            <w:r w:rsidRPr="004C667C">
              <w:rPr>
                <w:rFonts w:ascii="Times New Roman" w:eastAsia="Times New Roman" w:hAnsi="Times New Roman" w:cs="Times New Roman"/>
                <w:sz w:val="28"/>
                <w:szCs w:val="28"/>
                <w:lang w:val="uk-UA" w:eastAsia="ru-RU"/>
              </w:rPr>
              <w:t xml:space="preserve"> А.В.</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Національно-патріотичне виховання дітей дошкільного віку</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22</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Рябко Т.М.</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 вихователь</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Розвиток мовлення дітей дошкільного віку за </w:t>
            </w:r>
            <w:proofErr w:type="spellStart"/>
            <w:r w:rsidRPr="004C667C">
              <w:rPr>
                <w:rFonts w:ascii="Times New Roman" w:eastAsia="Times New Roman" w:hAnsi="Times New Roman" w:cs="Times New Roman"/>
                <w:sz w:val="28"/>
                <w:szCs w:val="28"/>
                <w:lang w:val="uk-UA" w:eastAsia="ru-RU"/>
              </w:rPr>
              <w:t>допомо</w:t>
            </w:r>
            <w:proofErr w:type="spellEnd"/>
            <w:r w:rsidRPr="004C667C">
              <w:rPr>
                <w:rFonts w:ascii="Times New Roman" w:eastAsia="Times New Roman" w:hAnsi="Times New Roman" w:cs="Times New Roman"/>
                <w:sz w:val="28"/>
                <w:szCs w:val="28"/>
                <w:lang w:val="uk-UA" w:eastAsia="ru-RU"/>
              </w:rPr>
              <w:t>-гою дидактичної гри</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23</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Черненко О.В.</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Практичний психолог</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eastAsia="ru-RU"/>
              </w:rPr>
            </w:pPr>
            <w:r w:rsidRPr="004C667C">
              <w:rPr>
                <w:rFonts w:ascii="Times New Roman" w:eastAsia="Times New Roman" w:hAnsi="Times New Roman" w:cs="Times New Roman"/>
                <w:sz w:val="28"/>
                <w:szCs w:val="28"/>
                <w:lang w:val="uk-UA" w:eastAsia="ru-RU"/>
              </w:rPr>
              <w:t>Розвиток дрібної моторики руки у дітей дошкільного віку.</w:t>
            </w:r>
          </w:p>
        </w:tc>
        <w:tc>
          <w:tcPr>
            <w:tcW w:w="1013" w:type="dxa"/>
            <w:shd w:val="clear" w:color="auto" w:fill="auto"/>
          </w:tcPr>
          <w:p w:rsidR="004C667C" w:rsidRPr="00AF3A13" w:rsidRDefault="004C667C" w:rsidP="004C667C">
            <w:pPr>
              <w:spacing w:after="0" w:line="240" w:lineRule="auto"/>
              <w:jc w:val="center"/>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4C667C" w:rsidRDefault="004C667C" w:rsidP="004C667C">
            <w:pPr>
              <w:spacing w:after="0" w:line="240" w:lineRule="auto"/>
              <w:jc w:val="center"/>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24</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4C667C">
              <w:rPr>
                <w:rFonts w:ascii="Times New Roman" w:eastAsia="Times New Roman" w:hAnsi="Times New Roman" w:cs="Times New Roman"/>
                <w:sz w:val="28"/>
                <w:szCs w:val="28"/>
                <w:lang w:val="uk-UA" w:eastAsia="ru-RU"/>
              </w:rPr>
              <w:t>Бузун</w:t>
            </w:r>
            <w:proofErr w:type="spellEnd"/>
            <w:r w:rsidRPr="004C667C">
              <w:rPr>
                <w:rFonts w:ascii="Times New Roman" w:eastAsia="Times New Roman" w:hAnsi="Times New Roman" w:cs="Times New Roman"/>
                <w:sz w:val="28"/>
                <w:szCs w:val="28"/>
                <w:lang w:val="uk-UA" w:eastAsia="ru-RU"/>
              </w:rPr>
              <w:t xml:space="preserve"> Ю.О.</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Інструктор з фізкультури</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 xml:space="preserve">Впровадження нетрадиційних інноваційних технологій в </w:t>
            </w:r>
            <w:proofErr w:type="spellStart"/>
            <w:r w:rsidRPr="004C667C">
              <w:rPr>
                <w:rFonts w:ascii="Times New Roman" w:eastAsia="Times New Roman" w:hAnsi="Times New Roman" w:cs="Times New Roman"/>
                <w:sz w:val="28"/>
                <w:szCs w:val="28"/>
                <w:lang w:val="uk-UA" w:eastAsia="ru-RU"/>
              </w:rPr>
              <w:t>сис</w:t>
            </w:r>
            <w:proofErr w:type="spellEnd"/>
            <w:r w:rsidRPr="004C667C">
              <w:rPr>
                <w:rFonts w:ascii="Times New Roman" w:eastAsia="Times New Roman" w:hAnsi="Times New Roman" w:cs="Times New Roman"/>
                <w:sz w:val="28"/>
                <w:szCs w:val="28"/>
                <w:lang w:val="uk-UA" w:eastAsia="ru-RU"/>
              </w:rPr>
              <w:t xml:space="preserve">-тему фізкультурно-оздоровчої роботи </w:t>
            </w:r>
          </w:p>
        </w:tc>
        <w:tc>
          <w:tcPr>
            <w:tcW w:w="1013" w:type="dxa"/>
            <w:shd w:val="clear" w:color="auto" w:fill="auto"/>
          </w:tcPr>
          <w:p w:rsidR="004C667C" w:rsidRPr="00AF3A13" w:rsidRDefault="004C667C" w:rsidP="004C667C">
            <w:pPr>
              <w:spacing w:after="0" w:line="240" w:lineRule="auto"/>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5D3FC7" w:rsidRDefault="004C667C" w:rsidP="004C667C">
            <w:pPr>
              <w:spacing w:after="0" w:line="240" w:lineRule="auto"/>
              <w:jc w:val="center"/>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25</w:t>
            </w:r>
          </w:p>
        </w:tc>
        <w:tc>
          <w:tcPr>
            <w:tcW w:w="2746"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Бойко І.С.</w:t>
            </w:r>
          </w:p>
        </w:tc>
        <w:tc>
          <w:tcPr>
            <w:tcW w:w="1701"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Вчитель-логопед</w:t>
            </w:r>
          </w:p>
        </w:tc>
        <w:tc>
          <w:tcPr>
            <w:tcW w:w="3969"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 xml:space="preserve">Діти із загальним </w:t>
            </w:r>
            <w:proofErr w:type="spellStart"/>
            <w:r w:rsidRPr="005D3FC7">
              <w:rPr>
                <w:rFonts w:ascii="Times New Roman" w:eastAsia="Times New Roman" w:hAnsi="Times New Roman" w:cs="Times New Roman"/>
                <w:sz w:val="28"/>
                <w:szCs w:val="28"/>
                <w:lang w:val="uk-UA" w:eastAsia="ru-RU"/>
              </w:rPr>
              <w:t>недорозвит</w:t>
            </w:r>
            <w:proofErr w:type="spellEnd"/>
            <w:r w:rsidRPr="005D3FC7">
              <w:rPr>
                <w:rFonts w:ascii="Times New Roman" w:eastAsia="Times New Roman" w:hAnsi="Times New Roman" w:cs="Times New Roman"/>
                <w:sz w:val="28"/>
                <w:szCs w:val="28"/>
                <w:lang w:val="uk-UA" w:eastAsia="ru-RU"/>
              </w:rPr>
              <w:t>-ком мовлення</w:t>
            </w:r>
          </w:p>
        </w:tc>
        <w:tc>
          <w:tcPr>
            <w:tcW w:w="1013" w:type="dxa"/>
            <w:shd w:val="clear" w:color="auto" w:fill="auto"/>
          </w:tcPr>
          <w:p w:rsidR="004C667C" w:rsidRPr="00AF3A13" w:rsidRDefault="004C667C" w:rsidP="004C667C">
            <w:pPr>
              <w:spacing w:after="0" w:line="240" w:lineRule="auto"/>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5D3FC7" w:rsidRDefault="004C667C" w:rsidP="004C667C">
            <w:pPr>
              <w:spacing w:after="0" w:line="240" w:lineRule="auto"/>
              <w:jc w:val="center"/>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26</w:t>
            </w:r>
          </w:p>
        </w:tc>
        <w:tc>
          <w:tcPr>
            <w:tcW w:w="2746"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5D3FC7">
              <w:rPr>
                <w:rFonts w:ascii="Times New Roman" w:eastAsia="Times New Roman" w:hAnsi="Times New Roman" w:cs="Times New Roman"/>
                <w:sz w:val="28"/>
                <w:szCs w:val="28"/>
                <w:lang w:val="uk-UA" w:eastAsia="ru-RU"/>
              </w:rPr>
              <w:t>Костюченко</w:t>
            </w:r>
            <w:proofErr w:type="spellEnd"/>
            <w:r w:rsidRPr="005D3FC7">
              <w:rPr>
                <w:rFonts w:ascii="Times New Roman" w:eastAsia="Times New Roman" w:hAnsi="Times New Roman" w:cs="Times New Roman"/>
                <w:sz w:val="28"/>
                <w:szCs w:val="28"/>
                <w:lang w:val="uk-UA" w:eastAsia="ru-RU"/>
              </w:rPr>
              <w:t xml:space="preserve"> Н.О.</w:t>
            </w:r>
          </w:p>
        </w:tc>
        <w:tc>
          <w:tcPr>
            <w:tcW w:w="1701"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Вчитель-логопед</w:t>
            </w:r>
          </w:p>
        </w:tc>
        <w:tc>
          <w:tcPr>
            <w:tcW w:w="3969" w:type="dxa"/>
            <w:shd w:val="clear" w:color="auto" w:fill="auto"/>
          </w:tcPr>
          <w:p w:rsidR="004C667C" w:rsidRPr="005D3FC7" w:rsidRDefault="005D3FC7" w:rsidP="004C667C">
            <w:pPr>
              <w:spacing w:after="0" w:line="240" w:lineRule="auto"/>
              <w:rPr>
                <w:rFonts w:ascii="Times New Roman" w:eastAsia="Times New Roman" w:hAnsi="Times New Roman" w:cs="Times New Roman"/>
                <w:sz w:val="28"/>
                <w:szCs w:val="28"/>
                <w:lang w:val="uk-UA" w:eastAsia="ru-RU"/>
              </w:rPr>
            </w:pPr>
            <w:proofErr w:type="spellStart"/>
            <w:r w:rsidRPr="005D3FC7">
              <w:rPr>
                <w:rFonts w:ascii="Times New Roman" w:eastAsia="Times New Roman" w:hAnsi="Times New Roman" w:cs="Times New Roman"/>
                <w:sz w:val="28"/>
                <w:szCs w:val="28"/>
                <w:lang w:val="uk-UA" w:eastAsia="ru-RU"/>
              </w:rPr>
              <w:t>Кінезіологія</w:t>
            </w:r>
            <w:proofErr w:type="spellEnd"/>
            <w:r w:rsidRPr="005D3FC7">
              <w:rPr>
                <w:rFonts w:ascii="Times New Roman" w:eastAsia="Times New Roman" w:hAnsi="Times New Roman" w:cs="Times New Roman"/>
                <w:sz w:val="28"/>
                <w:szCs w:val="28"/>
                <w:lang w:val="uk-UA" w:eastAsia="ru-RU"/>
              </w:rPr>
              <w:t xml:space="preserve"> як засіб розвитку півкуль головного мозку</w:t>
            </w:r>
          </w:p>
        </w:tc>
        <w:tc>
          <w:tcPr>
            <w:tcW w:w="1013" w:type="dxa"/>
            <w:shd w:val="clear" w:color="auto" w:fill="auto"/>
          </w:tcPr>
          <w:p w:rsidR="004C667C" w:rsidRPr="00AF3A13" w:rsidRDefault="004C667C" w:rsidP="004C667C">
            <w:pPr>
              <w:spacing w:after="0" w:line="240" w:lineRule="auto"/>
              <w:rPr>
                <w:rFonts w:ascii="Times New Roman" w:eastAsia="Times New Roman" w:hAnsi="Times New Roman" w:cs="Times New Roman"/>
                <w:b/>
                <w:color w:val="FF0000"/>
                <w:sz w:val="28"/>
                <w:szCs w:val="28"/>
                <w:lang w:val="uk-UA" w:eastAsia="ru-RU"/>
              </w:rPr>
            </w:pPr>
          </w:p>
        </w:tc>
      </w:tr>
      <w:tr w:rsidR="004C667C" w:rsidRPr="00AF3A13" w:rsidTr="00E3628A">
        <w:trPr>
          <w:trHeight w:val="145"/>
        </w:trPr>
        <w:tc>
          <w:tcPr>
            <w:tcW w:w="656" w:type="dxa"/>
            <w:shd w:val="clear" w:color="auto" w:fill="auto"/>
          </w:tcPr>
          <w:p w:rsidR="004C667C" w:rsidRPr="005D3FC7" w:rsidRDefault="004C667C" w:rsidP="004C667C">
            <w:pPr>
              <w:spacing w:after="0" w:line="240" w:lineRule="auto"/>
              <w:jc w:val="center"/>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27</w:t>
            </w:r>
          </w:p>
        </w:tc>
        <w:tc>
          <w:tcPr>
            <w:tcW w:w="2746"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Жук І.А.</w:t>
            </w:r>
          </w:p>
        </w:tc>
        <w:tc>
          <w:tcPr>
            <w:tcW w:w="1701"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Музичний керівник</w:t>
            </w:r>
          </w:p>
        </w:tc>
        <w:tc>
          <w:tcPr>
            <w:tcW w:w="3969" w:type="dxa"/>
            <w:shd w:val="clear" w:color="auto" w:fill="auto"/>
          </w:tcPr>
          <w:p w:rsidR="004C667C" w:rsidRPr="005D3FC7" w:rsidRDefault="004C667C" w:rsidP="004C667C">
            <w:pPr>
              <w:spacing w:after="0" w:line="240" w:lineRule="auto"/>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 xml:space="preserve">Мовленнєві та музично-рухові вправи з використанням елементів методики К. </w:t>
            </w:r>
            <w:proofErr w:type="spellStart"/>
            <w:r w:rsidRPr="005D3FC7">
              <w:rPr>
                <w:rFonts w:ascii="Times New Roman" w:eastAsia="Times New Roman" w:hAnsi="Times New Roman" w:cs="Times New Roman"/>
                <w:sz w:val="28"/>
                <w:szCs w:val="28"/>
                <w:lang w:val="uk-UA" w:eastAsia="ru-RU"/>
              </w:rPr>
              <w:t>Орфа</w:t>
            </w:r>
            <w:proofErr w:type="spellEnd"/>
          </w:p>
        </w:tc>
        <w:tc>
          <w:tcPr>
            <w:tcW w:w="1013" w:type="dxa"/>
            <w:shd w:val="clear" w:color="auto" w:fill="auto"/>
          </w:tcPr>
          <w:p w:rsidR="004C667C" w:rsidRPr="00AF3A13" w:rsidRDefault="004C667C" w:rsidP="004C667C">
            <w:pPr>
              <w:spacing w:after="0" w:line="240" w:lineRule="auto"/>
              <w:rPr>
                <w:rFonts w:ascii="Times New Roman" w:eastAsia="Times New Roman" w:hAnsi="Times New Roman" w:cs="Times New Roman"/>
                <w:color w:val="FF0000"/>
                <w:sz w:val="28"/>
                <w:szCs w:val="28"/>
                <w:lang w:val="uk-UA" w:eastAsia="ru-RU"/>
              </w:rPr>
            </w:pPr>
          </w:p>
        </w:tc>
      </w:tr>
      <w:tr w:rsidR="004C667C" w:rsidRPr="00AF3A13" w:rsidTr="00E3628A">
        <w:trPr>
          <w:trHeight w:val="145"/>
        </w:trPr>
        <w:tc>
          <w:tcPr>
            <w:tcW w:w="656" w:type="dxa"/>
            <w:shd w:val="clear" w:color="auto" w:fill="auto"/>
          </w:tcPr>
          <w:p w:rsidR="004C667C" w:rsidRPr="005D3FC7" w:rsidRDefault="004C667C" w:rsidP="004C667C">
            <w:pPr>
              <w:spacing w:after="0" w:line="240" w:lineRule="auto"/>
              <w:jc w:val="center"/>
              <w:rPr>
                <w:rFonts w:ascii="Times New Roman" w:eastAsia="Times New Roman" w:hAnsi="Times New Roman" w:cs="Times New Roman"/>
                <w:sz w:val="28"/>
                <w:szCs w:val="28"/>
                <w:lang w:val="uk-UA" w:eastAsia="ru-RU"/>
              </w:rPr>
            </w:pPr>
            <w:r w:rsidRPr="005D3FC7">
              <w:rPr>
                <w:rFonts w:ascii="Times New Roman" w:eastAsia="Times New Roman" w:hAnsi="Times New Roman" w:cs="Times New Roman"/>
                <w:sz w:val="28"/>
                <w:szCs w:val="28"/>
                <w:lang w:val="uk-UA" w:eastAsia="ru-RU"/>
              </w:rPr>
              <w:t>28</w:t>
            </w:r>
          </w:p>
        </w:tc>
        <w:tc>
          <w:tcPr>
            <w:tcW w:w="2746"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Костенко О.І.</w:t>
            </w:r>
          </w:p>
        </w:tc>
        <w:tc>
          <w:tcPr>
            <w:tcW w:w="1701"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Музичний керівник</w:t>
            </w:r>
          </w:p>
        </w:tc>
        <w:tc>
          <w:tcPr>
            <w:tcW w:w="3969" w:type="dxa"/>
            <w:shd w:val="clear" w:color="auto" w:fill="auto"/>
          </w:tcPr>
          <w:p w:rsidR="004C667C" w:rsidRPr="004C667C" w:rsidRDefault="004C667C" w:rsidP="004C667C">
            <w:pPr>
              <w:spacing w:after="0" w:line="240" w:lineRule="auto"/>
              <w:rPr>
                <w:rFonts w:ascii="Times New Roman" w:eastAsia="Times New Roman" w:hAnsi="Times New Roman" w:cs="Times New Roman"/>
                <w:sz w:val="28"/>
                <w:szCs w:val="28"/>
                <w:lang w:val="uk-UA" w:eastAsia="ru-RU"/>
              </w:rPr>
            </w:pPr>
            <w:r w:rsidRPr="004C667C">
              <w:rPr>
                <w:rFonts w:ascii="Times New Roman" w:eastAsia="Times New Roman" w:hAnsi="Times New Roman" w:cs="Times New Roman"/>
                <w:sz w:val="28"/>
                <w:szCs w:val="28"/>
                <w:lang w:val="uk-UA" w:eastAsia="ru-RU"/>
              </w:rPr>
              <w:t>Музичний розвиток дітей дошкільного віку через призму інноваційних технологій</w:t>
            </w:r>
          </w:p>
        </w:tc>
        <w:tc>
          <w:tcPr>
            <w:tcW w:w="1013" w:type="dxa"/>
            <w:shd w:val="clear" w:color="auto" w:fill="auto"/>
          </w:tcPr>
          <w:p w:rsidR="004C667C" w:rsidRPr="00AF3A13" w:rsidRDefault="004C667C" w:rsidP="004C667C">
            <w:pPr>
              <w:spacing w:after="0" w:line="240" w:lineRule="auto"/>
              <w:rPr>
                <w:rFonts w:ascii="Times New Roman" w:eastAsia="Times New Roman" w:hAnsi="Times New Roman" w:cs="Times New Roman"/>
                <w:color w:val="FF0000"/>
                <w:sz w:val="28"/>
                <w:szCs w:val="28"/>
                <w:lang w:val="uk-UA" w:eastAsia="ru-RU"/>
              </w:rPr>
            </w:pPr>
          </w:p>
        </w:tc>
      </w:tr>
      <w:tr w:rsidR="004C667C" w:rsidRPr="00AF3A13" w:rsidTr="00E3628A">
        <w:trPr>
          <w:trHeight w:val="145"/>
        </w:trPr>
        <w:tc>
          <w:tcPr>
            <w:tcW w:w="656" w:type="dxa"/>
            <w:shd w:val="clear" w:color="auto" w:fill="auto"/>
          </w:tcPr>
          <w:p w:rsidR="004C667C" w:rsidRPr="007B77BF" w:rsidRDefault="004C667C" w:rsidP="004C667C">
            <w:pPr>
              <w:spacing w:after="0" w:line="240" w:lineRule="auto"/>
              <w:jc w:val="center"/>
              <w:rPr>
                <w:rFonts w:ascii="Times New Roman" w:eastAsia="Times New Roman" w:hAnsi="Times New Roman" w:cs="Times New Roman"/>
                <w:sz w:val="28"/>
                <w:szCs w:val="28"/>
                <w:lang w:val="uk-UA" w:eastAsia="ru-RU"/>
              </w:rPr>
            </w:pPr>
            <w:r w:rsidRPr="007B77BF">
              <w:rPr>
                <w:rFonts w:ascii="Times New Roman" w:eastAsia="Times New Roman" w:hAnsi="Times New Roman" w:cs="Times New Roman"/>
                <w:sz w:val="28"/>
                <w:szCs w:val="28"/>
                <w:lang w:val="uk-UA" w:eastAsia="ru-RU"/>
              </w:rPr>
              <w:t>29</w:t>
            </w:r>
          </w:p>
        </w:tc>
        <w:tc>
          <w:tcPr>
            <w:tcW w:w="2746" w:type="dxa"/>
            <w:shd w:val="clear" w:color="auto" w:fill="auto"/>
          </w:tcPr>
          <w:p w:rsidR="004C667C" w:rsidRPr="007B77BF" w:rsidRDefault="004C667C" w:rsidP="004C667C">
            <w:pPr>
              <w:spacing w:after="0" w:line="240" w:lineRule="auto"/>
              <w:rPr>
                <w:rFonts w:ascii="Times New Roman" w:eastAsia="Times New Roman" w:hAnsi="Times New Roman" w:cs="Times New Roman"/>
                <w:sz w:val="28"/>
                <w:szCs w:val="28"/>
                <w:lang w:val="uk-UA" w:eastAsia="ru-RU"/>
              </w:rPr>
            </w:pPr>
            <w:proofErr w:type="spellStart"/>
            <w:r w:rsidRPr="007B77BF">
              <w:rPr>
                <w:rFonts w:ascii="Times New Roman" w:eastAsia="Times New Roman" w:hAnsi="Times New Roman" w:cs="Times New Roman"/>
                <w:sz w:val="28"/>
                <w:szCs w:val="28"/>
                <w:lang w:val="uk-UA" w:eastAsia="ru-RU"/>
              </w:rPr>
              <w:t>Панчошна</w:t>
            </w:r>
            <w:proofErr w:type="spellEnd"/>
            <w:r w:rsidRPr="007B77BF">
              <w:rPr>
                <w:rFonts w:ascii="Times New Roman" w:eastAsia="Times New Roman" w:hAnsi="Times New Roman" w:cs="Times New Roman"/>
                <w:sz w:val="28"/>
                <w:szCs w:val="28"/>
                <w:lang w:val="uk-UA" w:eastAsia="ru-RU"/>
              </w:rPr>
              <w:t xml:space="preserve"> О.Г.</w:t>
            </w:r>
          </w:p>
        </w:tc>
        <w:tc>
          <w:tcPr>
            <w:tcW w:w="1701" w:type="dxa"/>
            <w:shd w:val="clear" w:color="auto" w:fill="auto"/>
          </w:tcPr>
          <w:p w:rsidR="004C667C" w:rsidRPr="007B77BF" w:rsidRDefault="004C667C" w:rsidP="004C667C">
            <w:pPr>
              <w:spacing w:after="0" w:line="240" w:lineRule="auto"/>
              <w:rPr>
                <w:rFonts w:ascii="Times New Roman" w:eastAsia="Times New Roman" w:hAnsi="Times New Roman" w:cs="Times New Roman"/>
                <w:sz w:val="28"/>
                <w:szCs w:val="28"/>
                <w:lang w:val="uk-UA" w:eastAsia="ru-RU"/>
              </w:rPr>
            </w:pPr>
            <w:r w:rsidRPr="007B77BF">
              <w:rPr>
                <w:rFonts w:ascii="Times New Roman" w:eastAsia="Times New Roman" w:hAnsi="Times New Roman" w:cs="Times New Roman"/>
                <w:sz w:val="28"/>
                <w:szCs w:val="28"/>
                <w:lang w:val="uk-UA" w:eastAsia="ru-RU"/>
              </w:rPr>
              <w:t>Вихователь-методист</w:t>
            </w:r>
          </w:p>
        </w:tc>
        <w:tc>
          <w:tcPr>
            <w:tcW w:w="3969" w:type="dxa"/>
            <w:shd w:val="clear" w:color="auto" w:fill="auto"/>
          </w:tcPr>
          <w:p w:rsidR="004C667C" w:rsidRPr="007B77BF" w:rsidRDefault="005D3FC7" w:rsidP="004C667C">
            <w:pPr>
              <w:spacing w:after="0" w:line="240" w:lineRule="auto"/>
              <w:rPr>
                <w:rFonts w:ascii="Times New Roman" w:eastAsia="Times New Roman" w:hAnsi="Times New Roman" w:cs="Times New Roman"/>
                <w:sz w:val="28"/>
                <w:szCs w:val="28"/>
                <w:lang w:val="uk-UA" w:eastAsia="ru-RU"/>
              </w:rPr>
            </w:pPr>
            <w:r w:rsidRPr="007B77BF">
              <w:rPr>
                <w:rFonts w:ascii="Times New Roman" w:eastAsia="Times New Roman" w:hAnsi="Times New Roman" w:cs="Times New Roman"/>
                <w:sz w:val="28"/>
                <w:szCs w:val="28"/>
                <w:lang w:val="uk-UA" w:eastAsia="ru-RU"/>
              </w:rPr>
              <w:t xml:space="preserve">Активізація творчого </w:t>
            </w:r>
            <w:proofErr w:type="spellStart"/>
            <w:r w:rsidRPr="007B77BF">
              <w:rPr>
                <w:rFonts w:ascii="Times New Roman" w:eastAsia="Times New Roman" w:hAnsi="Times New Roman" w:cs="Times New Roman"/>
                <w:sz w:val="28"/>
                <w:szCs w:val="28"/>
                <w:lang w:val="uk-UA" w:eastAsia="ru-RU"/>
              </w:rPr>
              <w:t>потен</w:t>
            </w:r>
            <w:r w:rsidR="007B77BF">
              <w:rPr>
                <w:rFonts w:ascii="Times New Roman" w:eastAsia="Times New Roman" w:hAnsi="Times New Roman" w:cs="Times New Roman"/>
                <w:sz w:val="28"/>
                <w:szCs w:val="28"/>
                <w:lang w:val="uk-UA" w:eastAsia="ru-RU"/>
              </w:rPr>
              <w:t>-</w:t>
            </w:r>
            <w:r w:rsidRPr="007B77BF">
              <w:rPr>
                <w:rFonts w:ascii="Times New Roman" w:eastAsia="Times New Roman" w:hAnsi="Times New Roman" w:cs="Times New Roman"/>
                <w:sz w:val="28"/>
                <w:szCs w:val="28"/>
                <w:lang w:val="uk-UA" w:eastAsia="ru-RU"/>
              </w:rPr>
              <w:t>ціалу</w:t>
            </w:r>
            <w:proofErr w:type="spellEnd"/>
            <w:r w:rsidRPr="007B77BF">
              <w:rPr>
                <w:rFonts w:ascii="Times New Roman" w:eastAsia="Times New Roman" w:hAnsi="Times New Roman" w:cs="Times New Roman"/>
                <w:sz w:val="28"/>
                <w:szCs w:val="28"/>
                <w:lang w:val="uk-UA" w:eastAsia="ru-RU"/>
              </w:rPr>
              <w:t xml:space="preserve"> педагогів через </w:t>
            </w:r>
            <w:proofErr w:type="spellStart"/>
            <w:r w:rsidRPr="007B77BF">
              <w:rPr>
                <w:rFonts w:ascii="Times New Roman" w:eastAsia="Times New Roman" w:hAnsi="Times New Roman" w:cs="Times New Roman"/>
                <w:sz w:val="28"/>
                <w:szCs w:val="28"/>
                <w:lang w:val="uk-UA" w:eastAsia="ru-RU"/>
              </w:rPr>
              <w:t>викорис</w:t>
            </w:r>
            <w:r w:rsidR="007B77BF">
              <w:rPr>
                <w:rFonts w:ascii="Times New Roman" w:eastAsia="Times New Roman" w:hAnsi="Times New Roman" w:cs="Times New Roman"/>
                <w:sz w:val="28"/>
                <w:szCs w:val="28"/>
                <w:lang w:val="uk-UA" w:eastAsia="ru-RU"/>
              </w:rPr>
              <w:t>-</w:t>
            </w:r>
            <w:r w:rsidRPr="007B77BF">
              <w:rPr>
                <w:rFonts w:ascii="Times New Roman" w:eastAsia="Times New Roman" w:hAnsi="Times New Roman" w:cs="Times New Roman"/>
                <w:sz w:val="28"/>
                <w:szCs w:val="28"/>
                <w:lang w:val="uk-UA" w:eastAsia="ru-RU"/>
              </w:rPr>
              <w:t>тання</w:t>
            </w:r>
            <w:proofErr w:type="spellEnd"/>
            <w:r w:rsidRPr="007B77BF">
              <w:rPr>
                <w:rFonts w:ascii="Times New Roman" w:eastAsia="Times New Roman" w:hAnsi="Times New Roman" w:cs="Times New Roman"/>
                <w:sz w:val="28"/>
                <w:szCs w:val="28"/>
                <w:lang w:val="uk-UA" w:eastAsia="ru-RU"/>
              </w:rPr>
              <w:t xml:space="preserve"> інтерактивних форм методичної роботи</w:t>
            </w:r>
          </w:p>
        </w:tc>
        <w:tc>
          <w:tcPr>
            <w:tcW w:w="1013" w:type="dxa"/>
            <w:shd w:val="clear" w:color="auto" w:fill="auto"/>
          </w:tcPr>
          <w:p w:rsidR="004C667C" w:rsidRPr="00AF3A13" w:rsidRDefault="004C667C" w:rsidP="004C667C">
            <w:pPr>
              <w:spacing w:after="0" w:line="240" w:lineRule="auto"/>
              <w:rPr>
                <w:rFonts w:ascii="Times New Roman" w:eastAsia="Times New Roman" w:hAnsi="Times New Roman" w:cs="Times New Roman"/>
                <w:color w:val="FF0000"/>
                <w:sz w:val="28"/>
                <w:szCs w:val="28"/>
                <w:lang w:val="uk-UA" w:eastAsia="ru-RU"/>
              </w:rPr>
            </w:pPr>
          </w:p>
        </w:tc>
      </w:tr>
    </w:tbl>
    <w:p w:rsidR="00AA4846" w:rsidRPr="00AF3A13" w:rsidRDefault="00AA4846" w:rsidP="00AA4846">
      <w:pPr>
        <w:keepNext/>
        <w:spacing w:before="240" w:after="60" w:line="240" w:lineRule="auto"/>
        <w:outlineLvl w:val="2"/>
        <w:rPr>
          <w:rFonts w:ascii="Times New Roman" w:eastAsia="Times New Roman" w:hAnsi="Times New Roman" w:cs="Times New Roman"/>
          <w:b/>
          <w:bCs/>
          <w:color w:val="FF0000"/>
          <w:sz w:val="2"/>
          <w:szCs w:val="32"/>
          <w:u w:val="single"/>
          <w:lang w:eastAsia="ru-RU"/>
        </w:rPr>
      </w:pPr>
    </w:p>
    <w:p w:rsidR="00155120" w:rsidRDefault="00155120" w:rsidP="00AA4846">
      <w:pPr>
        <w:keepNext/>
        <w:spacing w:before="240" w:after="60" w:line="240" w:lineRule="auto"/>
        <w:outlineLvl w:val="2"/>
        <w:rPr>
          <w:rFonts w:ascii="Times New Roman" w:eastAsia="Times New Roman" w:hAnsi="Times New Roman" w:cs="Times New Roman"/>
          <w:b/>
          <w:bCs/>
          <w:sz w:val="32"/>
          <w:szCs w:val="32"/>
          <w:u w:val="single"/>
          <w:lang w:eastAsia="ru-RU"/>
        </w:rPr>
      </w:pPr>
    </w:p>
    <w:p w:rsidR="00A8222F" w:rsidRPr="00A030DF" w:rsidRDefault="00A8222F" w:rsidP="00AA4846">
      <w:pPr>
        <w:keepNext/>
        <w:spacing w:before="240" w:after="60" w:line="240" w:lineRule="auto"/>
        <w:outlineLvl w:val="2"/>
        <w:rPr>
          <w:rFonts w:ascii="Times New Roman" w:eastAsia="Times New Roman" w:hAnsi="Times New Roman" w:cs="Times New Roman"/>
          <w:b/>
          <w:bCs/>
          <w:sz w:val="32"/>
          <w:szCs w:val="32"/>
          <w:u w:val="single"/>
          <w:lang w:eastAsia="ru-RU"/>
        </w:rPr>
      </w:pPr>
      <w:r w:rsidRPr="00A030DF">
        <w:rPr>
          <w:rFonts w:ascii="Times New Roman" w:eastAsia="Times New Roman" w:hAnsi="Times New Roman" w:cs="Times New Roman"/>
          <w:b/>
          <w:bCs/>
          <w:sz w:val="32"/>
          <w:szCs w:val="32"/>
          <w:u w:val="single"/>
          <w:lang w:eastAsia="ru-RU"/>
        </w:rPr>
        <w:t xml:space="preserve">3.4.2. Участь у </w:t>
      </w:r>
      <w:proofErr w:type="spellStart"/>
      <w:r w:rsidRPr="00A030DF">
        <w:rPr>
          <w:rFonts w:ascii="Times New Roman" w:eastAsia="Times New Roman" w:hAnsi="Times New Roman" w:cs="Times New Roman"/>
          <w:b/>
          <w:bCs/>
          <w:sz w:val="32"/>
          <w:szCs w:val="32"/>
          <w:u w:val="single"/>
          <w:lang w:eastAsia="ru-RU"/>
        </w:rPr>
        <w:t>роботі</w:t>
      </w:r>
      <w:proofErr w:type="spellEnd"/>
      <w:r w:rsidRPr="00A030DF">
        <w:rPr>
          <w:rFonts w:ascii="Times New Roman" w:eastAsia="Times New Roman" w:hAnsi="Times New Roman" w:cs="Times New Roman"/>
          <w:b/>
          <w:bCs/>
          <w:sz w:val="32"/>
          <w:szCs w:val="32"/>
          <w:u w:val="single"/>
          <w:lang w:eastAsia="ru-RU"/>
        </w:rPr>
        <w:t xml:space="preserve"> </w:t>
      </w:r>
      <w:proofErr w:type="spellStart"/>
      <w:r w:rsidRPr="00A030DF">
        <w:rPr>
          <w:rFonts w:ascii="Times New Roman" w:eastAsia="Times New Roman" w:hAnsi="Times New Roman" w:cs="Times New Roman"/>
          <w:b/>
          <w:bCs/>
          <w:sz w:val="32"/>
          <w:szCs w:val="32"/>
          <w:u w:val="single"/>
          <w:lang w:eastAsia="ru-RU"/>
        </w:rPr>
        <w:t>методобʼєднань</w:t>
      </w:r>
      <w:proofErr w:type="spellEnd"/>
      <w:r w:rsidRPr="00A030DF">
        <w:rPr>
          <w:rFonts w:ascii="Times New Roman" w:eastAsia="Times New Roman" w:hAnsi="Times New Roman" w:cs="Times New Roman"/>
          <w:b/>
          <w:bCs/>
          <w:sz w:val="32"/>
          <w:szCs w:val="32"/>
          <w:u w:val="single"/>
          <w:lang w:eastAsia="ru-RU"/>
        </w:rPr>
        <w:t xml:space="preserve"> </w:t>
      </w:r>
      <w:proofErr w:type="spellStart"/>
      <w:r w:rsidRPr="00A030DF">
        <w:rPr>
          <w:rFonts w:ascii="Times New Roman" w:eastAsia="Times New Roman" w:hAnsi="Times New Roman" w:cs="Times New Roman"/>
          <w:b/>
          <w:bCs/>
          <w:sz w:val="32"/>
          <w:szCs w:val="32"/>
          <w:u w:val="single"/>
          <w:lang w:eastAsia="ru-RU"/>
        </w:rPr>
        <w:t>міста</w:t>
      </w:r>
      <w:proofErr w:type="spellEnd"/>
      <w:r w:rsidRPr="00A030DF">
        <w:rPr>
          <w:rFonts w:ascii="Times New Roman" w:eastAsia="Times New Roman" w:hAnsi="Times New Roman" w:cs="Times New Roman"/>
          <w:b/>
          <w:bCs/>
          <w:sz w:val="32"/>
          <w:szCs w:val="32"/>
          <w:u w:val="single"/>
          <w:lang w:eastAsia="ru-RU"/>
        </w:rPr>
        <w:t>:</w:t>
      </w:r>
    </w:p>
    <w:p w:rsidR="002868DA" w:rsidRPr="00A030DF" w:rsidRDefault="002868DA" w:rsidP="002868DA">
      <w:pPr>
        <w:keepNext/>
        <w:spacing w:before="240" w:after="60" w:line="240" w:lineRule="auto"/>
        <w:jc w:val="center"/>
        <w:outlineLvl w:val="2"/>
        <w:rPr>
          <w:rFonts w:ascii="Times New Roman" w:eastAsia="Times New Roman" w:hAnsi="Times New Roman" w:cs="Times New Roman"/>
          <w:b/>
          <w:bCs/>
          <w:sz w:val="10"/>
          <w:szCs w:val="32"/>
          <w:u w:val="single"/>
          <w:lang w:eastAsia="ru-RU"/>
        </w:rPr>
      </w:pPr>
    </w:p>
    <w:tbl>
      <w:tblPr>
        <w:tblW w:w="9889" w:type="dxa"/>
        <w:tblInd w:w="-572" w:type="dxa"/>
        <w:tblLayout w:type="fixed"/>
        <w:tblLook w:val="01E0" w:firstRow="1" w:lastRow="1" w:firstColumn="1" w:lastColumn="1" w:noHBand="0" w:noVBand="0"/>
      </w:tblPr>
      <w:tblGrid>
        <w:gridCol w:w="2552"/>
        <w:gridCol w:w="2693"/>
        <w:gridCol w:w="1557"/>
        <w:gridCol w:w="27"/>
        <w:gridCol w:w="1953"/>
        <w:gridCol w:w="26"/>
        <w:gridCol w:w="1081"/>
      </w:tblGrid>
      <w:tr w:rsidR="00E3628A" w:rsidRPr="00A030DF" w:rsidTr="00717FBF">
        <w:trPr>
          <w:trHeight w:val="1076"/>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jc w:val="center"/>
              <w:rPr>
                <w:rFonts w:ascii="Times New Roman" w:eastAsia="Times New Roman" w:hAnsi="Times New Roman" w:cs="Times New Roman"/>
                <w:b/>
                <w:sz w:val="32"/>
                <w:szCs w:val="32"/>
                <w:lang w:val="uk-UA" w:eastAsia="ru-RU"/>
              </w:rPr>
            </w:pPr>
            <w:r w:rsidRPr="00A030DF">
              <w:rPr>
                <w:rFonts w:ascii="Times New Roman" w:eastAsia="Times New Roman" w:hAnsi="Times New Roman" w:cs="Times New Roman"/>
                <w:b/>
                <w:sz w:val="32"/>
                <w:szCs w:val="32"/>
                <w:lang w:val="uk-UA" w:eastAsia="ru-RU"/>
              </w:rPr>
              <w:t>Категорії педагогів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jc w:val="center"/>
              <w:rPr>
                <w:rFonts w:ascii="Times New Roman" w:eastAsia="Times New Roman" w:hAnsi="Times New Roman" w:cs="Times New Roman"/>
                <w:b/>
                <w:sz w:val="32"/>
                <w:szCs w:val="32"/>
                <w:lang w:val="uk-UA" w:eastAsia="ru-RU"/>
              </w:rPr>
            </w:pPr>
            <w:r w:rsidRPr="00A030DF">
              <w:rPr>
                <w:rFonts w:ascii="Times New Roman" w:eastAsia="Times New Roman" w:hAnsi="Times New Roman" w:cs="Times New Roman"/>
                <w:b/>
                <w:sz w:val="32"/>
                <w:szCs w:val="32"/>
                <w:lang w:val="uk-UA" w:eastAsia="ru-RU"/>
              </w:rPr>
              <w:t>П.І.Б. педагогів</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jc w:val="center"/>
              <w:rPr>
                <w:rFonts w:ascii="Times New Roman" w:eastAsia="Times New Roman" w:hAnsi="Times New Roman" w:cs="Times New Roman"/>
                <w:b/>
                <w:sz w:val="32"/>
                <w:szCs w:val="32"/>
                <w:lang w:val="uk-UA" w:eastAsia="ru-RU"/>
              </w:rPr>
            </w:pPr>
            <w:r w:rsidRPr="00A030DF">
              <w:rPr>
                <w:rFonts w:ascii="Times New Roman" w:eastAsia="Times New Roman" w:hAnsi="Times New Roman" w:cs="Times New Roman"/>
                <w:b/>
                <w:sz w:val="32"/>
                <w:szCs w:val="32"/>
                <w:lang w:val="uk-UA" w:eastAsia="ru-RU"/>
              </w:rPr>
              <w:t xml:space="preserve">Термін </w:t>
            </w:r>
            <w:proofErr w:type="spellStart"/>
            <w:r w:rsidRPr="00A030DF">
              <w:rPr>
                <w:rFonts w:ascii="Times New Roman" w:eastAsia="Times New Roman" w:hAnsi="Times New Roman" w:cs="Times New Roman"/>
                <w:b/>
                <w:sz w:val="32"/>
                <w:szCs w:val="32"/>
                <w:lang w:val="uk-UA" w:eastAsia="ru-RU"/>
              </w:rPr>
              <w:t>виконан</w:t>
            </w:r>
            <w:proofErr w:type="spellEnd"/>
            <w:r w:rsidRPr="00A030DF">
              <w:rPr>
                <w:rFonts w:ascii="Times New Roman" w:eastAsia="Times New Roman" w:hAnsi="Times New Roman" w:cs="Times New Roman"/>
                <w:b/>
                <w:sz w:val="32"/>
                <w:szCs w:val="32"/>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jc w:val="center"/>
              <w:rPr>
                <w:rFonts w:ascii="Times New Roman" w:eastAsia="Times New Roman" w:hAnsi="Times New Roman" w:cs="Times New Roman"/>
                <w:b/>
                <w:sz w:val="32"/>
                <w:szCs w:val="32"/>
                <w:lang w:val="uk-UA" w:eastAsia="ru-RU"/>
              </w:rPr>
            </w:pPr>
            <w:proofErr w:type="spellStart"/>
            <w:r w:rsidRPr="00A030DF">
              <w:rPr>
                <w:rFonts w:ascii="Times New Roman" w:eastAsia="Times New Roman" w:hAnsi="Times New Roman" w:cs="Times New Roman"/>
                <w:b/>
                <w:sz w:val="32"/>
                <w:szCs w:val="32"/>
                <w:lang w:val="uk-UA" w:eastAsia="ru-RU"/>
              </w:rPr>
              <w:t>Відпові</w:t>
            </w:r>
            <w:proofErr w:type="spellEnd"/>
            <w:r w:rsidRPr="00A030DF">
              <w:rPr>
                <w:rFonts w:ascii="Times New Roman" w:eastAsia="Times New Roman" w:hAnsi="Times New Roman" w:cs="Times New Roman"/>
                <w:b/>
                <w:sz w:val="32"/>
                <w:szCs w:val="32"/>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jc w:val="center"/>
              <w:rPr>
                <w:rFonts w:ascii="Times New Roman" w:eastAsia="Times New Roman" w:hAnsi="Times New Roman" w:cs="Times New Roman"/>
                <w:b/>
                <w:sz w:val="32"/>
                <w:szCs w:val="32"/>
                <w:lang w:val="uk-UA" w:eastAsia="ru-RU"/>
              </w:rPr>
            </w:pPr>
            <w:r w:rsidRPr="00A030DF">
              <w:rPr>
                <w:rFonts w:ascii="Times New Roman" w:eastAsia="Times New Roman" w:hAnsi="Times New Roman" w:cs="Times New Roman"/>
                <w:b/>
                <w:sz w:val="32"/>
                <w:szCs w:val="32"/>
                <w:lang w:val="uk-UA" w:eastAsia="ru-RU"/>
              </w:rPr>
              <w:t>При-</w:t>
            </w:r>
            <w:proofErr w:type="spellStart"/>
            <w:r w:rsidRPr="00A030DF">
              <w:rPr>
                <w:rFonts w:ascii="Times New Roman" w:eastAsia="Times New Roman" w:hAnsi="Times New Roman" w:cs="Times New Roman"/>
                <w:b/>
                <w:sz w:val="32"/>
                <w:szCs w:val="32"/>
                <w:lang w:val="uk-UA" w:eastAsia="ru-RU"/>
              </w:rPr>
              <w:t>міт</w:t>
            </w:r>
            <w:proofErr w:type="spellEnd"/>
            <w:r w:rsidRPr="00A030DF">
              <w:rPr>
                <w:rFonts w:ascii="Times New Roman" w:eastAsia="Times New Roman" w:hAnsi="Times New Roman" w:cs="Times New Roman"/>
                <w:b/>
                <w:sz w:val="32"/>
                <w:szCs w:val="32"/>
                <w:lang w:val="uk-UA" w:eastAsia="ru-RU"/>
              </w:rPr>
              <w:t>-ка</w:t>
            </w:r>
          </w:p>
        </w:tc>
      </w:tr>
      <w:tr w:rsidR="00E3628A" w:rsidRPr="00A030DF" w:rsidTr="00717FBF">
        <w:trPr>
          <w:trHeight w:val="40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717FBF" w:rsidP="00A822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 молодша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3628A" w:rsidRDefault="00717FBF" w:rsidP="00A8222F">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Варкентін</w:t>
            </w:r>
            <w:proofErr w:type="spellEnd"/>
            <w:r>
              <w:rPr>
                <w:rFonts w:ascii="Times New Roman" w:eastAsia="Times New Roman" w:hAnsi="Times New Roman" w:cs="Times New Roman"/>
                <w:sz w:val="28"/>
                <w:szCs w:val="28"/>
                <w:lang w:val="uk-UA" w:eastAsia="ru-RU"/>
              </w:rPr>
              <w:t xml:space="preserve"> С.М.</w:t>
            </w:r>
          </w:p>
          <w:p w:rsidR="00717FBF" w:rsidRPr="00A030DF" w:rsidRDefault="00717FBF" w:rsidP="00A822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Чмир О.В.</w:t>
            </w:r>
          </w:p>
        </w:tc>
        <w:tc>
          <w:tcPr>
            <w:tcW w:w="1557" w:type="dxa"/>
            <w:vMerge w:val="restart"/>
            <w:tcBorders>
              <w:top w:val="single" w:sz="4" w:space="0" w:color="auto"/>
              <w:left w:val="single" w:sz="4" w:space="0" w:color="auto"/>
              <w:right w:val="single" w:sz="4" w:space="0" w:color="auto"/>
            </w:tcBorders>
            <w:shd w:val="clear" w:color="auto" w:fill="auto"/>
          </w:tcPr>
          <w:p w:rsidR="00A8222F" w:rsidRPr="00A030DF" w:rsidRDefault="00A8222F" w:rsidP="00A8222F">
            <w:pPr>
              <w:spacing w:after="0" w:line="240" w:lineRule="auto"/>
              <w:jc w:val="both"/>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Протягом року</w:t>
            </w:r>
          </w:p>
        </w:tc>
        <w:tc>
          <w:tcPr>
            <w:tcW w:w="1980" w:type="dxa"/>
            <w:gridSpan w:val="2"/>
            <w:vMerge w:val="restart"/>
            <w:tcBorders>
              <w:top w:val="single" w:sz="4" w:space="0" w:color="auto"/>
              <w:left w:val="single" w:sz="4" w:space="0" w:color="auto"/>
              <w:right w:val="single" w:sz="4" w:space="0" w:color="auto"/>
            </w:tcBorders>
            <w:shd w:val="clear" w:color="auto" w:fill="auto"/>
          </w:tcPr>
          <w:p w:rsidR="00A8222F" w:rsidRPr="00A030DF" w:rsidRDefault="00A8222F" w:rsidP="00A8222F">
            <w:pPr>
              <w:spacing w:after="0" w:line="240" w:lineRule="auto"/>
              <w:jc w:val="both"/>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Вихователь-методист</w:t>
            </w:r>
          </w:p>
        </w:tc>
        <w:tc>
          <w:tcPr>
            <w:tcW w:w="1107" w:type="dxa"/>
            <w:gridSpan w:val="2"/>
            <w:vMerge w:val="restart"/>
            <w:tcBorders>
              <w:top w:val="single" w:sz="4" w:space="0" w:color="auto"/>
              <w:left w:val="single" w:sz="4" w:space="0" w:color="auto"/>
              <w:right w:val="single" w:sz="4" w:space="0" w:color="auto"/>
            </w:tcBorders>
            <w:shd w:val="clear" w:color="auto" w:fill="auto"/>
          </w:tcPr>
          <w:p w:rsidR="00A8222F" w:rsidRPr="00A030DF"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E3628A" w:rsidRPr="00F0373D" w:rsidTr="00717FBF">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0F3552" w:rsidRDefault="00A8222F" w:rsidP="00A8222F">
            <w:pPr>
              <w:spacing w:after="0" w:line="240" w:lineRule="auto"/>
              <w:rPr>
                <w:rFonts w:ascii="Times New Roman" w:eastAsia="Times New Roman" w:hAnsi="Times New Roman" w:cs="Times New Roman"/>
                <w:sz w:val="28"/>
                <w:szCs w:val="28"/>
                <w:lang w:val="uk-UA" w:eastAsia="ru-RU"/>
              </w:rPr>
            </w:pPr>
            <w:r w:rsidRPr="000F3552">
              <w:rPr>
                <w:rFonts w:ascii="Times New Roman" w:eastAsia="Times New Roman" w:hAnsi="Times New Roman" w:cs="Times New Roman"/>
                <w:sz w:val="28"/>
                <w:szCs w:val="28"/>
                <w:lang w:val="uk-UA" w:eastAsia="ru-RU"/>
              </w:rPr>
              <w:t>ІІ молодші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17FBF" w:rsidRPr="00A030DF" w:rsidRDefault="00717FBF" w:rsidP="00717FBF">
            <w:pPr>
              <w:spacing w:after="0" w:line="240" w:lineRule="auto"/>
              <w:rPr>
                <w:rFonts w:ascii="Times New Roman" w:eastAsia="Times New Roman" w:hAnsi="Times New Roman" w:cs="Times New Roman"/>
                <w:sz w:val="28"/>
                <w:szCs w:val="28"/>
                <w:lang w:val="uk-UA" w:eastAsia="ru-RU"/>
              </w:rPr>
            </w:pPr>
            <w:proofErr w:type="spellStart"/>
            <w:r w:rsidRPr="00A030DF">
              <w:rPr>
                <w:rFonts w:ascii="Times New Roman" w:eastAsia="Times New Roman" w:hAnsi="Times New Roman" w:cs="Times New Roman"/>
                <w:sz w:val="28"/>
                <w:szCs w:val="28"/>
                <w:lang w:val="uk-UA" w:eastAsia="ru-RU"/>
              </w:rPr>
              <w:t>Алєксєєва</w:t>
            </w:r>
            <w:proofErr w:type="spellEnd"/>
            <w:r w:rsidRPr="00A030DF">
              <w:rPr>
                <w:rFonts w:ascii="Times New Roman" w:eastAsia="Times New Roman" w:hAnsi="Times New Roman" w:cs="Times New Roman"/>
                <w:sz w:val="28"/>
                <w:szCs w:val="28"/>
                <w:lang w:val="uk-UA" w:eastAsia="ru-RU"/>
              </w:rPr>
              <w:t xml:space="preserve"> В.О. </w:t>
            </w:r>
          </w:p>
          <w:p w:rsidR="00E3628A" w:rsidRPr="000F3552" w:rsidRDefault="00717FBF" w:rsidP="00EC2690">
            <w:pPr>
              <w:spacing w:after="0" w:line="240" w:lineRule="auto"/>
              <w:rPr>
                <w:rFonts w:ascii="Times New Roman" w:eastAsia="Times New Roman" w:hAnsi="Times New Roman" w:cs="Times New Roman"/>
                <w:sz w:val="28"/>
                <w:szCs w:val="28"/>
                <w:lang w:val="uk-UA" w:eastAsia="ru-RU"/>
              </w:rPr>
            </w:pPr>
            <w:proofErr w:type="spellStart"/>
            <w:r w:rsidRPr="00A030DF">
              <w:rPr>
                <w:rFonts w:ascii="Times New Roman" w:eastAsia="Times New Roman" w:hAnsi="Times New Roman" w:cs="Times New Roman"/>
                <w:sz w:val="28"/>
                <w:szCs w:val="28"/>
                <w:lang w:val="uk-UA" w:eastAsia="ru-RU"/>
              </w:rPr>
              <w:t>Ілляшенко</w:t>
            </w:r>
            <w:proofErr w:type="spellEnd"/>
            <w:r w:rsidRPr="00A030DF">
              <w:rPr>
                <w:rFonts w:ascii="Times New Roman" w:eastAsia="Times New Roman" w:hAnsi="Times New Roman" w:cs="Times New Roman"/>
                <w:sz w:val="28"/>
                <w:szCs w:val="28"/>
                <w:lang w:val="uk-UA" w:eastAsia="ru-RU"/>
              </w:rPr>
              <w:t xml:space="preserve"> Т.П.</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204379" w:rsidTr="00717FBF">
        <w:trPr>
          <w:trHeight w:val="28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Середні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17FBF" w:rsidRPr="000F3552" w:rsidRDefault="00717FBF" w:rsidP="00717FBF">
            <w:pPr>
              <w:spacing w:after="0" w:line="240" w:lineRule="auto"/>
              <w:rPr>
                <w:rFonts w:ascii="Times New Roman" w:eastAsia="Times New Roman" w:hAnsi="Times New Roman" w:cs="Times New Roman"/>
                <w:sz w:val="28"/>
                <w:szCs w:val="28"/>
                <w:lang w:val="uk-UA" w:eastAsia="ru-RU"/>
              </w:rPr>
            </w:pPr>
            <w:proofErr w:type="spellStart"/>
            <w:r w:rsidRPr="000F3552">
              <w:rPr>
                <w:rFonts w:ascii="Times New Roman" w:eastAsia="Times New Roman" w:hAnsi="Times New Roman" w:cs="Times New Roman"/>
                <w:sz w:val="28"/>
                <w:szCs w:val="28"/>
                <w:lang w:val="uk-UA" w:eastAsia="ru-RU"/>
              </w:rPr>
              <w:t>Шерепа</w:t>
            </w:r>
            <w:proofErr w:type="spellEnd"/>
            <w:r w:rsidRPr="000F3552">
              <w:rPr>
                <w:rFonts w:ascii="Times New Roman" w:eastAsia="Times New Roman" w:hAnsi="Times New Roman" w:cs="Times New Roman"/>
                <w:sz w:val="28"/>
                <w:szCs w:val="28"/>
                <w:lang w:val="uk-UA" w:eastAsia="ru-RU"/>
              </w:rPr>
              <w:t xml:space="preserve"> Д.В.</w:t>
            </w:r>
          </w:p>
          <w:p w:rsidR="00A8222F" w:rsidRPr="00A030DF" w:rsidRDefault="00717FBF" w:rsidP="00717FBF">
            <w:pPr>
              <w:spacing w:after="0" w:line="240" w:lineRule="auto"/>
              <w:rPr>
                <w:rFonts w:ascii="Times New Roman" w:eastAsia="Times New Roman" w:hAnsi="Times New Roman" w:cs="Times New Roman"/>
                <w:sz w:val="28"/>
                <w:szCs w:val="28"/>
                <w:lang w:val="uk-UA" w:eastAsia="ru-RU"/>
              </w:rPr>
            </w:pPr>
            <w:proofErr w:type="spellStart"/>
            <w:r w:rsidRPr="000F3552">
              <w:rPr>
                <w:rFonts w:ascii="Times New Roman" w:eastAsia="Times New Roman" w:hAnsi="Times New Roman" w:cs="Times New Roman"/>
                <w:sz w:val="28"/>
                <w:szCs w:val="28"/>
                <w:lang w:val="uk-UA" w:eastAsia="ru-RU"/>
              </w:rPr>
              <w:t>Симонтовська</w:t>
            </w:r>
            <w:proofErr w:type="spellEnd"/>
            <w:r w:rsidRPr="000F3552">
              <w:rPr>
                <w:rFonts w:ascii="Times New Roman" w:eastAsia="Times New Roman" w:hAnsi="Times New Roman" w:cs="Times New Roman"/>
                <w:sz w:val="28"/>
                <w:szCs w:val="28"/>
                <w:lang w:val="uk-UA" w:eastAsia="ru-RU"/>
              </w:rPr>
              <w:t xml:space="preserve"> Я.В.</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17FBF" w:rsidTr="00717FBF">
        <w:trPr>
          <w:trHeight w:val="22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Старші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17FBF" w:rsidRPr="00A030DF" w:rsidRDefault="00717FBF" w:rsidP="00717FBF">
            <w:pPr>
              <w:spacing w:after="0" w:line="240" w:lineRule="auto"/>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Лаврик І.А.</w:t>
            </w:r>
          </w:p>
          <w:p w:rsidR="00755049" w:rsidRPr="00A030DF" w:rsidRDefault="00717FBF" w:rsidP="00717FBF">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Плохотникова</w:t>
            </w:r>
            <w:proofErr w:type="spellEnd"/>
            <w:r>
              <w:rPr>
                <w:rFonts w:ascii="Times New Roman" w:eastAsia="Times New Roman" w:hAnsi="Times New Roman" w:cs="Times New Roman"/>
                <w:sz w:val="28"/>
                <w:szCs w:val="28"/>
                <w:lang w:val="uk-UA" w:eastAsia="ru-RU"/>
              </w:rPr>
              <w:t xml:space="preserve"> Г.М.</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035C9" w:rsidTr="00717FBF">
        <w:trPr>
          <w:trHeight w:val="24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A8222F" w:rsidP="00A8222F">
            <w:pPr>
              <w:spacing w:after="0" w:line="240" w:lineRule="auto"/>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Логопедичні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A030DF" w:rsidRDefault="00E3628A" w:rsidP="00A8222F">
            <w:pPr>
              <w:spacing w:after="0" w:line="240" w:lineRule="auto"/>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Ковач Н.А.</w:t>
            </w:r>
          </w:p>
          <w:p w:rsidR="00E3628A" w:rsidRPr="00A030DF" w:rsidRDefault="00E3628A" w:rsidP="00A8222F">
            <w:pPr>
              <w:spacing w:after="0" w:line="240" w:lineRule="auto"/>
              <w:rPr>
                <w:rFonts w:ascii="Times New Roman" w:eastAsia="Times New Roman" w:hAnsi="Times New Roman" w:cs="Times New Roman"/>
                <w:sz w:val="28"/>
                <w:szCs w:val="28"/>
                <w:lang w:val="uk-UA" w:eastAsia="ru-RU"/>
              </w:rPr>
            </w:pPr>
            <w:r w:rsidRPr="00A030DF">
              <w:rPr>
                <w:rFonts w:ascii="Times New Roman" w:eastAsia="Times New Roman" w:hAnsi="Times New Roman" w:cs="Times New Roman"/>
                <w:sz w:val="28"/>
                <w:szCs w:val="28"/>
                <w:lang w:val="uk-UA" w:eastAsia="ru-RU"/>
              </w:rPr>
              <w:t>Рябко Т.М.</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035C9" w:rsidTr="00717FBF">
        <w:trPr>
          <w:trHeight w:val="26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Вчителів-логопедів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proofErr w:type="spellStart"/>
            <w:r w:rsidRPr="00D120BF">
              <w:rPr>
                <w:rFonts w:ascii="Times New Roman" w:eastAsia="Times New Roman" w:hAnsi="Times New Roman" w:cs="Times New Roman"/>
                <w:sz w:val="28"/>
                <w:szCs w:val="28"/>
                <w:lang w:val="uk-UA" w:eastAsia="ru-RU"/>
              </w:rPr>
              <w:t>Костюченко</w:t>
            </w:r>
            <w:proofErr w:type="spellEnd"/>
            <w:r w:rsidRPr="00D120BF">
              <w:rPr>
                <w:rFonts w:ascii="Times New Roman" w:eastAsia="Times New Roman" w:hAnsi="Times New Roman" w:cs="Times New Roman"/>
                <w:sz w:val="28"/>
                <w:szCs w:val="28"/>
                <w:lang w:val="uk-UA" w:eastAsia="ru-RU"/>
              </w:rPr>
              <w:t xml:space="preserve"> Н.О.</w:t>
            </w:r>
          </w:p>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Бойко І.С.</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035C9" w:rsidTr="00717FBF">
        <w:trPr>
          <w:trHeight w:val="28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717FBF" w:rsidP="00A8222F">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Музкерів</w:t>
            </w:r>
            <w:r w:rsidR="00A8222F" w:rsidRPr="00D120BF">
              <w:rPr>
                <w:rFonts w:ascii="Times New Roman" w:eastAsia="Times New Roman" w:hAnsi="Times New Roman" w:cs="Times New Roman"/>
                <w:sz w:val="28"/>
                <w:szCs w:val="28"/>
                <w:lang w:val="uk-UA" w:eastAsia="ru-RU"/>
              </w:rPr>
              <w:t>ників</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 xml:space="preserve">Жук І.А., </w:t>
            </w:r>
          </w:p>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Костенко О.І.</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035C9" w:rsidTr="00717FBF">
        <w:trPr>
          <w:trHeight w:val="32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Практичних психологів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Черненко О.В.</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035C9" w:rsidTr="00717FBF">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Вихователів</w:t>
            </w:r>
            <w:r w:rsidR="00717FBF">
              <w:rPr>
                <w:rFonts w:ascii="Times New Roman" w:eastAsia="Times New Roman" w:hAnsi="Times New Roman" w:cs="Times New Roman"/>
                <w:sz w:val="28"/>
                <w:szCs w:val="28"/>
                <w:lang w:val="uk-UA" w:eastAsia="ru-RU"/>
              </w:rPr>
              <w:t xml:space="preserve"> -</w:t>
            </w:r>
          </w:p>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методистів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proofErr w:type="spellStart"/>
            <w:r w:rsidRPr="00D120BF">
              <w:rPr>
                <w:rFonts w:ascii="Times New Roman" w:eastAsia="Times New Roman" w:hAnsi="Times New Roman" w:cs="Times New Roman"/>
                <w:sz w:val="28"/>
                <w:szCs w:val="28"/>
                <w:lang w:val="uk-UA" w:eastAsia="ru-RU"/>
              </w:rPr>
              <w:t>Панчошна</w:t>
            </w:r>
            <w:proofErr w:type="spellEnd"/>
            <w:r w:rsidRPr="00D120BF">
              <w:rPr>
                <w:rFonts w:ascii="Times New Roman" w:eastAsia="Times New Roman" w:hAnsi="Times New Roman" w:cs="Times New Roman"/>
                <w:sz w:val="28"/>
                <w:szCs w:val="28"/>
                <w:lang w:val="uk-UA" w:eastAsia="ru-RU"/>
              </w:rPr>
              <w:t xml:space="preserve"> О.Г.</w:t>
            </w:r>
          </w:p>
        </w:tc>
        <w:tc>
          <w:tcPr>
            <w:tcW w:w="1557" w:type="dxa"/>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035C9" w:rsidTr="00717FBF">
        <w:trPr>
          <w:trHeight w:val="98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Інструкторів з фізичної культури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proofErr w:type="spellStart"/>
            <w:r w:rsidRPr="00D120BF">
              <w:rPr>
                <w:rFonts w:ascii="Times New Roman" w:eastAsia="Times New Roman" w:hAnsi="Times New Roman" w:cs="Times New Roman"/>
                <w:sz w:val="28"/>
                <w:szCs w:val="28"/>
                <w:lang w:val="uk-UA" w:eastAsia="ru-RU"/>
              </w:rPr>
              <w:t>Бузун</w:t>
            </w:r>
            <w:proofErr w:type="spellEnd"/>
            <w:r w:rsidRPr="00D120BF">
              <w:rPr>
                <w:rFonts w:ascii="Times New Roman" w:eastAsia="Times New Roman" w:hAnsi="Times New Roman" w:cs="Times New Roman"/>
                <w:sz w:val="28"/>
                <w:szCs w:val="28"/>
                <w:lang w:val="uk-UA" w:eastAsia="ru-RU"/>
              </w:rPr>
              <w:t xml:space="preserve"> Ю.О.</w:t>
            </w:r>
          </w:p>
        </w:tc>
        <w:tc>
          <w:tcPr>
            <w:tcW w:w="1557" w:type="dxa"/>
            <w:vMerge/>
            <w:tcBorders>
              <w:left w:val="single" w:sz="4" w:space="0" w:color="auto"/>
              <w:bottom w:val="nil"/>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bottom w:val="nil"/>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bottom w:val="nil"/>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3628A" w:rsidRPr="007035C9" w:rsidTr="00717FBF">
        <w:trPr>
          <w:trHeight w:val="532"/>
        </w:trPr>
        <w:tc>
          <w:tcPr>
            <w:tcW w:w="2552" w:type="dxa"/>
            <w:tcBorders>
              <w:top w:val="single" w:sz="4" w:space="0" w:color="auto"/>
              <w:left w:val="single" w:sz="4" w:space="0" w:color="auto"/>
              <w:bottom w:val="single" w:sz="4" w:space="0" w:color="auto"/>
              <w:right w:val="single" w:sz="4" w:space="0" w:color="auto"/>
            </w:tcBorders>
            <w:shd w:val="clear" w:color="auto" w:fill="auto"/>
          </w:tcPr>
          <w:p w:rsidR="00A8222F" w:rsidRPr="000F3552" w:rsidRDefault="00A8222F" w:rsidP="00A8222F">
            <w:pPr>
              <w:spacing w:after="0" w:line="240" w:lineRule="auto"/>
              <w:rPr>
                <w:rFonts w:ascii="Times New Roman" w:eastAsia="Times New Roman" w:hAnsi="Times New Roman" w:cs="Times New Roman"/>
                <w:sz w:val="28"/>
                <w:szCs w:val="28"/>
                <w:lang w:val="uk-UA" w:eastAsia="ru-RU"/>
              </w:rPr>
            </w:pPr>
            <w:r w:rsidRPr="000F3552">
              <w:rPr>
                <w:rFonts w:ascii="Times New Roman" w:eastAsia="Times New Roman" w:hAnsi="Times New Roman" w:cs="Times New Roman"/>
                <w:sz w:val="28"/>
                <w:szCs w:val="28"/>
                <w:lang w:val="uk-UA" w:eastAsia="ru-RU"/>
              </w:rPr>
              <w:t>Медичних сестер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1FA0" w:rsidRPr="000F3552" w:rsidRDefault="00A56B01" w:rsidP="00A8222F">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Крєпка</w:t>
            </w:r>
            <w:proofErr w:type="spellEnd"/>
            <w:r w:rsidR="000F3552" w:rsidRPr="000F3552">
              <w:rPr>
                <w:rFonts w:ascii="Times New Roman" w:eastAsia="Times New Roman" w:hAnsi="Times New Roman" w:cs="Times New Roman"/>
                <w:sz w:val="28"/>
                <w:szCs w:val="28"/>
                <w:lang w:val="uk-UA" w:eastAsia="ru-RU"/>
              </w:rPr>
              <w:t xml:space="preserve"> М.М</w:t>
            </w:r>
            <w:r w:rsidR="00A15364" w:rsidRPr="000F3552">
              <w:rPr>
                <w:rFonts w:ascii="Times New Roman" w:eastAsia="Times New Roman" w:hAnsi="Times New Roman" w:cs="Times New Roman"/>
                <w:sz w:val="28"/>
                <w:szCs w:val="28"/>
                <w:lang w:val="uk-UA" w:eastAsia="ru-RU"/>
              </w:rPr>
              <w:t>.</w:t>
            </w:r>
          </w:p>
        </w:tc>
        <w:tc>
          <w:tcPr>
            <w:tcW w:w="1557" w:type="dxa"/>
            <w:vMerge/>
            <w:tcBorders>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980" w:type="dxa"/>
            <w:gridSpan w:val="2"/>
            <w:vMerge/>
            <w:tcBorders>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1107" w:type="dxa"/>
            <w:gridSpan w:val="2"/>
            <w:vMerge/>
            <w:tcBorders>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bl>
    <w:p w:rsidR="002505C4" w:rsidRPr="007035C9" w:rsidRDefault="002505C4" w:rsidP="00A8222F">
      <w:pPr>
        <w:spacing w:after="0" w:line="240" w:lineRule="auto"/>
        <w:jc w:val="both"/>
        <w:rPr>
          <w:rFonts w:ascii="Times New Roman" w:eastAsia="Times New Roman" w:hAnsi="Times New Roman" w:cs="Times New Roman"/>
          <w:b/>
          <w:color w:val="FF0000"/>
          <w:sz w:val="32"/>
          <w:szCs w:val="32"/>
          <w:u w:val="single"/>
          <w:lang w:val="uk-UA" w:eastAsia="ru-RU"/>
        </w:rPr>
      </w:pPr>
    </w:p>
    <w:p w:rsidR="007F681B" w:rsidRDefault="007F681B" w:rsidP="00F13291">
      <w:pPr>
        <w:spacing w:after="0" w:line="240" w:lineRule="auto"/>
        <w:rPr>
          <w:rFonts w:ascii="Times New Roman" w:eastAsia="Times New Roman" w:hAnsi="Times New Roman" w:cs="Times New Roman"/>
          <w:b/>
          <w:sz w:val="32"/>
          <w:szCs w:val="32"/>
          <w:u w:val="single"/>
          <w:lang w:val="uk-UA" w:eastAsia="ru-RU"/>
        </w:rPr>
      </w:pPr>
    </w:p>
    <w:p w:rsidR="007F681B" w:rsidRDefault="007F681B" w:rsidP="00F13291">
      <w:pPr>
        <w:spacing w:after="0" w:line="240" w:lineRule="auto"/>
        <w:rPr>
          <w:rFonts w:ascii="Times New Roman" w:eastAsia="Times New Roman" w:hAnsi="Times New Roman" w:cs="Times New Roman"/>
          <w:b/>
          <w:sz w:val="32"/>
          <w:szCs w:val="32"/>
          <w:u w:val="single"/>
          <w:lang w:val="uk-UA" w:eastAsia="ru-RU"/>
        </w:rPr>
      </w:pPr>
    </w:p>
    <w:p w:rsidR="007F681B" w:rsidRDefault="007F681B" w:rsidP="00F13291">
      <w:pPr>
        <w:spacing w:after="0" w:line="240" w:lineRule="auto"/>
        <w:rPr>
          <w:rFonts w:ascii="Times New Roman" w:eastAsia="Times New Roman" w:hAnsi="Times New Roman" w:cs="Times New Roman"/>
          <w:b/>
          <w:sz w:val="32"/>
          <w:szCs w:val="32"/>
          <w:u w:val="single"/>
          <w:lang w:val="uk-UA" w:eastAsia="ru-RU"/>
        </w:rPr>
      </w:pPr>
    </w:p>
    <w:p w:rsidR="007F681B" w:rsidRDefault="007F681B" w:rsidP="00F13291">
      <w:pPr>
        <w:spacing w:after="0" w:line="240" w:lineRule="auto"/>
        <w:rPr>
          <w:rFonts w:ascii="Times New Roman" w:eastAsia="Times New Roman" w:hAnsi="Times New Roman" w:cs="Times New Roman"/>
          <w:b/>
          <w:sz w:val="32"/>
          <w:szCs w:val="32"/>
          <w:u w:val="single"/>
          <w:lang w:val="uk-UA" w:eastAsia="ru-RU"/>
        </w:rPr>
      </w:pPr>
    </w:p>
    <w:p w:rsidR="007F681B" w:rsidRDefault="007F681B" w:rsidP="00F13291">
      <w:pPr>
        <w:spacing w:after="0" w:line="240" w:lineRule="auto"/>
        <w:rPr>
          <w:rFonts w:ascii="Times New Roman" w:eastAsia="Times New Roman" w:hAnsi="Times New Roman" w:cs="Times New Roman"/>
          <w:b/>
          <w:sz w:val="32"/>
          <w:szCs w:val="32"/>
          <w:u w:val="single"/>
          <w:lang w:val="uk-UA" w:eastAsia="ru-RU"/>
        </w:rPr>
      </w:pPr>
    </w:p>
    <w:p w:rsidR="006C2881" w:rsidRDefault="006C2881" w:rsidP="00F13291">
      <w:pPr>
        <w:spacing w:after="0" w:line="240" w:lineRule="auto"/>
        <w:rPr>
          <w:rFonts w:ascii="Times New Roman" w:eastAsia="Times New Roman" w:hAnsi="Times New Roman" w:cs="Times New Roman"/>
          <w:b/>
          <w:sz w:val="32"/>
          <w:szCs w:val="32"/>
          <w:u w:val="single"/>
          <w:lang w:val="uk-UA" w:eastAsia="ru-RU"/>
        </w:rPr>
      </w:pPr>
    </w:p>
    <w:p w:rsidR="00155120" w:rsidRDefault="00155120" w:rsidP="00F13291">
      <w:pPr>
        <w:spacing w:after="0" w:line="240" w:lineRule="auto"/>
        <w:rPr>
          <w:rFonts w:ascii="Times New Roman" w:eastAsia="Times New Roman" w:hAnsi="Times New Roman" w:cs="Times New Roman"/>
          <w:b/>
          <w:sz w:val="32"/>
          <w:szCs w:val="32"/>
          <w:u w:val="single"/>
          <w:lang w:val="uk-UA" w:eastAsia="ru-RU"/>
        </w:rPr>
      </w:pPr>
    </w:p>
    <w:p w:rsidR="00A8222F" w:rsidRPr="00D120BF" w:rsidRDefault="00F13291" w:rsidP="00F13291">
      <w:pPr>
        <w:spacing w:after="0" w:line="240" w:lineRule="auto"/>
        <w:rPr>
          <w:rFonts w:ascii="Times New Roman" w:eastAsia="Times New Roman" w:hAnsi="Times New Roman" w:cs="Times New Roman"/>
          <w:b/>
          <w:sz w:val="32"/>
          <w:szCs w:val="32"/>
          <w:u w:val="single"/>
          <w:lang w:val="uk-UA" w:eastAsia="ru-RU"/>
        </w:rPr>
      </w:pPr>
      <w:r>
        <w:rPr>
          <w:rFonts w:ascii="Times New Roman" w:eastAsia="Times New Roman" w:hAnsi="Times New Roman" w:cs="Times New Roman"/>
          <w:b/>
          <w:sz w:val="32"/>
          <w:szCs w:val="32"/>
          <w:u w:val="single"/>
          <w:lang w:val="uk-UA" w:eastAsia="ru-RU"/>
        </w:rPr>
        <w:lastRenderedPageBreak/>
        <w:t xml:space="preserve">3.4.3. </w:t>
      </w:r>
      <w:r w:rsidR="00A8222F" w:rsidRPr="00D120BF">
        <w:rPr>
          <w:rFonts w:ascii="Times New Roman" w:eastAsia="Times New Roman" w:hAnsi="Times New Roman" w:cs="Times New Roman"/>
          <w:b/>
          <w:sz w:val="32"/>
          <w:szCs w:val="32"/>
          <w:u w:val="single"/>
          <w:lang w:val="uk-UA" w:eastAsia="ru-RU"/>
        </w:rPr>
        <w:t>Обговорення новинок педагогічної літератури</w:t>
      </w:r>
    </w:p>
    <w:p w:rsidR="00A8222F" w:rsidRPr="00D120BF" w:rsidRDefault="00A8222F" w:rsidP="00A8222F">
      <w:pPr>
        <w:spacing w:after="0" w:line="240" w:lineRule="auto"/>
        <w:ind w:left="360"/>
        <w:jc w:val="both"/>
        <w:rPr>
          <w:rFonts w:ascii="Times New Roman" w:eastAsia="Times New Roman" w:hAnsi="Times New Roman" w:cs="Times New Roman"/>
          <w:b/>
          <w:sz w:val="16"/>
          <w:szCs w:val="32"/>
          <w:u w:val="single"/>
          <w:lang w:val="uk-UA" w:eastAsia="ru-RU"/>
        </w:rPr>
      </w:pPr>
    </w:p>
    <w:tbl>
      <w:tblPr>
        <w:tblW w:w="9855" w:type="dxa"/>
        <w:tblInd w:w="-572" w:type="dxa"/>
        <w:tblLayout w:type="fixed"/>
        <w:tblLook w:val="01E0" w:firstRow="1" w:lastRow="1" w:firstColumn="1" w:lastColumn="1" w:noHBand="0" w:noVBand="0"/>
      </w:tblPr>
      <w:tblGrid>
        <w:gridCol w:w="630"/>
        <w:gridCol w:w="10"/>
        <w:gridCol w:w="4571"/>
        <w:gridCol w:w="1560"/>
        <w:gridCol w:w="24"/>
        <w:gridCol w:w="1960"/>
        <w:gridCol w:w="19"/>
        <w:gridCol w:w="1081"/>
      </w:tblGrid>
      <w:tr w:rsidR="004D6ABB" w:rsidRPr="00F13291"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ind w:right="-164"/>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w:t>
            </w:r>
          </w:p>
          <w:p w:rsidR="00A8222F" w:rsidRPr="00D120BF" w:rsidRDefault="00A8222F" w:rsidP="00A8222F">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 xml:space="preserve">Термін </w:t>
            </w:r>
            <w:proofErr w:type="spellStart"/>
            <w:r w:rsidRPr="00D120BF">
              <w:rPr>
                <w:rFonts w:ascii="Times New Roman" w:eastAsia="Times New Roman" w:hAnsi="Times New Roman" w:cs="Times New Roman"/>
                <w:b/>
                <w:sz w:val="32"/>
                <w:szCs w:val="32"/>
                <w:lang w:val="uk-UA" w:eastAsia="ru-RU"/>
              </w:rPr>
              <w:t>виконан</w:t>
            </w:r>
            <w:proofErr w:type="spellEnd"/>
            <w:r w:rsidRPr="00D120BF">
              <w:rPr>
                <w:rFonts w:ascii="Times New Roman" w:eastAsia="Times New Roman" w:hAnsi="Times New Roman" w:cs="Times New Roman"/>
                <w:b/>
                <w:sz w:val="32"/>
                <w:szCs w:val="32"/>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32"/>
                <w:szCs w:val="32"/>
                <w:lang w:val="uk-UA" w:eastAsia="ru-RU"/>
              </w:rPr>
            </w:pPr>
            <w:proofErr w:type="spellStart"/>
            <w:r w:rsidRPr="00D120BF">
              <w:rPr>
                <w:rFonts w:ascii="Times New Roman" w:eastAsia="Times New Roman" w:hAnsi="Times New Roman" w:cs="Times New Roman"/>
                <w:b/>
                <w:sz w:val="32"/>
                <w:szCs w:val="32"/>
                <w:lang w:val="uk-UA" w:eastAsia="ru-RU"/>
              </w:rPr>
              <w:t>Відпові</w:t>
            </w:r>
            <w:proofErr w:type="spellEnd"/>
            <w:r w:rsidRPr="00D120BF">
              <w:rPr>
                <w:rFonts w:ascii="Times New Roman" w:eastAsia="Times New Roman" w:hAnsi="Times New Roman" w:cs="Times New Roman"/>
                <w:b/>
                <w:sz w:val="32"/>
                <w:szCs w:val="32"/>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При-</w:t>
            </w:r>
            <w:proofErr w:type="spellStart"/>
            <w:r w:rsidRPr="00D120BF">
              <w:rPr>
                <w:rFonts w:ascii="Times New Roman" w:eastAsia="Times New Roman" w:hAnsi="Times New Roman" w:cs="Times New Roman"/>
                <w:b/>
                <w:sz w:val="32"/>
                <w:szCs w:val="32"/>
                <w:lang w:val="uk-UA" w:eastAsia="ru-RU"/>
              </w:rPr>
              <w:t>міт</w:t>
            </w:r>
            <w:proofErr w:type="spellEnd"/>
            <w:r w:rsidRPr="00D120BF">
              <w:rPr>
                <w:rFonts w:ascii="Times New Roman" w:eastAsia="Times New Roman" w:hAnsi="Times New Roman" w:cs="Times New Roman"/>
                <w:b/>
                <w:sz w:val="32"/>
                <w:szCs w:val="32"/>
                <w:lang w:val="uk-UA" w:eastAsia="ru-RU"/>
              </w:rPr>
              <w:t>-ка</w:t>
            </w:r>
          </w:p>
        </w:tc>
      </w:tr>
      <w:tr w:rsidR="004D6ABB" w:rsidRPr="00D120BF" w:rsidTr="007D6A76">
        <w:trPr>
          <w:trHeight w:val="40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1</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Проведення з педколективом Дня самоосвіти у формі колективного обговорення періодичної преси та новинок педагогічної літератури «Круглий стіл»</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both"/>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Щомісяця</w:t>
            </w:r>
          </w:p>
          <w:p w:rsidR="00A8222F" w:rsidRPr="00D120BF" w:rsidRDefault="00A8222F" w:rsidP="00A8222F">
            <w:pPr>
              <w:spacing w:after="0" w:line="240" w:lineRule="auto"/>
              <w:jc w:val="both"/>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1-ша сере-да місяця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both"/>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4D6ABB" w:rsidRPr="00D120BF" w:rsidTr="007D6A76">
        <w:trPr>
          <w:trHeight w:val="86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2</w:t>
            </w:r>
          </w:p>
          <w:p w:rsidR="00A8222F" w:rsidRPr="00D120BF" w:rsidRDefault="00A8222F" w:rsidP="00A8222F">
            <w:pPr>
              <w:spacing w:after="0" w:line="240" w:lineRule="auto"/>
              <w:ind w:left="360"/>
              <w:rPr>
                <w:rFonts w:ascii="Times New Roman" w:eastAsia="Times New Roman" w:hAnsi="Times New Roman" w:cs="Times New Roman"/>
                <w:sz w:val="28"/>
                <w:szCs w:val="28"/>
                <w:lang w:val="uk-UA" w:eastAsia="ru-RU"/>
              </w:rPr>
            </w:pPr>
          </w:p>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Проведення педагогічних годин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Щомісяця</w:t>
            </w:r>
          </w:p>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2-га середа місяця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8222F">
            <w:pPr>
              <w:spacing w:after="0" w:line="240" w:lineRule="auto"/>
              <w:rPr>
                <w:rFonts w:ascii="Times New Roman" w:eastAsia="Times New Roman" w:hAnsi="Times New Roman" w:cs="Times New Roman"/>
                <w:sz w:val="28"/>
                <w:szCs w:val="28"/>
                <w:lang w:val="uk-UA" w:eastAsia="ru-RU"/>
              </w:rPr>
            </w:pPr>
          </w:p>
        </w:tc>
      </w:tr>
    </w:tbl>
    <w:p w:rsidR="00A8222F" w:rsidRPr="007035C9" w:rsidRDefault="00A8222F" w:rsidP="00A8222F">
      <w:pPr>
        <w:spacing w:after="0" w:line="240" w:lineRule="auto"/>
        <w:jc w:val="both"/>
        <w:rPr>
          <w:rFonts w:ascii="Times New Roman" w:eastAsia="Times New Roman" w:hAnsi="Times New Roman" w:cs="Times New Roman"/>
          <w:b/>
          <w:color w:val="FF0000"/>
          <w:sz w:val="32"/>
          <w:szCs w:val="32"/>
          <w:u w:val="single"/>
          <w:lang w:val="uk-UA" w:eastAsia="ru-RU"/>
        </w:rPr>
      </w:pPr>
    </w:p>
    <w:p w:rsidR="00A8222F" w:rsidRPr="00E603B1" w:rsidRDefault="00A8222F" w:rsidP="00AA4846">
      <w:pPr>
        <w:spacing w:after="0" w:line="240" w:lineRule="auto"/>
        <w:rPr>
          <w:rFonts w:ascii="Times New Roman" w:eastAsia="Times New Roman" w:hAnsi="Times New Roman" w:cs="Times New Roman"/>
          <w:b/>
          <w:sz w:val="32"/>
          <w:szCs w:val="32"/>
          <w:u w:val="single"/>
          <w:lang w:val="uk-UA" w:eastAsia="ru-RU"/>
        </w:rPr>
      </w:pPr>
      <w:r w:rsidRPr="00E603B1">
        <w:rPr>
          <w:rFonts w:ascii="Times New Roman" w:eastAsia="Times New Roman" w:hAnsi="Times New Roman" w:cs="Times New Roman"/>
          <w:b/>
          <w:sz w:val="32"/>
          <w:szCs w:val="32"/>
          <w:u w:val="single"/>
          <w:lang w:val="uk-UA" w:eastAsia="ru-RU"/>
        </w:rPr>
        <w:t>3.4.4. Обмін досвідом</w:t>
      </w:r>
    </w:p>
    <w:p w:rsidR="00A8222F" w:rsidRPr="00E603B1" w:rsidRDefault="00A8222F" w:rsidP="00A8222F">
      <w:pPr>
        <w:spacing w:after="0" w:line="240" w:lineRule="auto"/>
        <w:jc w:val="both"/>
        <w:rPr>
          <w:rFonts w:ascii="Times New Roman" w:eastAsia="Times New Roman" w:hAnsi="Times New Roman" w:cs="Times New Roman"/>
          <w:b/>
          <w:sz w:val="10"/>
          <w:szCs w:val="32"/>
          <w:u w:val="single"/>
          <w:lang w:val="uk-UA" w:eastAsia="ru-RU"/>
        </w:rPr>
      </w:pPr>
    </w:p>
    <w:p w:rsidR="00A8222F" w:rsidRPr="00E603B1" w:rsidRDefault="00A8222F" w:rsidP="002868DA">
      <w:pPr>
        <w:numPr>
          <w:ilvl w:val="0"/>
          <w:numId w:val="12"/>
        </w:numPr>
        <w:spacing w:after="0" w:line="240" w:lineRule="auto"/>
        <w:jc w:val="center"/>
        <w:rPr>
          <w:rFonts w:ascii="Times New Roman" w:eastAsia="Times New Roman" w:hAnsi="Times New Roman" w:cs="Times New Roman"/>
          <w:b/>
          <w:sz w:val="28"/>
          <w:szCs w:val="24"/>
          <w:lang w:val="uk-UA" w:eastAsia="ru-RU"/>
        </w:rPr>
      </w:pPr>
      <w:r w:rsidRPr="00E603B1">
        <w:rPr>
          <w:rFonts w:ascii="Times New Roman" w:eastAsia="Times New Roman" w:hAnsi="Times New Roman" w:cs="Times New Roman"/>
          <w:b/>
          <w:sz w:val="28"/>
          <w:szCs w:val="24"/>
          <w:lang w:val="uk-UA" w:eastAsia="ru-RU"/>
        </w:rPr>
        <w:t>Закріпити наставників за молодими педагогічними працівниками:</w:t>
      </w:r>
    </w:p>
    <w:p w:rsidR="00A8222F" w:rsidRPr="00E603B1" w:rsidRDefault="00A8222F" w:rsidP="00A8222F">
      <w:pPr>
        <w:spacing w:after="0" w:line="240" w:lineRule="auto"/>
        <w:ind w:left="360"/>
        <w:jc w:val="both"/>
        <w:rPr>
          <w:rFonts w:ascii="Times New Roman" w:eastAsia="Times New Roman" w:hAnsi="Times New Roman" w:cs="Times New Roman"/>
          <w:b/>
          <w:sz w:val="14"/>
          <w:szCs w:val="24"/>
          <w:lang w:val="uk-UA" w:eastAsia="ru-RU"/>
        </w:rPr>
      </w:pPr>
    </w:p>
    <w:tbl>
      <w:tblPr>
        <w:tblW w:w="9925" w:type="dxa"/>
        <w:tblInd w:w="-572" w:type="dxa"/>
        <w:tblLayout w:type="fixed"/>
        <w:tblLook w:val="01E0" w:firstRow="1" w:lastRow="1" w:firstColumn="1" w:lastColumn="1" w:noHBand="0" w:noVBand="0"/>
      </w:tblPr>
      <w:tblGrid>
        <w:gridCol w:w="629"/>
        <w:gridCol w:w="10"/>
        <w:gridCol w:w="3472"/>
        <w:gridCol w:w="2693"/>
        <w:gridCol w:w="1979"/>
        <w:gridCol w:w="1142"/>
      </w:tblGrid>
      <w:tr w:rsidR="00AF27ED" w:rsidRPr="00E603B1" w:rsidTr="00BF31CB">
        <w:trPr>
          <w:trHeight w:val="1076"/>
        </w:trPr>
        <w:tc>
          <w:tcPr>
            <w:tcW w:w="629" w:type="dxa"/>
            <w:tcBorders>
              <w:top w:val="single" w:sz="4" w:space="0" w:color="auto"/>
              <w:left w:val="single" w:sz="4" w:space="0" w:color="auto"/>
              <w:bottom w:val="single" w:sz="4" w:space="0" w:color="auto"/>
              <w:right w:val="single" w:sz="4" w:space="0" w:color="auto"/>
            </w:tcBorders>
            <w:shd w:val="clear" w:color="auto" w:fill="auto"/>
          </w:tcPr>
          <w:p w:rsidR="00A8222F" w:rsidRPr="00E603B1" w:rsidRDefault="00A8222F" w:rsidP="00A8222F">
            <w:pPr>
              <w:spacing w:after="0" w:line="240" w:lineRule="auto"/>
              <w:ind w:right="-164"/>
              <w:jc w:val="center"/>
              <w:rPr>
                <w:rFonts w:ascii="Times New Roman" w:eastAsia="Times New Roman" w:hAnsi="Times New Roman" w:cs="Times New Roman"/>
                <w:b/>
                <w:sz w:val="32"/>
                <w:szCs w:val="32"/>
                <w:lang w:val="uk-UA" w:eastAsia="ru-RU"/>
              </w:rPr>
            </w:pPr>
            <w:r w:rsidRPr="00E603B1">
              <w:rPr>
                <w:rFonts w:ascii="Times New Roman" w:eastAsia="Times New Roman" w:hAnsi="Times New Roman" w:cs="Times New Roman"/>
                <w:b/>
                <w:sz w:val="32"/>
                <w:szCs w:val="32"/>
                <w:lang w:val="uk-UA" w:eastAsia="ru-RU"/>
              </w:rPr>
              <w:t>№</w:t>
            </w:r>
          </w:p>
          <w:p w:rsidR="00A8222F" w:rsidRPr="00E603B1" w:rsidRDefault="00A8222F" w:rsidP="00A8222F">
            <w:pPr>
              <w:spacing w:after="0" w:line="240" w:lineRule="auto"/>
              <w:jc w:val="center"/>
              <w:rPr>
                <w:rFonts w:ascii="Times New Roman" w:eastAsia="Times New Roman" w:hAnsi="Times New Roman" w:cs="Times New Roman"/>
                <w:b/>
                <w:sz w:val="32"/>
                <w:szCs w:val="32"/>
                <w:lang w:val="uk-UA" w:eastAsia="ru-RU"/>
              </w:rPr>
            </w:pPr>
            <w:r w:rsidRPr="00E603B1">
              <w:rPr>
                <w:rFonts w:ascii="Times New Roman" w:eastAsia="Times New Roman" w:hAnsi="Times New Roman" w:cs="Times New Roman"/>
                <w:b/>
                <w:sz w:val="32"/>
                <w:szCs w:val="32"/>
                <w:lang w:val="uk-UA" w:eastAsia="ru-RU"/>
              </w:rPr>
              <w:t>з/п</w:t>
            </w:r>
          </w:p>
        </w:tc>
        <w:tc>
          <w:tcPr>
            <w:tcW w:w="3482"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E603B1" w:rsidRDefault="00A8222F" w:rsidP="00A8222F">
            <w:pPr>
              <w:spacing w:after="0" w:line="240" w:lineRule="auto"/>
              <w:jc w:val="center"/>
              <w:rPr>
                <w:rFonts w:ascii="Times New Roman" w:eastAsia="Times New Roman" w:hAnsi="Times New Roman" w:cs="Times New Roman"/>
                <w:b/>
                <w:sz w:val="32"/>
                <w:szCs w:val="32"/>
                <w:lang w:val="uk-UA" w:eastAsia="ru-RU"/>
              </w:rPr>
            </w:pPr>
            <w:r w:rsidRPr="00E603B1">
              <w:rPr>
                <w:rFonts w:ascii="Times New Roman" w:eastAsia="Times New Roman" w:hAnsi="Times New Roman" w:cs="Times New Roman"/>
                <w:b/>
                <w:sz w:val="32"/>
                <w:szCs w:val="32"/>
                <w:lang w:val="uk-UA" w:eastAsia="ru-RU"/>
              </w:rPr>
              <w:t>Молоді педагоги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E603B1" w:rsidRDefault="00A8222F" w:rsidP="00A8222F">
            <w:pPr>
              <w:spacing w:after="0" w:line="240" w:lineRule="auto"/>
              <w:jc w:val="center"/>
              <w:rPr>
                <w:rFonts w:ascii="Times New Roman" w:eastAsia="Times New Roman" w:hAnsi="Times New Roman" w:cs="Times New Roman"/>
                <w:b/>
                <w:sz w:val="32"/>
                <w:szCs w:val="32"/>
                <w:lang w:val="uk-UA" w:eastAsia="ru-RU"/>
              </w:rPr>
            </w:pPr>
            <w:r w:rsidRPr="00E603B1">
              <w:rPr>
                <w:rFonts w:ascii="Times New Roman" w:eastAsia="Times New Roman" w:hAnsi="Times New Roman" w:cs="Times New Roman"/>
                <w:b/>
                <w:sz w:val="32"/>
                <w:szCs w:val="32"/>
                <w:lang w:val="uk-UA" w:eastAsia="ru-RU"/>
              </w:rPr>
              <w:t>Наставники</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E603B1" w:rsidRDefault="00A8222F" w:rsidP="00A8222F">
            <w:pPr>
              <w:spacing w:after="0" w:line="240" w:lineRule="auto"/>
              <w:jc w:val="center"/>
              <w:rPr>
                <w:rFonts w:ascii="Times New Roman" w:eastAsia="Times New Roman" w:hAnsi="Times New Roman" w:cs="Times New Roman"/>
                <w:b/>
                <w:sz w:val="32"/>
                <w:szCs w:val="32"/>
                <w:lang w:val="uk-UA" w:eastAsia="ru-RU"/>
              </w:rPr>
            </w:pPr>
            <w:r w:rsidRPr="00E603B1">
              <w:rPr>
                <w:rFonts w:ascii="Times New Roman" w:eastAsia="Times New Roman" w:hAnsi="Times New Roman" w:cs="Times New Roman"/>
                <w:b/>
                <w:sz w:val="32"/>
                <w:szCs w:val="32"/>
                <w:lang w:val="uk-UA" w:eastAsia="ru-RU"/>
              </w:rPr>
              <w:t>Термін виконання</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A8222F" w:rsidRPr="00E603B1" w:rsidRDefault="00583EF7" w:rsidP="00A8222F">
            <w:pPr>
              <w:spacing w:after="0" w:line="240" w:lineRule="auto"/>
              <w:jc w:val="center"/>
              <w:rPr>
                <w:rFonts w:ascii="Times New Roman" w:eastAsia="Times New Roman" w:hAnsi="Times New Roman" w:cs="Times New Roman"/>
                <w:b/>
                <w:sz w:val="32"/>
                <w:szCs w:val="32"/>
                <w:lang w:val="uk-UA" w:eastAsia="ru-RU"/>
              </w:rPr>
            </w:pPr>
            <w:r w:rsidRPr="00E603B1">
              <w:rPr>
                <w:rFonts w:ascii="Times New Roman" w:eastAsia="Times New Roman" w:hAnsi="Times New Roman" w:cs="Times New Roman"/>
                <w:b/>
                <w:sz w:val="32"/>
                <w:szCs w:val="32"/>
                <w:lang w:val="uk-UA" w:eastAsia="ru-RU"/>
              </w:rPr>
              <w:t>При-міт</w:t>
            </w:r>
            <w:r w:rsidR="00A8222F" w:rsidRPr="00E603B1">
              <w:rPr>
                <w:rFonts w:ascii="Times New Roman" w:eastAsia="Times New Roman" w:hAnsi="Times New Roman" w:cs="Times New Roman"/>
                <w:b/>
                <w:sz w:val="32"/>
                <w:szCs w:val="32"/>
                <w:lang w:val="uk-UA" w:eastAsia="ru-RU"/>
              </w:rPr>
              <w:t>ка</w:t>
            </w:r>
          </w:p>
        </w:tc>
      </w:tr>
      <w:tr w:rsidR="00AF27ED" w:rsidRPr="00E603B1" w:rsidTr="00BF31CB">
        <w:trPr>
          <w:trHeight w:val="4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E603B1" w:rsidRDefault="00A8222F" w:rsidP="004548D2">
            <w:pPr>
              <w:spacing w:after="0" w:line="240" w:lineRule="auto"/>
              <w:jc w:val="center"/>
              <w:rPr>
                <w:rFonts w:ascii="Times New Roman" w:eastAsia="Times New Roman" w:hAnsi="Times New Roman" w:cs="Times New Roman"/>
                <w:sz w:val="28"/>
                <w:szCs w:val="28"/>
                <w:lang w:val="uk-UA" w:eastAsia="ru-RU"/>
              </w:rPr>
            </w:pPr>
            <w:r w:rsidRPr="00E603B1">
              <w:rPr>
                <w:rFonts w:ascii="Times New Roman" w:eastAsia="Times New Roman" w:hAnsi="Times New Roman" w:cs="Times New Roman"/>
                <w:sz w:val="28"/>
                <w:szCs w:val="28"/>
                <w:lang w:val="uk-UA" w:eastAsia="ru-RU"/>
              </w:rPr>
              <w:t>1</w:t>
            </w:r>
          </w:p>
        </w:tc>
        <w:tc>
          <w:tcPr>
            <w:tcW w:w="3472" w:type="dxa"/>
            <w:tcBorders>
              <w:top w:val="single" w:sz="4" w:space="0" w:color="auto"/>
              <w:left w:val="single" w:sz="4" w:space="0" w:color="auto"/>
              <w:bottom w:val="single" w:sz="4" w:space="0" w:color="auto"/>
              <w:right w:val="single" w:sz="4" w:space="0" w:color="auto"/>
            </w:tcBorders>
            <w:shd w:val="clear" w:color="auto" w:fill="auto"/>
          </w:tcPr>
          <w:p w:rsidR="00444931" w:rsidRDefault="00BF31CB" w:rsidP="00A8222F">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Варкентін</w:t>
            </w:r>
            <w:proofErr w:type="spellEnd"/>
            <w:r>
              <w:rPr>
                <w:rFonts w:ascii="Times New Roman" w:eastAsia="Times New Roman" w:hAnsi="Times New Roman" w:cs="Times New Roman"/>
                <w:sz w:val="28"/>
                <w:szCs w:val="28"/>
                <w:lang w:val="uk-UA" w:eastAsia="ru-RU"/>
              </w:rPr>
              <w:t xml:space="preserve"> С.М.</w:t>
            </w:r>
          </w:p>
          <w:p w:rsidR="00BF31CB" w:rsidRPr="00E603B1" w:rsidRDefault="00BF31CB" w:rsidP="00A8222F">
            <w:pPr>
              <w:spacing w:after="0" w:line="240" w:lineRule="auto"/>
              <w:rPr>
                <w:rFonts w:ascii="Times New Roman" w:eastAsia="Times New Roman" w:hAnsi="Times New Roman" w:cs="Times New Roman"/>
                <w:sz w:val="28"/>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222F" w:rsidRPr="00E603B1" w:rsidRDefault="00BF31CB" w:rsidP="00BF31CB">
            <w:pPr>
              <w:spacing w:after="0" w:line="240" w:lineRule="auto"/>
              <w:rPr>
                <w:rFonts w:ascii="Times New Roman" w:eastAsia="Times New Roman" w:hAnsi="Times New Roman" w:cs="Times New Roman"/>
                <w:sz w:val="28"/>
                <w:szCs w:val="28"/>
                <w:lang w:val="uk-UA" w:eastAsia="ru-RU"/>
              </w:rPr>
            </w:pPr>
            <w:proofErr w:type="spellStart"/>
            <w:r w:rsidRPr="00E603B1">
              <w:rPr>
                <w:rFonts w:ascii="Times New Roman" w:eastAsia="Times New Roman" w:hAnsi="Times New Roman" w:cs="Times New Roman"/>
                <w:sz w:val="28"/>
                <w:szCs w:val="28"/>
                <w:lang w:val="uk-UA" w:eastAsia="ru-RU"/>
              </w:rPr>
              <w:t>Плохотникова</w:t>
            </w:r>
            <w:proofErr w:type="spellEnd"/>
            <w:r w:rsidRPr="00E603B1">
              <w:rPr>
                <w:rFonts w:ascii="Times New Roman" w:eastAsia="Times New Roman" w:hAnsi="Times New Roman" w:cs="Times New Roman"/>
                <w:sz w:val="28"/>
                <w:szCs w:val="28"/>
                <w:lang w:val="uk-UA" w:eastAsia="ru-RU"/>
              </w:rPr>
              <w:t xml:space="preserve"> Г.М. </w:t>
            </w:r>
          </w:p>
        </w:tc>
        <w:tc>
          <w:tcPr>
            <w:tcW w:w="1979" w:type="dxa"/>
            <w:vMerge w:val="restart"/>
            <w:tcBorders>
              <w:top w:val="single" w:sz="4" w:space="0" w:color="auto"/>
              <w:left w:val="single" w:sz="4" w:space="0" w:color="auto"/>
              <w:right w:val="single" w:sz="4" w:space="0" w:color="auto"/>
            </w:tcBorders>
            <w:shd w:val="clear" w:color="auto" w:fill="auto"/>
          </w:tcPr>
          <w:p w:rsidR="00A8222F" w:rsidRPr="00E603B1" w:rsidRDefault="00A8222F" w:rsidP="00A8222F">
            <w:pPr>
              <w:spacing w:after="0" w:line="240" w:lineRule="auto"/>
              <w:jc w:val="both"/>
              <w:rPr>
                <w:rFonts w:ascii="Times New Roman" w:eastAsia="Times New Roman" w:hAnsi="Times New Roman" w:cs="Times New Roman"/>
                <w:sz w:val="28"/>
                <w:szCs w:val="28"/>
                <w:lang w:val="uk-UA" w:eastAsia="ru-RU"/>
              </w:rPr>
            </w:pPr>
            <w:r w:rsidRPr="00E603B1">
              <w:rPr>
                <w:rFonts w:ascii="Times New Roman" w:eastAsia="Times New Roman" w:hAnsi="Times New Roman" w:cs="Times New Roman"/>
                <w:sz w:val="28"/>
                <w:szCs w:val="28"/>
                <w:lang w:val="uk-UA" w:eastAsia="ru-RU"/>
              </w:rPr>
              <w:t>Протягом року</w:t>
            </w:r>
          </w:p>
        </w:tc>
        <w:tc>
          <w:tcPr>
            <w:tcW w:w="1142" w:type="dxa"/>
            <w:vMerge w:val="restart"/>
            <w:tcBorders>
              <w:top w:val="single" w:sz="4" w:space="0" w:color="auto"/>
              <w:left w:val="single" w:sz="4" w:space="0" w:color="auto"/>
              <w:right w:val="single" w:sz="4" w:space="0" w:color="auto"/>
            </w:tcBorders>
            <w:shd w:val="clear" w:color="auto" w:fill="auto"/>
          </w:tcPr>
          <w:p w:rsidR="00A8222F" w:rsidRPr="00E603B1"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BF31CB" w:rsidRPr="00E603B1" w:rsidTr="00BF31CB">
        <w:trPr>
          <w:trHeight w:val="280"/>
        </w:trPr>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rsidR="00BF31CB" w:rsidRPr="00E603B1" w:rsidRDefault="00BF31CB" w:rsidP="004548D2">
            <w:pPr>
              <w:spacing w:after="0" w:line="240" w:lineRule="auto"/>
              <w:jc w:val="center"/>
              <w:rPr>
                <w:rFonts w:ascii="Times New Roman" w:eastAsia="Times New Roman" w:hAnsi="Times New Roman" w:cs="Times New Roman"/>
                <w:sz w:val="28"/>
                <w:szCs w:val="28"/>
                <w:lang w:val="uk-UA" w:eastAsia="ru-RU"/>
              </w:rPr>
            </w:pPr>
            <w:r w:rsidRPr="00E603B1">
              <w:rPr>
                <w:rFonts w:ascii="Times New Roman" w:eastAsia="Times New Roman" w:hAnsi="Times New Roman" w:cs="Times New Roman"/>
                <w:sz w:val="28"/>
                <w:szCs w:val="28"/>
                <w:lang w:val="uk-UA" w:eastAsia="ru-RU"/>
              </w:rPr>
              <w:t>2</w:t>
            </w:r>
          </w:p>
        </w:tc>
        <w:tc>
          <w:tcPr>
            <w:tcW w:w="3472" w:type="dxa"/>
            <w:tcBorders>
              <w:top w:val="single" w:sz="4" w:space="0" w:color="auto"/>
              <w:left w:val="single" w:sz="4" w:space="0" w:color="auto"/>
              <w:bottom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r w:rsidRPr="00E603B1">
              <w:rPr>
                <w:rFonts w:ascii="Times New Roman" w:eastAsia="Times New Roman" w:hAnsi="Times New Roman" w:cs="Times New Roman"/>
                <w:sz w:val="28"/>
                <w:szCs w:val="28"/>
                <w:lang w:val="uk-UA" w:eastAsia="ru-RU"/>
              </w:rPr>
              <w:t>Лаврик І.А.</w:t>
            </w:r>
          </w:p>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roofErr w:type="spellStart"/>
            <w:r w:rsidRPr="00E603B1">
              <w:rPr>
                <w:rFonts w:ascii="Times New Roman" w:eastAsia="Times New Roman" w:hAnsi="Times New Roman" w:cs="Times New Roman"/>
                <w:sz w:val="28"/>
                <w:szCs w:val="28"/>
                <w:lang w:val="uk-UA" w:eastAsia="ru-RU"/>
              </w:rPr>
              <w:t>Мойсієнко</w:t>
            </w:r>
            <w:proofErr w:type="spellEnd"/>
            <w:r w:rsidRPr="00E603B1">
              <w:rPr>
                <w:rFonts w:ascii="Times New Roman" w:eastAsia="Times New Roman" w:hAnsi="Times New Roman" w:cs="Times New Roman"/>
                <w:sz w:val="28"/>
                <w:szCs w:val="28"/>
                <w:lang w:val="uk-UA" w:eastAsia="ru-RU"/>
              </w:rPr>
              <w:t xml:space="preserve"> В.О</w:t>
            </w:r>
          </w:p>
        </w:tc>
        <w:tc>
          <w:tcPr>
            <w:tcW w:w="1979" w:type="dxa"/>
            <w:vMerge/>
            <w:tcBorders>
              <w:left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
        </w:tc>
        <w:tc>
          <w:tcPr>
            <w:tcW w:w="1142" w:type="dxa"/>
            <w:vMerge/>
            <w:tcBorders>
              <w:left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
        </w:tc>
      </w:tr>
      <w:tr w:rsidR="00BF31CB" w:rsidRPr="00E603B1" w:rsidTr="00BF31CB">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rsidR="00BF31CB" w:rsidRPr="00E603B1" w:rsidRDefault="00BF31CB" w:rsidP="004548D2">
            <w:pPr>
              <w:spacing w:after="0" w:line="240" w:lineRule="auto"/>
              <w:jc w:val="center"/>
              <w:rPr>
                <w:rFonts w:ascii="Times New Roman" w:eastAsia="Times New Roman" w:hAnsi="Times New Roman" w:cs="Times New Roman"/>
                <w:sz w:val="28"/>
                <w:szCs w:val="28"/>
                <w:lang w:val="uk-UA" w:eastAsia="ru-RU"/>
              </w:rPr>
            </w:pPr>
            <w:r w:rsidRPr="00E603B1">
              <w:rPr>
                <w:rFonts w:ascii="Times New Roman" w:eastAsia="Times New Roman" w:hAnsi="Times New Roman" w:cs="Times New Roman"/>
                <w:sz w:val="28"/>
                <w:szCs w:val="28"/>
                <w:lang w:val="uk-UA" w:eastAsia="ru-RU"/>
              </w:rPr>
              <w:t>3</w:t>
            </w:r>
          </w:p>
        </w:tc>
        <w:tc>
          <w:tcPr>
            <w:tcW w:w="3472" w:type="dxa"/>
            <w:tcBorders>
              <w:top w:val="single" w:sz="4" w:space="0" w:color="auto"/>
              <w:left w:val="single" w:sz="4" w:space="0" w:color="auto"/>
              <w:bottom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roofErr w:type="spellStart"/>
            <w:r w:rsidRPr="00E603B1">
              <w:rPr>
                <w:rFonts w:ascii="Times New Roman" w:eastAsia="Times New Roman" w:hAnsi="Times New Roman" w:cs="Times New Roman"/>
                <w:sz w:val="28"/>
                <w:szCs w:val="28"/>
                <w:lang w:val="uk-UA" w:eastAsia="ru-RU"/>
              </w:rPr>
              <w:t>Симонтовська</w:t>
            </w:r>
            <w:proofErr w:type="spellEnd"/>
            <w:r w:rsidRPr="00E603B1">
              <w:rPr>
                <w:rFonts w:ascii="Times New Roman" w:eastAsia="Times New Roman" w:hAnsi="Times New Roman" w:cs="Times New Roman"/>
                <w:sz w:val="28"/>
                <w:szCs w:val="28"/>
                <w:lang w:val="uk-UA" w:eastAsia="ru-RU"/>
              </w:rPr>
              <w:t xml:space="preserve"> Я.В.</w:t>
            </w:r>
            <w:r w:rsidRPr="00E603B1">
              <w:rPr>
                <w:rFonts w:ascii="Times New Roman" w:eastAsia="Times New Roman" w:hAnsi="Times New Roman" w:cs="Times New Roman"/>
                <w:sz w:val="28"/>
                <w:szCs w:val="28"/>
                <w:lang w:val="uk-UA" w:eastAsia="ru-RU"/>
              </w:rPr>
              <w:br/>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roofErr w:type="spellStart"/>
            <w:r w:rsidRPr="00E603B1">
              <w:rPr>
                <w:rFonts w:ascii="Times New Roman" w:eastAsia="Times New Roman" w:hAnsi="Times New Roman" w:cs="Times New Roman"/>
                <w:sz w:val="28"/>
                <w:szCs w:val="28"/>
                <w:lang w:val="uk-UA" w:eastAsia="ru-RU"/>
              </w:rPr>
              <w:t>Гетманенко</w:t>
            </w:r>
            <w:proofErr w:type="spellEnd"/>
            <w:r w:rsidRPr="00E603B1">
              <w:rPr>
                <w:rFonts w:ascii="Times New Roman" w:eastAsia="Times New Roman" w:hAnsi="Times New Roman" w:cs="Times New Roman"/>
                <w:sz w:val="28"/>
                <w:szCs w:val="28"/>
                <w:lang w:val="uk-UA" w:eastAsia="ru-RU"/>
              </w:rPr>
              <w:t xml:space="preserve"> Л.М.</w:t>
            </w:r>
          </w:p>
        </w:tc>
        <w:tc>
          <w:tcPr>
            <w:tcW w:w="1979" w:type="dxa"/>
            <w:vMerge/>
            <w:tcBorders>
              <w:left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
        </w:tc>
        <w:tc>
          <w:tcPr>
            <w:tcW w:w="1142" w:type="dxa"/>
            <w:vMerge/>
            <w:tcBorders>
              <w:left w:val="single" w:sz="4" w:space="0" w:color="auto"/>
              <w:right w:val="single" w:sz="4" w:space="0" w:color="auto"/>
            </w:tcBorders>
            <w:shd w:val="clear" w:color="auto" w:fill="auto"/>
          </w:tcPr>
          <w:p w:rsidR="00BF31CB" w:rsidRPr="00E603B1" w:rsidRDefault="00BF31CB" w:rsidP="00BF31CB">
            <w:pPr>
              <w:spacing w:after="0" w:line="240" w:lineRule="auto"/>
              <w:rPr>
                <w:rFonts w:ascii="Times New Roman" w:eastAsia="Times New Roman" w:hAnsi="Times New Roman" w:cs="Times New Roman"/>
                <w:sz w:val="28"/>
                <w:szCs w:val="28"/>
                <w:lang w:val="uk-UA" w:eastAsia="ru-RU"/>
              </w:rPr>
            </w:pPr>
          </w:p>
        </w:tc>
      </w:tr>
      <w:tr w:rsidR="004548D2" w:rsidRPr="00E603B1" w:rsidTr="00BF31CB">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rsidR="004548D2" w:rsidRPr="00E603B1" w:rsidRDefault="004548D2" w:rsidP="004548D2">
            <w:pPr>
              <w:spacing w:after="0" w:line="240" w:lineRule="auto"/>
              <w:jc w:val="center"/>
              <w:rPr>
                <w:rFonts w:ascii="Times New Roman" w:eastAsia="Times New Roman" w:hAnsi="Times New Roman" w:cs="Times New Roman"/>
                <w:sz w:val="28"/>
                <w:szCs w:val="28"/>
                <w:lang w:val="uk-UA" w:eastAsia="ru-RU"/>
              </w:rPr>
            </w:pPr>
            <w:r w:rsidRPr="00E603B1">
              <w:rPr>
                <w:rFonts w:ascii="Times New Roman" w:eastAsia="Times New Roman" w:hAnsi="Times New Roman" w:cs="Times New Roman"/>
                <w:sz w:val="28"/>
                <w:szCs w:val="28"/>
                <w:lang w:val="uk-UA" w:eastAsia="ru-RU"/>
              </w:rPr>
              <w:t>4</w:t>
            </w:r>
          </w:p>
        </w:tc>
        <w:tc>
          <w:tcPr>
            <w:tcW w:w="3472" w:type="dxa"/>
            <w:tcBorders>
              <w:top w:val="single" w:sz="4" w:space="0" w:color="auto"/>
              <w:left w:val="single" w:sz="4" w:space="0" w:color="auto"/>
              <w:bottom w:val="single" w:sz="4" w:space="0" w:color="auto"/>
              <w:right w:val="single" w:sz="4" w:space="0" w:color="auto"/>
            </w:tcBorders>
            <w:shd w:val="clear" w:color="auto" w:fill="auto"/>
          </w:tcPr>
          <w:p w:rsidR="004548D2" w:rsidRPr="00E603B1" w:rsidRDefault="004548D2" w:rsidP="004548D2">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Башмачнікова</w:t>
            </w:r>
            <w:proofErr w:type="spellEnd"/>
            <w:r>
              <w:rPr>
                <w:rFonts w:ascii="Times New Roman" w:eastAsia="Times New Roman" w:hAnsi="Times New Roman" w:cs="Times New Roman"/>
                <w:sz w:val="28"/>
                <w:szCs w:val="28"/>
                <w:lang w:val="uk-UA" w:eastAsia="ru-RU"/>
              </w:rPr>
              <w:t xml:space="preserve"> О.О.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548D2" w:rsidRDefault="004548D2" w:rsidP="004548D2">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Дуброва</w:t>
            </w:r>
            <w:proofErr w:type="spellEnd"/>
            <w:r>
              <w:rPr>
                <w:rFonts w:ascii="Times New Roman" w:eastAsia="Times New Roman" w:hAnsi="Times New Roman" w:cs="Times New Roman"/>
                <w:sz w:val="28"/>
                <w:szCs w:val="28"/>
                <w:lang w:val="uk-UA" w:eastAsia="ru-RU"/>
              </w:rPr>
              <w:t xml:space="preserve"> О.А.</w:t>
            </w:r>
          </w:p>
          <w:p w:rsidR="00AF3A13" w:rsidRPr="00E603B1" w:rsidRDefault="00AF3A13" w:rsidP="004548D2">
            <w:pPr>
              <w:spacing w:after="0" w:line="240" w:lineRule="auto"/>
              <w:rPr>
                <w:rFonts w:ascii="Times New Roman" w:eastAsia="Times New Roman" w:hAnsi="Times New Roman" w:cs="Times New Roman"/>
                <w:sz w:val="28"/>
                <w:szCs w:val="28"/>
                <w:lang w:val="uk-UA" w:eastAsia="ru-RU"/>
              </w:rPr>
            </w:pPr>
          </w:p>
        </w:tc>
        <w:tc>
          <w:tcPr>
            <w:tcW w:w="1979" w:type="dxa"/>
            <w:vMerge/>
            <w:tcBorders>
              <w:left w:val="single" w:sz="4" w:space="0" w:color="auto"/>
              <w:right w:val="single" w:sz="4" w:space="0" w:color="auto"/>
            </w:tcBorders>
            <w:shd w:val="clear" w:color="auto" w:fill="auto"/>
          </w:tcPr>
          <w:p w:rsidR="004548D2" w:rsidRPr="00E603B1" w:rsidRDefault="004548D2" w:rsidP="004548D2">
            <w:pPr>
              <w:spacing w:after="0" w:line="240" w:lineRule="auto"/>
              <w:rPr>
                <w:rFonts w:ascii="Times New Roman" w:eastAsia="Times New Roman" w:hAnsi="Times New Roman" w:cs="Times New Roman"/>
                <w:sz w:val="28"/>
                <w:szCs w:val="28"/>
                <w:lang w:val="uk-UA" w:eastAsia="ru-RU"/>
              </w:rPr>
            </w:pPr>
          </w:p>
        </w:tc>
        <w:tc>
          <w:tcPr>
            <w:tcW w:w="1142" w:type="dxa"/>
            <w:vMerge/>
            <w:tcBorders>
              <w:left w:val="single" w:sz="4" w:space="0" w:color="auto"/>
              <w:right w:val="single" w:sz="4" w:space="0" w:color="auto"/>
            </w:tcBorders>
            <w:shd w:val="clear" w:color="auto" w:fill="auto"/>
          </w:tcPr>
          <w:p w:rsidR="004548D2" w:rsidRPr="00E603B1" w:rsidRDefault="004548D2" w:rsidP="004548D2">
            <w:pPr>
              <w:spacing w:after="0" w:line="240" w:lineRule="auto"/>
              <w:rPr>
                <w:rFonts w:ascii="Times New Roman" w:eastAsia="Times New Roman" w:hAnsi="Times New Roman" w:cs="Times New Roman"/>
                <w:sz w:val="28"/>
                <w:szCs w:val="28"/>
                <w:lang w:val="uk-UA" w:eastAsia="ru-RU"/>
              </w:rPr>
            </w:pPr>
          </w:p>
        </w:tc>
      </w:tr>
      <w:tr w:rsidR="004548D2" w:rsidRPr="00E603B1" w:rsidTr="00BF31CB">
        <w:trPr>
          <w:trHeight w:val="320"/>
        </w:trPr>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rsidR="004548D2" w:rsidRPr="00E603B1" w:rsidRDefault="004548D2" w:rsidP="004548D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3472" w:type="dxa"/>
            <w:tcBorders>
              <w:top w:val="single" w:sz="4" w:space="0" w:color="auto"/>
              <w:left w:val="single" w:sz="4" w:space="0" w:color="auto"/>
              <w:bottom w:val="single" w:sz="4" w:space="0" w:color="auto"/>
              <w:right w:val="single" w:sz="4" w:space="0" w:color="auto"/>
            </w:tcBorders>
            <w:shd w:val="clear" w:color="auto" w:fill="auto"/>
          </w:tcPr>
          <w:p w:rsidR="004548D2" w:rsidRDefault="004548D2" w:rsidP="004548D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Рябко Т.М.</w:t>
            </w:r>
          </w:p>
          <w:p w:rsidR="004548D2" w:rsidRPr="00E603B1" w:rsidRDefault="004548D2" w:rsidP="004548D2">
            <w:pPr>
              <w:spacing w:after="0" w:line="240" w:lineRule="auto"/>
              <w:rPr>
                <w:rFonts w:ascii="Times New Roman" w:eastAsia="Times New Roman" w:hAnsi="Times New Roman" w:cs="Times New Roman"/>
                <w:sz w:val="28"/>
                <w:szCs w:val="28"/>
                <w:lang w:val="uk-UA"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548D2" w:rsidRPr="00E603B1" w:rsidRDefault="004548D2" w:rsidP="004548D2">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Сахно</w:t>
            </w:r>
            <w:proofErr w:type="spellEnd"/>
            <w:r>
              <w:rPr>
                <w:rFonts w:ascii="Times New Roman" w:eastAsia="Times New Roman" w:hAnsi="Times New Roman" w:cs="Times New Roman"/>
                <w:sz w:val="28"/>
                <w:szCs w:val="28"/>
                <w:lang w:val="uk-UA" w:eastAsia="ru-RU"/>
              </w:rPr>
              <w:t xml:space="preserve"> А.В.</w:t>
            </w:r>
          </w:p>
        </w:tc>
        <w:tc>
          <w:tcPr>
            <w:tcW w:w="1979" w:type="dxa"/>
            <w:vMerge/>
            <w:tcBorders>
              <w:left w:val="single" w:sz="4" w:space="0" w:color="auto"/>
              <w:bottom w:val="single" w:sz="4" w:space="0" w:color="auto"/>
              <w:right w:val="single" w:sz="4" w:space="0" w:color="auto"/>
            </w:tcBorders>
            <w:shd w:val="clear" w:color="auto" w:fill="auto"/>
          </w:tcPr>
          <w:p w:rsidR="004548D2" w:rsidRPr="00E603B1" w:rsidRDefault="004548D2" w:rsidP="004548D2">
            <w:pPr>
              <w:spacing w:after="0" w:line="240" w:lineRule="auto"/>
              <w:rPr>
                <w:rFonts w:ascii="Times New Roman" w:eastAsia="Times New Roman" w:hAnsi="Times New Roman" w:cs="Times New Roman"/>
                <w:sz w:val="28"/>
                <w:szCs w:val="28"/>
                <w:lang w:val="uk-UA" w:eastAsia="ru-RU"/>
              </w:rPr>
            </w:pPr>
          </w:p>
        </w:tc>
        <w:tc>
          <w:tcPr>
            <w:tcW w:w="1142" w:type="dxa"/>
            <w:vMerge/>
            <w:tcBorders>
              <w:left w:val="single" w:sz="4" w:space="0" w:color="auto"/>
              <w:bottom w:val="single" w:sz="4" w:space="0" w:color="auto"/>
              <w:right w:val="single" w:sz="4" w:space="0" w:color="auto"/>
            </w:tcBorders>
            <w:shd w:val="clear" w:color="auto" w:fill="auto"/>
          </w:tcPr>
          <w:p w:rsidR="004548D2" w:rsidRPr="00E603B1" w:rsidRDefault="004548D2" w:rsidP="004548D2">
            <w:pPr>
              <w:spacing w:after="0" w:line="240" w:lineRule="auto"/>
              <w:rPr>
                <w:rFonts w:ascii="Times New Roman" w:eastAsia="Times New Roman" w:hAnsi="Times New Roman" w:cs="Times New Roman"/>
                <w:sz w:val="28"/>
                <w:szCs w:val="28"/>
                <w:lang w:val="uk-UA" w:eastAsia="ru-RU"/>
              </w:rPr>
            </w:pPr>
          </w:p>
        </w:tc>
      </w:tr>
    </w:tbl>
    <w:p w:rsidR="00D120BF" w:rsidRDefault="00D120BF" w:rsidP="002868DA">
      <w:pPr>
        <w:keepNext/>
        <w:spacing w:before="240" w:after="60" w:line="240" w:lineRule="auto"/>
        <w:jc w:val="center"/>
        <w:outlineLvl w:val="2"/>
        <w:rPr>
          <w:rFonts w:ascii="Times New Roman" w:eastAsia="Times New Roman" w:hAnsi="Times New Roman" w:cs="Times New Roman"/>
          <w:b/>
          <w:bCs/>
          <w:sz w:val="32"/>
          <w:szCs w:val="32"/>
          <w:u w:val="single"/>
          <w:lang w:eastAsia="ru-RU"/>
        </w:rPr>
      </w:pPr>
    </w:p>
    <w:p w:rsidR="007F681B" w:rsidRPr="007F681B" w:rsidRDefault="007F681B" w:rsidP="002868DA">
      <w:pPr>
        <w:keepNext/>
        <w:spacing w:before="240" w:after="60" w:line="240" w:lineRule="auto"/>
        <w:jc w:val="center"/>
        <w:outlineLvl w:val="2"/>
        <w:rPr>
          <w:rFonts w:ascii="Times New Roman" w:eastAsia="Times New Roman" w:hAnsi="Times New Roman" w:cs="Times New Roman"/>
          <w:b/>
          <w:bCs/>
          <w:sz w:val="24"/>
          <w:szCs w:val="32"/>
          <w:u w:val="single"/>
          <w:lang w:eastAsia="ru-RU"/>
        </w:rPr>
      </w:pPr>
    </w:p>
    <w:p w:rsidR="007F681B" w:rsidRDefault="007F681B" w:rsidP="002868DA">
      <w:pPr>
        <w:keepNext/>
        <w:spacing w:before="240" w:after="60" w:line="240" w:lineRule="auto"/>
        <w:jc w:val="center"/>
        <w:outlineLvl w:val="2"/>
        <w:rPr>
          <w:rFonts w:ascii="Times New Roman" w:eastAsia="Times New Roman" w:hAnsi="Times New Roman" w:cs="Times New Roman"/>
          <w:b/>
          <w:bCs/>
          <w:sz w:val="32"/>
          <w:szCs w:val="32"/>
          <w:u w:val="single"/>
          <w:lang w:eastAsia="ru-RU"/>
        </w:rPr>
      </w:pPr>
    </w:p>
    <w:p w:rsidR="00A8222F" w:rsidRDefault="00A8222F" w:rsidP="002868DA">
      <w:pPr>
        <w:keepNext/>
        <w:spacing w:before="240" w:after="60" w:line="240" w:lineRule="auto"/>
        <w:jc w:val="center"/>
        <w:outlineLvl w:val="2"/>
        <w:rPr>
          <w:rFonts w:ascii="Times New Roman" w:eastAsia="Times New Roman" w:hAnsi="Times New Roman" w:cs="Times New Roman"/>
          <w:b/>
          <w:bCs/>
          <w:sz w:val="32"/>
          <w:szCs w:val="32"/>
          <w:u w:val="single"/>
          <w:lang w:eastAsia="ru-RU"/>
        </w:rPr>
      </w:pPr>
    </w:p>
    <w:p w:rsidR="00AF3A13" w:rsidRPr="007179E2" w:rsidRDefault="00AF3A13" w:rsidP="002868DA">
      <w:pPr>
        <w:keepNext/>
        <w:spacing w:before="240" w:after="60" w:line="240" w:lineRule="auto"/>
        <w:jc w:val="center"/>
        <w:outlineLvl w:val="2"/>
        <w:rPr>
          <w:rFonts w:ascii="Times New Roman" w:eastAsia="Times New Roman" w:hAnsi="Times New Roman" w:cs="Times New Roman"/>
          <w:b/>
          <w:bCs/>
          <w:sz w:val="32"/>
          <w:szCs w:val="32"/>
          <w:u w:val="single"/>
          <w:lang w:eastAsia="ru-RU"/>
        </w:rPr>
      </w:pPr>
    </w:p>
    <w:p w:rsidR="00A8222F" w:rsidRPr="007179E2" w:rsidRDefault="00A8222F" w:rsidP="00A8222F">
      <w:pPr>
        <w:spacing w:after="0" w:line="240" w:lineRule="auto"/>
        <w:rPr>
          <w:rFonts w:ascii="Times New Roman" w:eastAsia="Times New Roman" w:hAnsi="Times New Roman" w:cs="Times New Roman"/>
          <w:sz w:val="10"/>
          <w:szCs w:val="24"/>
          <w:lang w:eastAsia="ru-RU"/>
        </w:rPr>
      </w:pPr>
    </w:p>
    <w:p w:rsidR="007F681B" w:rsidRDefault="007F681B" w:rsidP="002868DA">
      <w:pPr>
        <w:spacing w:after="0" w:line="240" w:lineRule="auto"/>
        <w:jc w:val="center"/>
        <w:rPr>
          <w:rFonts w:ascii="Times New Roman" w:eastAsia="Times New Roman" w:hAnsi="Times New Roman" w:cs="Times New Roman"/>
          <w:b/>
          <w:sz w:val="32"/>
          <w:szCs w:val="32"/>
          <w:u w:val="single"/>
          <w:lang w:val="uk-UA" w:eastAsia="ru-RU"/>
        </w:rPr>
      </w:pPr>
      <w:r w:rsidRPr="007F681B">
        <w:rPr>
          <w:rFonts w:ascii="Times New Roman" w:eastAsia="Times New Roman" w:hAnsi="Times New Roman" w:cs="Times New Roman"/>
          <w:b/>
          <w:sz w:val="32"/>
          <w:szCs w:val="32"/>
          <w:u w:val="single"/>
          <w:lang w:val="uk-UA" w:eastAsia="ru-RU"/>
        </w:rPr>
        <w:lastRenderedPageBreak/>
        <w:t>3.5. Курсова перепідготовка та атестація педагогів</w:t>
      </w:r>
    </w:p>
    <w:p w:rsidR="00C33534" w:rsidRDefault="00C33534" w:rsidP="002868DA">
      <w:pPr>
        <w:spacing w:after="0" w:line="240" w:lineRule="auto"/>
        <w:jc w:val="center"/>
        <w:rPr>
          <w:rFonts w:ascii="Times New Roman" w:eastAsia="Times New Roman" w:hAnsi="Times New Roman" w:cs="Times New Roman"/>
          <w:b/>
          <w:sz w:val="32"/>
          <w:szCs w:val="32"/>
          <w:u w:val="single"/>
          <w:lang w:val="uk-UA" w:eastAsia="ru-RU"/>
        </w:rPr>
      </w:pPr>
    </w:p>
    <w:p w:rsidR="00A8222F" w:rsidRPr="007179E2" w:rsidRDefault="00A8222F" w:rsidP="002868DA">
      <w:pPr>
        <w:spacing w:after="0" w:line="240" w:lineRule="auto"/>
        <w:jc w:val="center"/>
        <w:rPr>
          <w:rFonts w:ascii="Times New Roman" w:eastAsia="Times New Roman" w:hAnsi="Times New Roman" w:cs="Times New Roman"/>
          <w:b/>
          <w:sz w:val="32"/>
          <w:szCs w:val="32"/>
          <w:u w:val="single"/>
          <w:lang w:val="uk-UA" w:eastAsia="ru-RU"/>
        </w:rPr>
      </w:pPr>
      <w:r w:rsidRPr="007179E2">
        <w:rPr>
          <w:rFonts w:ascii="Times New Roman" w:eastAsia="Times New Roman" w:hAnsi="Times New Roman" w:cs="Times New Roman"/>
          <w:b/>
          <w:sz w:val="32"/>
          <w:szCs w:val="32"/>
          <w:u w:val="single"/>
          <w:lang w:val="uk-UA" w:eastAsia="ru-RU"/>
        </w:rPr>
        <w:t>Курсова перепідготовка педпрацівників</w:t>
      </w:r>
    </w:p>
    <w:p w:rsidR="00A8222F" w:rsidRPr="007035C9" w:rsidRDefault="00A8222F" w:rsidP="00A8222F">
      <w:pPr>
        <w:spacing w:after="0" w:line="240" w:lineRule="auto"/>
        <w:rPr>
          <w:rFonts w:ascii="Times New Roman" w:eastAsia="Times New Roman" w:hAnsi="Times New Roman" w:cs="Times New Roman"/>
          <w:color w:val="FF0000"/>
          <w:sz w:val="28"/>
          <w:szCs w:val="24"/>
          <w:lang w:val="uk-UA" w:eastAsia="ru-RU"/>
        </w:rPr>
      </w:pPr>
      <w:r w:rsidRPr="007035C9">
        <w:rPr>
          <w:rFonts w:ascii="Times New Roman" w:eastAsia="Times New Roman" w:hAnsi="Times New Roman" w:cs="Times New Roman"/>
          <w:color w:val="FF0000"/>
          <w:sz w:val="28"/>
          <w:szCs w:val="24"/>
          <w:lang w:val="uk-UA" w:eastAsia="ru-RU"/>
        </w:rPr>
        <w:t xml:space="preserve">                   </w:t>
      </w:r>
    </w:p>
    <w:tbl>
      <w:tblPr>
        <w:tblW w:w="9846" w:type="dxa"/>
        <w:tblInd w:w="-572" w:type="dxa"/>
        <w:tblLayout w:type="fixed"/>
        <w:tblLook w:val="01E0" w:firstRow="1" w:lastRow="1" w:firstColumn="1" w:lastColumn="1" w:noHBand="0" w:noVBand="0"/>
      </w:tblPr>
      <w:tblGrid>
        <w:gridCol w:w="627"/>
        <w:gridCol w:w="10"/>
        <w:gridCol w:w="4566"/>
        <w:gridCol w:w="1560"/>
        <w:gridCol w:w="23"/>
        <w:gridCol w:w="1959"/>
        <w:gridCol w:w="18"/>
        <w:gridCol w:w="1083"/>
      </w:tblGrid>
      <w:tr w:rsidR="007179E2" w:rsidRPr="007035C9" w:rsidTr="007D6A76">
        <w:trPr>
          <w:trHeight w:val="906"/>
        </w:trPr>
        <w:tc>
          <w:tcPr>
            <w:tcW w:w="627" w:type="dxa"/>
            <w:tcBorders>
              <w:top w:val="single" w:sz="4" w:space="0" w:color="auto"/>
              <w:left w:val="single" w:sz="4" w:space="0" w:color="auto"/>
              <w:bottom w:val="single" w:sz="4" w:space="0" w:color="auto"/>
              <w:right w:val="single" w:sz="4" w:space="0" w:color="auto"/>
            </w:tcBorders>
            <w:shd w:val="clear" w:color="auto" w:fill="auto"/>
          </w:tcPr>
          <w:p w:rsidR="00A8222F" w:rsidRPr="007179E2" w:rsidRDefault="00A8222F" w:rsidP="00A8222F">
            <w:pPr>
              <w:spacing w:after="0" w:line="240" w:lineRule="auto"/>
              <w:ind w:right="-164"/>
              <w:jc w:val="center"/>
              <w:rPr>
                <w:rFonts w:ascii="Times New Roman" w:eastAsia="Times New Roman" w:hAnsi="Times New Roman" w:cs="Times New Roman"/>
                <w:b/>
                <w:sz w:val="32"/>
                <w:szCs w:val="32"/>
                <w:lang w:val="uk-UA" w:eastAsia="ru-RU"/>
              </w:rPr>
            </w:pPr>
            <w:r w:rsidRPr="007179E2">
              <w:rPr>
                <w:rFonts w:ascii="Times New Roman" w:eastAsia="Times New Roman" w:hAnsi="Times New Roman" w:cs="Times New Roman"/>
                <w:b/>
                <w:sz w:val="32"/>
                <w:szCs w:val="32"/>
                <w:lang w:val="uk-UA" w:eastAsia="ru-RU"/>
              </w:rPr>
              <w:t>№</w:t>
            </w:r>
          </w:p>
          <w:p w:rsidR="00A8222F" w:rsidRPr="007179E2" w:rsidRDefault="00A8222F" w:rsidP="00A8222F">
            <w:pPr>
              <w:spacing w:after="0" w:line="240" w:lineRule="auto"/>
              <w:jc w:val="center"/>
              <w:rPr>
                <w:rFonts w:ascii="Times New Roman" w:eastAsia="Times New Roman" w:hAnsi="Times New Roman" w:cs="Times New Roman"/>
                <w:b/>
                <w:sz w:val="32"/>
                <w:szCs w:val="32"/>
                <w:lang w:val="uk-UA" w:eastAsia="ru-RU"/>
              </w:rPr>
            </w:pPr>
            <w:r w:rsidRPr="007179E2">
              <w:rPr>
                <w:rFonts w:ascii="Times New Roman" w:eastAsia="Times New Roman" w:hAnsi="Times New Roman" w:cs="Times New Roman"/>
                <w:b/>
                <w:sz w:val="32"/>
                <w:szCs w:val="32"/>
                <w:lang w:val="uk-UA" w:eastAsia="ru-RU"/>
              </w:rPr>
              <w:t>з/п</w:t>
            </w:r>
          </w:p>
        </w:tc>
        <w:tc>
          <w:tcPr>
            <w:tcW w:w="4576"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179E2" w:rsidRDefault="00A8222F" w:rsidP="00A8222F">
            <w:pPr>
              <w:spacing w:after="0" w:line="240" w:lineRule="auto"/>
              <w:jc w:val="center"/>
              <w:rPr>
                <w:rFonts w:ascii="Times New Roman" w:eastAsia="Times New Roman" w:hAnsi="Times New Roman" w:cs="Times New Roman"/>
                <w:b/>
                <w:sz w:val="32"/>
                <w:szCs w:val="32"/>
                <w:lang w:val="uk-UA" w:eastAsia="ru-RU"/>
              </w:rPr>
            </w:pPr>
            <w:r w:rsidRPr="007179E2">
              <w:rPr>
                <w:rFonts w:ascii="Times New Roman" w:eastAsia="Times New Roman" w:hAnsi="Times New Roman" w:cs="Times New Roman"/>
                <w:b/>
                <w:sz w:val="32"/>
                <w:szCs w:val="32"/>
                <w:lang w:val="uk-UA" w:eastAsia="ru-RU"/>
              </w:rPr>
              <w:t>Зміст роботи</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179E2" w:rsidRDefault="00A8222F" w:rsidP="00A8222F">
            <w:pPr>
              <w:spacing w:after="0" w:line="240" w:lineRule="auto"/>
              <w:jc w:val="center"/>
              <w:rPr>
                <w:rFonts w:ascii="Times New Roman" w:eastAsia="Times New Roman" w:hAnsi="Times New Roman" w:cs="Times New Roman"/>
                <w:b/>
                <w:sz w:val="32"/>
                <w:szCs w:val="32"/>
                <w:lang w:val="uk-UA" w:eastAsia="ru-RU"/>
              </w:rPr>
            </w:pPr>
            <w:r w:rsidRPr="007179E2">
              <w:rPr>
                <w:rFonts w:ascii="Times New Roman" w:eastAsia="Times New Roman" w:hAnsi="Times New Roman" w:cs="Times New Roman"/>
                <w:b/>
                <w:sz w:val="32"/>
                <w:szCs w:val="32"/>
                <w:lang w:val="uk-UA" w:eastAsia="ru-RU"/>
              </w:rPr>
              <w:t xml:space="preserve">Термін </w:t>
            </w:r>
            <w:proofErr w:type="spellStart"/>
            <w:r w:rsidRPr="007179E2">
              <w:rPr>
                <w:rFonts w:ascii="Times New Roman" w:eastAsia="Times New Roman" w:hAnsi="Times New Roman" w:cs="Times New Roman"/>
                <w:b/>
                <w:sz w:val="32"/>
                <w:szCs w:val="32"/>
                <w:lang w:val="uk-UA" w:eastAsia="ru-RU"/>
              </w:rPr>
              <w:t>виконан</w:t>
            </w:r>
            <w:proofErr w:type="spellEnd"/>
            <w:r w:rsidRPr="007179E2">
              <w:rPr>
                <w:rFonts w:ascii="Times New Roman" w:eastAsia="Times New Roman" w:hAnsi="Times New Roman" w:cs="Times New Roman"/>
                <w:b/>
                <w:sz w:val="32"/>
                <w:szCs w:val="32"/>
                <w:lang w:val="uk-UA" w:eastAsia="ru-RU"/>
              </w:rPr>
              <w:t>-ня</w:t>
            </w:r>
          </w:p>
        </w:tc>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179E2" w:rsidRDefault="00A8222F" w:rsidP="00A8222F">
            <w:pPr>
              <w:spacing w:after="0" w:line="240" w:lineRule="auto"/>
              <w:jc w:val="center"/>
              <w:rPr>
                <w:rFonts w:ascii="Times New Roman" w:eastAsia="Times New Roman" w:hAnsi="Times New Roman" w:cs="Times New Roman"/>
                <w:b/>
                <w:sz w:val="32"/>
                <w:szCs w:val="32"/>
                <w:lang w:val="uk-UA" w:eastAsia="ru-RU"/>
              </w:rPr>
            </w:pPr>
            <w:proofErr w:type="spellStart"/>
            <w:r w:rsidRPr="007179E2">
              <w:rPr>
                <w:rFonts w:ascii="Times New Roman" w:eastAsia="Times New Roman" w:hAnsi="Times New Roman" w:cs="Times New Roman"/>
                <w:b/>
                <w:sz w:val="32"/>
                <w:szCs w:val="32"/>
                <w:lang w:val="uk-UA" w:eastAsia="ru-RU"/>
              </w:rPr>
              <w:t>Відпові</w:t>
            </w:r>
            <w:proofErr w:type="spellEnd"/>
            <w:r w:rsidRPr="007179E2">
              <w:rPr>
                <w:rFonts w:ascii="Times New Roman" w:eastAsia="Times New Roman" w:hAnsi="Times New Roman" w:cs="Times New Roman"/>
                <w:b/>
                <w:sz w:val="32"/>
                <w:szCs w:val="32"/>
                <w:lang w:val="uk-UA" w:eastAsia="ru-RU"/>
              </w:rPr>
              <w:t>-дальні</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8222F" w:rsidRPr="007179E2" w:rsidRDefault="00A8222F" w:rsidP="00A8222F">
            <w:pPr>
              <w:spacing w:after="0" w:line="240" w:lineRule="auto"/>
              <w:jc w:val="center"/>
              <w:rPr>
                <w:rFonts w:ascii="Times New Roman" w:eastAsia="Times New Roman" w:hAnsi="Times New Roman" w:cs="Times New Roman"/>
                <w:b/>
                <w:sz w:val="32"/>
                <w:szCs w:val="32"/>
                <w:lang w:val="uk-UA" w:eastAsia="ru-RU"/>
              </w:rPr>
            </w:pPr>
            <w:r w:rsidRPr="007179E2">
              <w:rPr>
                <w:rFonts w:ascii="Times New Roman" w:eastAsia="Times New Roman" w:hAnsi="Times New Roman" w:cs="Times New Roman"/>
                <w:b/>
                <w:sz w:val="32"/>
                <w:szCs w:val="32"/>
                <w:lang w:val="uk-UA" w:eastAsia="ru-RU"/>
              </w:rPr>
              <w:t>При-</w:t>
            </w:r>
            <w:proofErr w:type="spellStart"/>
            <w:r w:rsidRPr="007179E2">
              <w:rPr>
                <w:rFonts w:ascii="Times New Roman" w:eastAsia="Times New Roman" w:hAnsi="Times New Roman" w:cs="Times New Roman"/>
                <w:b/>
                <w:sz w:val="32"/>
                <w:szCs w:val="32"/>
                <w:lang w:val="uk-UA" w:eastAsia="ru-RU"/>
              </w:rPr>
              <w:t>міт</w:t>
            </w:r>
            <w:proofErr w:type="spellEnd"/>
            <w:r w:rsidRPr="007179E2">
              <w:rPr>
                <w:rFonts w:ascii="Times New Roman" w:eastAsia="Times New Roman" w:hAnsi="Times New Roman" w:cs="Times New Roman"/>
                <w:b/>
                <w:sz w:val="32"/>
                <w:szCs w:val="32"/>
                <w:lang w:val="uk-UA" w:eastAsia="ru-RU"/>
              </w:rPr>
              <w:t>-ка</w:t>
            </w:r>
          </w:p>
        </w:tc>
      </w:tr>
      <w:tr w:rsidR="007179E2" w:rsidRPr="007035C9" w:rsidTr="007D6A76">
        <w:trPr>
          <w:trHeight w:val="640"/>
        </w:trPr>
        <w:tc>
          <w:tcPr>
            <w:tcW w:w="5203" w:type="dxa"/>
            <w:gridSpan w:val="3"/>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A8222F">
            <w:pPr>
              <w:spacing w:after="0" w:line="240" w:lineRule="auto"/>
              <w:jc w:val="center"/>
              <w:rPr>
                <w:rFonts w:ascii="Times New Roman" w:eastAsia="Times New Roman" w:hAnsi="Times New Roman" w:cs="Times New Roman"/>
                <w:b/>
                <w:sz w:val="28"/>
                <w:szCs w:val="28"/>
                <w:lang w:val="uk-UA" w:eastAsia="ru-RU"/>
              </w:rPr>
            </w:pPr>
            <w:r w:rsidRPr="007179E2">
              <w:rPr>
                <w:rFonts w:ascii="Times New Roman" w:eastAsia="Times New Roman" w:hAnsi="Times New Roman" w:cs="Times New Roman"/>
                <w:b/>
                <w:sz w:val="28"/>
                <w:szCs w:val="28"/>
                <w:lang w:val="uk-UA" w:eastAsia="ru-RU"/>
              </w:rPr>
              <w:t xml:space="preserve">Направити на курси підвищення кваліфікації педагогів </w:t>
            </w:r>
          </w:p>
        </w:tc>
        <w:tc>
          <w:tcPr>
            <w:tcW w:w="1560" w:type="dxa"/>
            <w:vMerge w:val="restart"/>
            <w:tcBorders>
              <w:top w:val="single" w:sz="4" w:space="0" w:color="auto"/>
              <w:left w:val="single" w:sz="4" w:space="0" w:color="auto"/>
              <w:right w:val="single" w:sz="4" w:space="0" w:color="auto"/>
            </w:tcBorders>
            <w:shd w:val="clear" w:color="auto" w:fill="auto"/>
          </w:tcPr>
          <w:p w:rsidR="007179E2" w:rsidRPr="007179E2" w:rsidRDefault="007179E2" w:rsidP="007179E2">
            <w:pP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Протягом року</w:t>
            </w:r>
          </w:p>
          <w:p w:rsidR="007179E2" w:rsidRPr="007179E2" w:rsidRDefault="007179E2" w:rsidP="00A46197">
            <w:pPr>
              <w:spacing w:after="0" w:line="240" w:lineRule="auto"/>
              <w:rPr>
                <w:rFonts w:ascii="Times New Roman" w:eastAsia="Times New Roman" w:hAnsi="Times New Roman" w:cs="Times New Roman"/>
                <w:sz w:val="28"/>
                <w:szCs w:val="28"/>
                <w:lang w:val="uk-UA" w:eastAsia="ru-RU"/>
              </w:rPr>
            </w:pPr>
          </w:p>
          <w:p w:rsidR="007179E2" w:rsidRPr="007179E2" w:rsidRDefault="007179E2" w:rsidP="00A46197">
            <w:pPr>
              <w:spacing w:after="0" w:line="240" w:lineRule="auto"/>
              <w:rPr>
                <w:rFonts w:ascii="Times New Roman" w:eastAsia="Times New Roman" w:hAnsi="Times New Roman" w:cs="Times New Roman"/>
                <w:sz w:val="28"/>
                <w:szCs w:val="28"/>
                <w:lang w:val="uk-UA" w:eastAsia="ru-RU"/>
              </w:rPr>
            </w:pPr>
          </w:p>
          <w:p w:rsidR="007179E2" w:rsidRPr="007179E2" w:rsidRDefault="007179E2" w:rsidP="00A46197">
            <w:pPr>
              <w:spacing w:after="0" w:line="240" w:lineRule="auto"/>
              <w:rPr>
                <w:rFonts w:ascii="Times New Roman" w:eastAsia="Times New Roman" w:hAnsi="Times New Roman" w:cs="Times New Roman"/>
                <w:sz w:val="28"/>
                <w:szCs w:val="28"/>
                <w:lang w:val="uk-UA" w:eastAsia="ru-RU"/>
              </w:rPr>
            </w:pPr>
          </w:p>
          <w:p w:rsidR="007179E2" w:rsidRPr="007179E2" w:rsidRDefault="007179E2" w:rsidP="00A46197">
            <w:pPr>
              <w:spacing w:after="0" w:line="240" w:lineRule="auto"/>
              <w:rPr>
                <w:rFonts w:ascii="Times New Roman" w:eastAsia="Times New Roman" w:hAnsi="Times New Roman" w:cs="Times New Roman"/>
                <w:sz w:val="28"/>
                <w:szCs w:val="28"/>
                <w:lang w:val="uk-UA" w:eastAsia="ru-RU"/>
              </w:rPr>
            </w:pPr>
          </w:p>
          <w:p w:rsidR="007179E2" w:rsidRPr="007179E2" w:rsidRDefault="007179E2" w:rsidP="00A46197">
            <w:pPr>
              <w:spacing w:after="0" w:line="240" w:lineRule="auto"/>
              <w:rPr>
                <w:rFonts w:ascii="Times New Roman" w:eastAsia="Times New Roman" w:hAnsi="Times New Roman" w:cs="Times New Roman"/>
                <w:sz w:val="28"/>
                <w:szCs w:val="28"/>
                <w:lang w:val="uk-UA" w:eastAsia="ru-RU"/>
              </w:rPr>
            </w:pPr>
          </w:p>
          <w:p w:rsidR="007179E2" w:rsidRPr="007179E2" w:rsidRDefault="007179E2" w:rsidP="00A46197">
            <w:pPr>
              <w:spacing w:after="0" w:line="240" w:lineRule="auto"/>
              <w:rPr>
                <w:rFonts w:ascii="Times New Roman" w:eastAsia="Times New Roman" w:hAnsi="Times New Roman" w:cs="Times New Roman"/>
                <w:sz w:val="28"/>
                <w:szCs w:val="28"/>
                <w:lang w:val="uk-UA" w:eastAsia="ru-RU"/>
              </w:rPr>
            </w:pPr>
          </w:p>
          <w:p w:rsidR="007179E2" w:rsidRPr="007179E2" w:rsidRDefault="007179E2" w:rsidP="00A46197">
            <w:pPr>
              <w:spacing w:after="0" w:line="240" w:lineRule="auto"/>
              <w:rPr>
                <w:rFonts w:ascii="Times New Roman" w:eastAsia="Times New Roman" w:hAnsi="Times New Roman" w:cs="Times New Roman"/>
                <w:sz w:val="28"/>
                <w:szCs w:val="28"/>
                <w:lang w:val="uk-UA" w:eastAsia="ru-RU"/>
              </w:rPr>
            </w:pPr>
          </w:p>
        </w:tc>
        <w:tc>
          <w:tcPr>
            <w:tcW w:w="1982" w:type="dxa"/>
            <w:gridSpan w:val="2"/>
            <w:vMerge w:val="restart"/>
            <w:tcBorders>
              <w:top w:val="single" w:sz="4" w:space="0" w:color="auto"/>
              <w:left w:val="single" w:sz="4" w:space="0" w:color="auto"/>
              <w:right w:val="single" w:sz="4" w:space="0" w:color="auto"/>
            </w:tcBorders>
            <w:shd w:val="clear" w:color="auto" w:fill="auto"/>
          </w:tcPr>
          <w:p w:rsidR="007179E2" w:rsidRPr="007179E2" w:rsidRDefault="00AF3A13"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7179E2" w:rsidRPr="007179E2">
              <w:rPr>
                <w:rFonts w:ascii="Times New Roman" w:eastAsia="Times New Roman" w:hAnsi="Times New Roman" w:cs="Times New Roman"/>
                <w:sz w:val="28"/>
                <w:szCs w:val="28"/>
                <w:lang w:val="uk-UA" w:eastAsia="ru-RU"/>
              </w:rPr>
              <w:t>, вихователь-методист</w:t>
            </w:r>
          </w:p>
          <w:p w:rsidR="007179E2" w:rsidRPr="007179E2" w:rsidRDefault="007179E2" w:rsidP="00376874">
            <w:pPr>
              <w:spacing w:after="0" w:line="240" w:lineRule="auto"/>
              <w:ind w:firstLine="708"/>
              <w:jc w:val="both"/>
              <w:rPr>
                <w:rFonts w:ascii="Times New Roman" w:eastAsia="Times New Roman" w:hAnsi="Times New Roman" w:cs="Times New Roman"/>
                <w:sz w:val="28"/>
                <w:szCs w:val="28"/>
                <w:lang w:val="uk-UA" w:eastAsia="ru-RU"/>
              </w:rPr>
            </w:pPr>
          </w:p>
        </w:tc>
        <w:tc>
          <w:tcPr>
            <w:tcW w:w="1101" w:type="dxa"/>
            <w:gridSpan w:val="2"/>
            <w:vMerge w:val="restart"/>
            <w:tcBorders>
              <w:top w:val="single" w:sz="4" w:space="0" w:color="auto"/>
              <w:left w:val="single" w:sz="4" w:space="0" w:color="auto"/>
              <w:right w:val="single" w:sz="4" w:space="0" w:color="auto"/>
            </w:tcBorders>
            <w:shd w:val="clear" w:color="auto" w:fill="auto"/>
          </w:tcPr>
          <w:p w:rsidR="007179E2" w:rsidRPr="007179E2" w:rsidRDefault="007179E2" w:rsidP="00A8222F">
            <w:pPr>
              <w:spacing w:after="0" w:line="240" w:lineRule="auto"/>
              <w:jc w:val="both"/>
              <w:rPr>
                <w:rFonts w:ascii="Times New Roman" w:eastAsia="Times New Roman" w:hAnsi="Times New Roman" w:cs="Times New Roman"/>
                <w:sz w:val="28"/>
                <w:szCs w:val="28"/>
                <w:lang w:val="uk-UA" w:eastAsia="ru-RU"/>
              </w:rPr>
            </w:pPr>
          </w:p>
        </w:tc>
      </w:tr>
      <w:tr w:rsidR="007179E2" w:rsidRPr="007035C9" w:rsidTr="00B63AE1">
        <w:trPr>
          <w:trHeight w:val="152"/>
        </w:trPr>
        <w:tc>
          <w:tcPr>
            <w:tcW w:w="5203" w:type="dxa"/>
            <w:gridSpan w:val="3"/>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7179E2">
            <w:pPr>
              <w:spacing w:after="0" w:line="240" w:lineRule="auto"/>
              <w:jc w:val="center"/>
              <w:rPr>
                <w:rFonts w:ascii="Times New Roman" w:eastAsia="Times New Roman" w:hAnsi="Times New Roman" w:cs="Times New Roman"/>
                <w:b/>
                <w:sz w:val="28"/>
                <w:szCs w:val="28"/>
                <w:lang w:val="uk-UA" w:eastAsia="ru-RU"/>
              </w:rPr>
            </w:pPr>
            <w:r w:rsidRPr="007179E2">
              <w:rPr>
                <w:rFonts w:ascii="Times New Roman" w:eastAsia="Times New Roman" w:hAnsi="Times New Roman" w:cs="Times New Roman"/>
                <w:b/>
                <w:sz w:val="28"/>
                <w:szCs w:val="28"/>
                <w:lang w:val="uk-UA" w:eastAsia="ru-RU"/>
              </w:rPr>
              <w:t>П.І.Б. педагогів</w:t>
            </w:r>
          </w:p>
        </w:tc>
        <w:tc>
          <w:tcPr>
            <w:tcW w:w="156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7179E2" w:rsidRPr="007035C9" w:rsidRDefault="007179E2" w:rsidP="00A8222F">
            <w:pPr>
              <w:spacing w:after="0" w:line="240" w:lineRule="auto"/>
              <w:jc w:val="both"/>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7179E2" w:rsidRPr="007035C9" w:rsidRDefault="007179E2" w:rsidP="00A8222F">
            <w:pPr>
              <w:spacing w:after="0" w:line="240" w:lineRule="auto"/>
              <w:jc w:val="both"/>
              <w:rPr>
                <w:rFonts w:ascii="Times New Roman" w:eastAsia="Times New Roman" w:hAnsi="Times New Roman" w:cs="Times New Roman"/>
                <w:color w:val="FF0000"/>
                <w:sz w:val="28"/>
                <w:szCs w:val="28"/>
                <w:lang w:val="uk-UA" w:eastAsia="ru-RU"/>
              </w:rPr>
            </w:pPr>
          </w:p>
        </w:tc>
      </w:tr>
      <w:tr w:rsidR="007179E2" w:rsidRPr="007035C9" w:rsidTr="007D6A76">
        <w:trPr>
          <w:trHeight w:val="27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A8222F">
            <w:pPr>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4548D2" w:rsidP="00A8222F">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Башмачнікова</w:t>
            </w:r>
            <w:proofErr w:type="spellEnd"/>
            <w:r>
              <w:rPr>
                <w:rFonts w:ascii="Times New Roman" w:eastAsia="Times New Roman" w:hAnsi="Times New Roman" w:cs="Times New Roman"/>
                <w:sz w:val="28"/>
                <w:szCs w:val="28"/>
                <w:lang w:val="uk-UA" w:eastAsia="ru-RU"/>
              </w:rPr>
              <w:t xml:space="preserve"> О.О.</w:t>
            </w:r>
          </w:p>
        </w:tc>
        <w:tc>
          <w:tcPr>
            <w:tcW w:w="156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7179E2" w:rsidRPr="007035C9" w:rsidRDefault="007179E2" w:rsidP="00A8222F">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7179E2" w:rsidRPr="007035C9" w:rsidRDefault="007179E2" w:rsidP="00A8222F">
            <w:pPr>
              <w:spacing w:after="0" w:line="240" w:lineRule="auto"/>
              <w:rPr>
                <w:rFonts w:ascii="Times New Roman" w:eastAsia="Times New Roman" w:hAnsi="Times New Roman" w:cs="Times New Roman"/>
                <w:color w:val="FF0000"/>
                <w:sz w:val="28"/>
                <w:szCs w:val="28"/>
                <w:lang w:val="uk-UA" w:eastAsia="ru-RU"/>
              </w:rPr>
            </w:pPr>
          </w:p>
        </w:tc>
      </w:tr>
      <w:tr w:rsidR="007179E2" w:rsidRPr="007179E2" w:rsidTr="007D6A76">
        <w:trPr>
          <w:trHeight w:val="27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A8222F">
            <w:pPr>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4548D2" w:rsidP="00A822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Бойко І.С</w:t>
            </w:r>
            <w:r w:rsidR="007179E2" w:rsidRPr="007179E2">
              <w:rPr>
                <w:rFonts w:ascii="Times New Roman" w:eastAsia="Times New Roman" w:hAnsi="Times New Roman" w:cs="Times New Roman"/>
                <w:sz w:val="28"/>
                <w:szCs w:val="28"/>
                <w:lang w:val="uk-UA" w:eastAsia="ru-RU"/>
              </w:rPr>
              <w:t>.</w:t>
            </w:r>
          </w:p>
        </w:tc>
        <w:tc>
          <w:tcPr>
            <w:tcW w:w="156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7179E2" w:rsidRPr="007035C9" w:rsidRDefault="007179E2" w:rsidP="00A8222F">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7179E2" w:rsidRPr="007035C9" w:rsidRDefault="007179E2" w:rsidP="00A8222F">
            <w:pPr>
              <w:spacing w:after="0" w:line="240" w:lineRule="auto"/>
              <w:rPr>
                <w:rFonts w:ascii="Times New Roman" w:eastAsia="Times New Roman" w:hAnsi="Times New Roman" w:cs="Times New Roman"/>
                <w:color w:val="FF0000"/>
                <w:sz w:val="28"/>
                <w:szCs w:val="28"/>
                <w:lang w:val="uk-UA" w:eastAsia="ru-RU"/>
              </w:rPr>
            </w:pPr>
          </w:p>
        </w:tc>
      </w:tr>
      <w:tr w:rsidR="007179E2" w:rsidRPr="007179E2" w:rsidTr="007D6A76">
        <w:trPr>
          <w:trHeight w:val="10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A46197">
            <w:pPr>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AF3A13" w:rsidP="00A46197">
            <w:pPr>
              <w:tabs>
                <w:tab w:val="left" w:pos="1368"/>
              </w:tabs>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Волохова</w:t>
            </w:r>
            <w:proofErr w:type="spellEnd"/>
            <w:r>
              <w:rPr>
                <w:rFonts w:ascii="Times New Roman" w:eastAsia="Times New Roman" w:hAnsi="Times New Roman" w:cs="Times New Roman"/>
                <w:sz w:val="28"/>
                <w:szCs w:val="28"/>
                <w:lang w:val="uk-UA" w:eastAsia="ru-RU"/>
              </w:rPr>
              <w:t xml:space="preserve"> Н.О</w:t>
            </w:r>
            <w:r w:rsidR="007179E2" w:rsidRPr="007179E2">
              <w:rPr>
                <w:rFonts w:ascii="Times New Roman" w:eastAsia="Times New Roman" w:hAnsi="Times New Roman" w:cs="Times New Roman"/>
                <w:sz w:val="28"/>
                <w:szCs w:val="28"/>
                <w:lang w:val="uk-UA" w:eastAsia="ru-RU"/>
              </w:rPr>
              <w:t>.</w:t>
            </w:r>
          </w:p>
        </w:tc>
        <w:tc>
          <w:tcPr>
            <w:tcW w:w="156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r>
      <w:tr w:rsidR="007179E2" w:rsidRPr="007179E2" w:rsidTr="007D6A76">
        <w:trPr>
          <w:trHeight w:val="272"/>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A46197">
            <w:pPr>
              <w:tabs>
                <w:tab w:val="left" w:pos="1368"/>
              </w:tabs>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AF3A13" w:rsidP="00A46197">
            <w:pPr>
              <w:tabs>
                <w:tab w:val="left" w:pos="1368"/>
              </w:tabs>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Гетманенко</w:t>
            </w:r>
            <w:proofErr w:type="spellEnd"/>
            <w:r>
              <w:rPr>
                <w:rFonts w:ascii="Times New Roman" w:eastAsia="Times New Roman" w:hAnsi="Times New Roman" w:cs="Times New Roman"/>
                <w:sz w:val="28"/>
                <w:szCs w:val="28"/>
                <w:lang w:val="uk-UA" w:eastAsia="ru-RU"/>
              </w:rPr>
              <w:t xml:space="preserve"> Л.М.</w:t>
            </w:r>
          </w:p>
        </w:tc>
        <w:tc>
          <w:tcPr>
            <w:tcW w:w="156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r>
      <w:tr w:rsidR="007179E2" w:rsidRPr="007179E2" w:rsidTr="007D6A76">
        <w:trPr>
          <w:trHeight w:val="36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A46197">
            <w:pPr>
              <w:tabs>
                <w:tab w:val="left" w:pos="1368"/>
              </w:tabs>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5</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AF3A13" w:rsidP="007179E2">
            <w:pPr>
              <w:tabs>
                <w:tab w:val="left" w:pos="1368"/>
              </w:tabs>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Дуброва</w:t>
            </w:r>
            <w:proofErr w:type="spellEnd"/>
            <w:r>
              <w:rPr>
                <w:rFonts w:ascii="Times New Roman" w:eastAsia="Times New Roman" w:hAnsi="Times New Roman" w:cs="Times New Roman"/>
                <w:sz w:val="28"/>
                <w:szCs w:val="28"/>
                <w:lang w:val="uk-UA" w:eastAsia="ru-RU"/>
              </w:rPr>
              <w:t xml:space="preserve"> О.А.</w:t>
            </w:r>
          </w:p>
        </w:tc>
        <w:tc>
          <w:tcPr>
            <w:tcW w:w="156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r>
      <w:tr w:rsidR="007179E2" w:rsidRPr="007179E2" w:rsidTr="007D6A76">
        <w:trPr>
          <w:trHeight w:val="36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7179E2" w:rsidP="00A46197">
            <w:pPr>
              <w:tabs>
                <w:tab w:val="left" w:pos="1368"/>
              </w:tabs>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7179E2" w:rsidRPr="007179E2" w:rsidRDefault="00AF3A13" w:rsidP="007179E2">
            <w:pPr>
              <w:tabs>
                <w:tab w:val="left" w:pos="1368"/>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Жук І.А.</w:t>
            </w:r>
          </w:p>
        </w:tc>
        <w:tc>
          <w:tcPr>
            <w:tcW w:w="156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7179E2" w:rsidRPr="007035C9" w:rsidRDefault="007179E2" w:rsidP="00A46197">
            <w:pPr>
              <w:spacing w:after="0" w:line="240" w:lineRule="auto"/>
              <w:rPr>
                <w:rFonts w:ascii="Times New Roman" w:eastAsia="Times New Roman" w:hAnsi="Times New Roman" w:cs="Times New Roman"/>
                <w:color w:val="FF0000"/>
                <w:sz w:val="28"/>
                <w:szCs w:val="28"/>
                <w:lang w:val="uk-UA" w:eastAsia="ru-RU"/>
              </w:rPr>
            </w:pPr>
          </w:p>
        </w:tc>
      </w:tr>
      <w:tr w:rsidR="00AF3A13" w:rsidRPr="007179E2" w:rsidTr="007D6A76">
        <w:trPr>
          <w:trHeight w:val="36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7</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Костенко О.І.</w:t>
            </w:r>
            <w:r w:rsidRPr="007179E2">
              <w:rPr>
                <w:rFonts w:ascii="Times New Roman" w:eastAsia="Times New Roman" w:hAnsi="Times New Roman" w:cs="Times New Roman"/>
                <w:sz w:val="28"/>
                <w:szCs w:val="28"/>
                <w:lang w:val="uk-UA" w:eastAsia="ru-RU"/>
              </w:rPr>
              <w:t xml:space="preserve"> </w:t>
            </w:r>
          </w:p>
        </w:tc>
        <w:tc>
          <w:tcPr>
            <w:tcW w:w="1560" w:type="dxa"/>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r>
      <w:tr w:rsidR="00AF3A13" w:rsidRPr="007179E2" w:rsidTr="007D6A76">
        <w:trPr>
          <w:trHeight w:val="36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AF3A13" w:rsidRDefault="00AF3A13" w:rsidP="00AF3A13">
            <w:pPr>
              <w:tabs>
                <w:tab w:val="left" w:pos="1368"/>
              </w:tabs>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Костюченко</w:t>
            </w:r>
            <w:proofErr w:type="spellEnd"/>
            <w:r>
              <w:rPr>
                <w:rFonts w:ascii="Times New Roman" w:eastAsia="Times New Roman" w:hAnsi="Times New Roman" w:cs="Times New Roman"/>
                <w:sz w:val="28"/>
                <w:szCs w:val="28"/>
                <w:lang w:val="uk-UA" w:eastAsia="ru-RU"/>
              </w:rPr>
              <w:t xml:space="preserve"> Н.О.</w:t>
            </w:r>
          </w:p>
        </w:tc>
        <w:tc>
          <w:tcPr>
            <w:tcW w:w="1560" w:type="dxa"/>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r>
      <w:tr w:rsidR="00AF3A13" w:rsidRPr="007179E2" w:rsidTr="007D6A76">
        <w:trPr>
          <w:trHeight w:val="36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AF3A13" w:rsidRDefault="00AF3A13" w:rsidP="00AF3A13">
            <w:pPr>
              <w:tabs>
                <w:tab w:val="left" w:pos="1368"/>
              </w:tabs>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Плохотникова</w:t>
            </w:r>
            <w:proofErr w:type="spellEnd"/>
            <w:r>
              <w:rPr>
                <w:rFonts w:ascii="Times New Roman" w:eastAsia="Times New Roman" w:hAnsi="Times New Roman" w:cs="Times New Roman"/>
                <w:sz w:val="28"/>
                <w:szCs w:val="28"/>
                <w:lang w:val="uk-UA" w:eastAsia="ru-RU"/>
              </w:rPr>
              <w:t xml:space="preserve"> Г.М.</w:t>
            </w:r>
          </w:p>
        </w:tc>
        <w:tc>
          <w:tcPr>
            <w:tcW w:w="1560" w:type="dxa"/>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r>
      <w:tr w:rsidR="00AF3A13" w:rsidRPr="007179E2" w:rsidTr="007D6A76">
        <w:trPr>
          <w:trHeight w:val="36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AF3A13" w:rsidRDefault="00AF3A13" w:rsidP="00AF3A13">
            <w:pPr>
              <w:tabs>
                <w:tab w:val="left" w:pos="1368"/>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Сівер Л.Г.</w:t>
            </w:r>
          </w:p>
        </w:tc>
        <w:tc>
          <w:tcPr>
            <w:tcW w:w="1560" w:type="dxa"/>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r>
      <w:tr w:rsidR="00AF3A13" w:rsidRPr="007179E2" w:rsidTr="007D6A76">
        <w:trPr>
          <w:trHeight w:val="36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AF3A13" w:rsidRDefault="00AF3A13" w:rsidP="00AF3A13">
            <w:pPr>
              <w:tabs>
                <w:tab w:val="left" w:pos="1368"/>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Рябко Т.М.</w:t>
            </w:r>
          </w:p>
        </w:tc>
        <w:tc>
          <w:tcPr>
            <w:tcW w:w="1560" w:type="dxa"/>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r>
      <w:tr w:rsidR="00AF3A13" w:rsidRPr="00AF3A13" w:rsidTr="00D120BF">
        <w:trPr>
          <w:trHeight w:val="263"/>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AF3A13" w:rsidRPr="007179E2" w:rsidRDefault="00AF3A13" w:rsidP="00AF3A13">
            <w:pPr>
              <w:tabs>
                <w:tab w:val="left" w:pos="1368"/>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Чмир О.В.</w:t>
            </w:r>
          </w:p>
        </w:tc>
        <w:tc>
          <w:tcPr>
            <w:tcW w:w="1560" w:type="dxa"/>
            <w:vMerge/>
            <w:tcBorders>
              <w:left w:val="single" w:sz="4" w:space="0" w:color="auto"/>
              <w:bottom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982" w:type="dxa"/>
            <w:gridSpan w:val="2"/>
            <w:vMerge/>
            <w:tcBorders>
              <w:left w:val="single" w:sz="4" w:space="0" w:color="auto"/>
              <w:bottom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c>
          <w:tcPr>
            <w:tcW w:w="1101" w:type="dxa"/>
            <w:gridSpan w:val="2"/>
            <w:vMerge/>
            <w:tcBorders>
              <w:left w:val="single" w:sz="4" w:space="0" w:color="auto"/>
              <w:bottom w:val="single" w:sz="4" w:space="0" w:color="auto"/>
              <w:right w:val="single" w:sz="4" w:space="0" w:color="auto"/>
            </w:tcBorders>
            <w:shd w:val="clear" w:color="auto" w:fill="auto"/>
          </w:tcPr>
          <w:p w:rsidR="00AF3A13" w:rsidRPr="007035C9" w:rsidRDefault="00AF3A13" w:rsidP="00AF3A13">
            <w:pPr>
              <w:spacing w:after="0" w:line="240" w:lineRule="auto"/>
              <w:rPr>
                <w:rFonts w:ascii="Times New Roman" w:eastAsia="Times New Roman" w:hAnsi="Times New Roman" w:cs="Times New Roman"/>
                <w:color w:val="FF0000"/>
                <w:sz w:val="28"/>
                <w:szCs w:val="28"/>
                <w:lang w:val="uk-UA" w:eastAsia="ru-RU"/>
              </w:rPr>
            </w:pPr>
          </w:p>
        </w:tc>
      </w:tr>
    </w:tbl>
    <w:p w:rsidR="00C33534" w:rsidRDefault="00C33534" w:rsidP="002868DA">
      <w:pPr>
        <w:spacing w:after="0" w:line="240" w:lineRule="auto"/>
        <w:jc w:val="center"/>
        <w:rPr>
          <w:rFonts w:ascii="Times New Roman" w:eastAsia="Times New Roman" w:hAnsi="Times New Roman" w:cs="Times New Roman"/>
          <w:b/>
          <w:sz w:val="32"/>
          <w:szCs w:val="32"/>
          <w:u w:val="single"/>
          <w:lang w:val="uk-UA" w:eastAsia="ru-RU"/>
        </w:rPr>
      </w:pPr>
    </w:p>
    <w:p w:rsidR="00A8222F" w:rsidRPr="00D120BF" w:rsidRDefault="00A8222F" w:rsidP="002868DA">
      <w:pPr>
        <w:spacing w:after="0" w:line="240" w:lineRule="auto"/>
        <w:jc w:val="center"/>
        <w:rPr>
          <w:rFonts w:ascii="Times New Roman" w:eastAsia="Times New Roman" w:hAnsi="Times New Roman" w:cs="Times New Roman"/>
          <w:b/>
          <w:sz w:val="32"/>
          <w:szCs w:val="32"/>
          <w:u w:val="single"/>
          <w:lang w:val="uk-UA" w:eastAsia="ru-RU"/>
        </w:rPr>
      </w:pPr>
      <w:r w:rsidRPr="00D120BF">
        <w:rPr>
          <w:rFonts w:ascii="Times New Roman" w:eastAsia="Times New Roman" w:hAnsi="Times New Roman" w:cs="Times New Roman"/>
          <w:b/>
          <w:sz w:val="32"/>
          <w:szCs w:val="32"/>
          <w:u w:val="single"/>
          <w:lang w:val="uk-UA" w:eastAsia="ru-RU"/>
        </w:rPr>
        <w:t>Атестація педагогів</w:t>
      </w:r>
    </w:p>
    <w:p w:rsidR="00A8222F" w:rsidRPr="00D120BF" w:rsidRDefault="00A8222F" w:rsidP="00A8222F">
      <w:pPr>
        <w:spacing w:after="0" w:line="240" w:lineRule="auto"/>
        <w:rPr>
          <w:rFonts w:ascii="Times New Roman" w:eastAsia="Times New Roman" w:hAnsi="Times New Roman" w:cs="Times New Roman"/>
          <w:sz w:val="28"/>
          <w:szCs w:val="24"/>
          <w:lang w:val="uk-UA" w:eastAsia="ru-RU"/>
        </w:rPr>
      </w:pPr>
      <w:r w:rsidRPr="00D120BF">
        <w:rPr>
          <w:rFonts w:ascii="Times New Roman" w:eastAsia="Times New Roman" w:hAnsi="Times New Roman" w:cs="Times New Roman"/>
          <w:sz w:val="28"/>
          <w:szCs w:val="24"/>
          <w:lang w:val="uk-UA" w:eastAsia="ru-RU"/>
        </w:rPr>
        <w:t xml:space="preserve">    </w:t>
      </w:r>
    </w:p>
    <w:tbl>
      <w:tblPr>
        <w:tblW w:w="9923" w:type="dxa"/>
        <w:tblInd w:w="-572" w:type="dxa"/>
        <w:tblLayout w:type="fixed"/>
        <w:tblLook w:val="01E0" w:firstRow="1" w:lastRow="1" w:firstColumn="1" w:lastColumn="1" w:noHBand="0" w:noVBand="0"/>
      </w:tblPr>
      <w:tblGrid>
        <w:gridCol w:w="707"/>
        <w:gridCol w:w="4341"/>
        <w:gridCol w:w="1752"/>
        <w:gridCol w:w="1983"/>
        <w:gridCol w:w="1140"/>
      </w:tblGrid>
      <w:tr w:rsidR="00D120BF" w:rsidRPr="00AF3A13" w:rsidTr="00A46197">
        <w:trPr>
          <w:trHeight w:val="1011"/>
        </w:trPr>
        <w:tc>
          <w:tcPr>
            <w:tcW w:w="707"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46197">
            <w:pPr>
              <w:spacing w:after="0" w:line="240" w:lineRule="auto"/>
              <w:ind w:right="-164"/>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w:t>
            </w:r>
          </w:p>
          <w:p w:rsidR="00A8222F" w:rsidRPr="00D120BF" w:rsidRDefault="00A8222F" w:rsidP="00A46197">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з/п</w:t>
            </w:r>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46197">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Зміст роботи</w:t>
            </w: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46197">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 xml:space="preserve">Термін </w:t>
            </w:r>
            <w:proofErr w:type="spellStart"/>
            <w:r w:rsidRPr="00D120BF">
              <w:rPr>
                <w:rFonts w:ascii="Times New Roman" w:eastAsia="Times New Roman" w:hAnsi="Times New Roman" w:cs="Times New Roman"/>
                <w:b/>
                <w:sz w:val="32"/>
                <w:szCs w:val="32"/>
                <w:lang w:val="uk-UA" w:eastAsia="ru-RU"/>
              </w:rPr>
              <w:t>виконан</w:t>
            </w:r>
            <w:proofErr w:type="spellEnd"/>
            <w:r w:rsidRPr="00D120BF">
              <w:rPr>
                <w:rFonts w:ascii="Times New Roman" w:eastAsia="Times New Roman" w:hAnsi="Times New Roman" w:cs="Times New Roman"/>
                <w:b/>
                <w:sz w:val="32"/>
                <w:szCs w:val="32"/>
                <w:lang w:val="uk-UA" w:eastAsia="ru-RU"/>
              </w:rPr>
              <w:t>-ня</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46197">
            <w:pPr>
              <w:spacing w:after="0" w:line="240" w:lineRule="auto"/>
              <w:jc w:val="center"/>
              <w:rPr>
                <w:rFonts w:ascii="Times New Roman" w:eastAsia="Times New Roman" w:hAnsi="Times New Roman" w:cs="Times New Roman"/>
                <w:b/>
                <w:sz w:val="32"/>
                <w:szCs w:val="32"/>
                <w:lang w:val="uk-UA" w:eastAsia="ru-RU"/>
              </w:rPr>
            </w:pPr>
            <w:proofErr w:type="spellStart"/>
            <w:r w:rsidRPr="00D120BF">
              <w:rPr>
                <w:rFonts w:ascii="Times New Roman" w:eastAsia="Times New Roman" w:hAnsi="Times New Roman" w:cs="Times New Roman"/>
                <w:b/>
                <w:sz w:val="32"/>
                <w:szCs w:val="32"/>
                <w:lang w:val="uk-UA" w:eastAsia="ru-RU"/>
              </w:rPr>
              <w:t>Відпові</w:t>
            </w:r>
            <w:proofErr w:type="spellEnd"/>
            <w:r w:rsidRPr="00D120BF">
              <w:rPr>
                <w:rFonts w:ascii="Times New Roman" w:eastAsia="Times New Roman" w:hAnsi="Times New Roman" w:cs="Times New Roman"/>
                <w:b/>
                <w:sz w:val="32"/>
                <w:szCs w:val="32"/>
                <w:lang w:val="uk-UA" w:eastAsia="ru-RU"/>
              </w:rPr>
              <w:t>-дальні</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A8222F" w:rsidRPr="00D120BF" w:rsidRDefault="00A8222F" w:rsidP="00A46197">
            <w:pPr>
              <w:spacing w:after="0" w:line="240" w:lineRule="auto"/>
              <w:jc w:val="center"/>
              <w:rPr>
                <w:rFonts w:ascii="Times New Roman" w:eastAsia="Times New Roman" w:hAnsi="Times New Roman" w:cs="Times New Roman"/>
                <w:b/>
                <w:sz w:val="32"/>
                <w:szCs w:val="32"/>
                <w:lang w:val="uk-UA" w:eastAsia="ru-RU"/>
              </w:rPr>
            </w:pPr>
            <w:r w:rsidRPr="00D120BF">
              <w:rPr>
                <w:rFonts w:ascii="Times New Roman" w:eastAsia="Times New Roman" w:hAnsi="Times New Roman" w:cs="Times New Roman"/>
                <w:b/>
                <w:sz w:val="32"/>
                <w:szCs w:val="32"/>
                <w:lang w:val="uk-UA" w:eastAsia="ru-RU"/>
              </w:rPr>
              <w:t>При-мітка</w:t>
            </w:r>
          </w:p>
        </w:tc>
      </w:tr>
      <w:tr w:rsidR="00D120BF" w:rsidRPr="00D120BF" w:rsidTr="00A46197">
        <w:trPr>
          <w:trHeight w:val="714"/>
        </w:trPr>
        <w:tc>
          <w:tcPr>
            <w:tcW w:w="5048" w:type="dxa"/>
            <w:gridSpan w:val="2"/>
            <w:tcBorders>
              <w:top w:val="single" w:sz="4" w:space="0" w:color="auto"/>
              <w:left w:val="single" w:sz="4" w:space="0" w:color="auto"/>
              <w:bottom w:val="single" w:sz="4" w:space="0" w:color="auto"/>
              <w:right w:val="single" w:sz="4" w:space="0" w:color="auto"/>
            </w:tcBorders>
            <w:shd w:val="clear" w:color="auto" w:fill="auto"/>
          </w:tcPr>
          <w:p w:rsidR="00376874" w:rsidRPr="00D120BF" w:rsidRDefault="00376874" w:rsidP="00A46197">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 xml:space="preserve">   Провести атестацію наступних педагогів</w:t>
            </w:r>
          </w:p>
        </w:tc>
        <w:tc>
          <w:tcPr>
            <w:tcW w:w="1752" w:type="dxa"/>
            <w:vMerge w:val="restart"/>
            <w:tcBorders>
              <w:top w:val="single" w:sz="4" w:space="0" w:color="auto"/>
              <w:left w:val="single" w:sz="4" w:space="0" w:color="auto"/>
              <w:right w:val="single" w:sz="4" w:space="0" w:color="auto"/>
            </w:tcBorders>
            <w:shd w:val="clear" w:color="auto" w:fill="auto"/>
          </w:tcPr>
          <w:p w:rsidR="00376874" w:rsidRPr="00D120BF" w:rsidRDefault="00AF3A13" w:rsidP="00D120B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Жовтень 2025 – березень 2026</w:t>
            </w:r>
          </w:p>
        </w:tc>
        <w:tc>
          <w:tcPr>
            <w:tcW w:w="1983" w:type="dxa"/>
            <w:vMerge w:val="restart"/>
            <w:tcBorders>
              <w:top w:val="single" w:sz="4" w:space="0" w:color="auto"/>
              <w:left w:val="single" w:sz="4" w:space="0" w:color="auto"/>
              <w:right w:val="single" w:sz="4" w:space="0" w:color="auto"/>
            </w:tcBorders>
            <w:shd w:val="clear" w:color="auto" w:fill="auto"/>
          </w:tcPr>
          <w:p w:rsidR="00376874" w:rsidRPr="00D120BF" w:rsidRDefault="00AF3A13" w:rsidP="00D120B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376874" w:rsidRPr="00D120BF">
              <w:rPr>
                <w:rFonts w:ascii="Times New Roman" w:eastAsia="Times New Roman" w:hAnsi="Times New Roman" w:cs="Times New Roman"/>
                <w:sz w:val="28"/>
                <w:szCs w:val="28"/>
                <w:lang w:val="uk-UA" w:eastAsia="ru-RU"/>
              </w:rPr>
              <w:t>, вихователь-методи</w:t>
            </w:r>
            <w:r w:rsidR="00D120BF">
              <w:rPr>
                <w:rFonts w:ascii="Times New Roman" w:eastAsia="Times New Roman" w:hAnsi="Times New Roman" w:cs="Times New Roman"/>
                <w:sz w:val="28"/>
                <w:szCs w:val="28"/>
                <w:lang w:val="uk-UA" w:eastAsia="ru-RU"/>
              </w:rPr>
              <w:t>ст, атестаційна комісія</w:t>
            </w:r>
          </w:p>
        </w:tc>
        <w:tc>
          <w:tcPr>
            <w:tcW w:w="1140" w:type="dxa"/>
            <w:vMerge w:val="restart"/>
            <w:tcBorders>
              <w:top w:val="single" w:sz="4" w:space="0" w:color="auto"/>
              <w:left w:val="single" w:sz="4" w:space="0" w:color="auto"/>
              <w:right w:val="single" w:sz="4" w:space="0" w:color="auto"/>
            </w:tcBorders>
            <w:shd w:val="clear" w:color="auto" w:fill="auto"/>
          </w:tcPr>
          <w:p w:rsidR="00376874" w:rsidRPr="00D120BF" w:rsidRDefault="00376874" w:rsidP="00A46197">
            <w:pPr>
              <w:spacing w:after="0" w:line="240" w:lineRule="auto"/>
              <w:jc w:val="center"/>
              <w:rPr>
                <w:rFonts w:ascii="Times New Roman" w:eastAsia="Times New Roman" w:hAnsi="Times New Roman" w:cs="Times New Roman"/>
                <w:sz w:val="28"/>
                <w:szCs w:val="28"/>
                <w:lang w:val="uk-UA" w:eastAsia="ru-RU"/>
              </w:rPr>
            </w:pPr>
          </w:p>
        </w:tc>
      </w:tr>
      <w:tr w:rsidR="007179E2" w:rsidRPr="007035C9" w:rsidTr="00B63AE1">
        <w:trPr>
          <w:trHeight w:val="169"/>
        </w:trPr>
        <w:tc>
          <w:tcPr>
            <w:tcW w:w="5048" w:type="dxa"/>
            <w:gridSpan w:val="2"/>
            <w:tcBorders>
              <w:top w:val="single" w:sz="4" w:space="0" w:color="auto"/>
              <w:left w:val="single" w:sz="4" w:space="0" w:color="auto"/>
              <w:bottom w:val="single" w:sz="4" w:space="0" w:color="auto"/>
              <w:right w:val="single" w:sz="4" w:space="0" w:color="auto"/>
            </w:tcBorders>
            <w:shd w:val="clear" w:color="auto" w:fill="auto"/>
          </w:tcPr>
          <w:p w:rsidR="007179E2" w:rsidRPr="00D120BF" w:rsidRDefault="007179E2" w:rsidP="007179E2">
            <w:pPr>
              <w:spacing w:after="0" w:line="240" w:lineRule="auto"/>
              <w:jc w:val="center"/>
              <w:rPr>
                <w:rFonts w:ascii="Times New Roman" w:eastAsia="Times New Roman" w:hAnsi="Times New Roman" w:cs="Times New Roman"/>
                <w:b/>
                <w:sz w:val="28"/>
                <w:szCs w:val="28"/>
                <w:lang w:val="uk-UA" w:eastAsia="ru-RU"/>
              </w:rPr>
            </w:pPr>
            <w:r w:rsidRPr="00D120BF">
              <w:rPr>
                <w:rFonts w:ascii="Times New Roman" w:eastAsia="Times New Roman" w:hAnsi="Times New Roman" w:cs="Times New Roman"/>
                <w:b/>
                <w:sz w:val="28"/>
                <w:szCs w:val="28"/>
                <w:lang w:val="uk-UA" w:eastAsia="ru-RU"/>
              </w:rPr>
              <w:t>П.І.Б. педагогів</w:t>
            </w:r>
          </w:p>
        </w:tc>
        <w:tc>
          <w:tcPr>
            <w:tcW w:w="1752"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jc w:val="center"/>
              <w:rPr>
                <w:rFonts w:ascii="Times New Roman" w:eastAsia="Times New Roman" w:hAnsi="Times New Roman" w:cs="Times New Roman"/>
                <w:color w:val="FF0000"/>
                <w:sz w:val="28"/>
                <w:szCs w:val="28"/>
                <w:lang w:val="uk-UA" w:eastAsia="ru-RU"/>
              </w:rPr>
            </w:pPr>
          </w:p>
        </w:tc>
        <w:tc>
          <w:tcPr>
            <w:tcW w:w="1983"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jc w:val="center"/>
              <w:rPr>
                <w:rFonts w:ascii="Times New Roman" w:eastAsia="Times New Roman" w:hAnsi="Times New Roman" w:cs="Times New Roman"/>
                <w:color w:val="FF0000"/>
                <w:sz w:val="28"/>
                <w:szCs w:val="28"/>
                <w:lang w:val="uk-UA" w:eastAsia="ru-RU"/>
              </w:rPr>
            </w:pPr>
          </w:p>
        </w:tc>
        <w:tc>
          <w:tcPr>
            <w:tcW w:w="1140" w:type="dxa"/>
            <w:vMerge/>
            <w:tcBorders>
              <w:left w:val="single" w:sz="4" w:space="0" w:color="auto"/>
              <w:right w:val="single" w:sz="4" w:space="0" w:color="auto"/>
            </w:tcBorders>
            <w:shd w:val="clear" w:color="auto" w:fill="auto"/>
          </w:tcPr>
          <w:p w:rsidR="007179E2" w:rsidRPr="007035C9" w:rsidRDefault="007179E2" w:rsidP="00A46197">
            <w:pPr>
              <w:spacing w:after="0" w:line="240" w:lineRule="auto"/>
              <w:jc w:val="center"/>
              <w:rPr>
                <w:rFonts w:ascii="Times New Roman" w:eastAsia="Times New Roman" w:hAnsi="Times New Roman" w:cs="Times New Roman"/>
                <w:color w:val="FF0000"/>
                <w:sz w:val="28"/>
                <w:szCs w:val="28"/>
                <w:lang w:val="uk-UA" w:eastAsia="ru-RU"/>
              </w:rPr>
            </w:pPr>
          </w:p>
        </w:tc>
      </w:tr>
      <w:tr w:rsidR="007179E2" w:rsidRPr="007179E2" w:rsidTr="00511B23">
        <w:trPr>
          <w:trHeight w:val="26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76874" w:rsidRPr="00D120BF" w:rsidRDefault="00376874" w:rsidP="00A46197">
            <w:pPr>
              <w:spacing w:after="0" w:line="240" w:lineRule="auto"/>
              <w:jc w:val="center"/>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1</w:t>
            </w:r>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511B23" w:rsidRPr="00D120BF" w:rsidRDefault="00AF3A13" w:rsidP="00332456">
            <w:pPr>
              <w:spacing w:after="0" w:line="240" w:lineRule="auto"/>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Лось Н.І.</w:t>
            </w:r>
          </w:p>
        </w:tc>
        <w:tc>
          <w:tcPr>
            <w:tcW w:w="1752" w:type="dxa"/>
            <w:vMerge/>
            <w:tcBorders>
              <w:left w:val="single" w:sz="4" w:space="0" w:color="auto"/>
              <w:right w:val="single" w:sz="4" w:space="0" w:color="auto"/>
            </w:tcBorders>
            <w:shd w:val="clear" w:color="auto" w:fill="auto"/>
          </w:tcPr>
          <w:p w:rsidR="00376874" w:rsidRPr="007035C9" w:rsidRDefault="00376874" w:rsidP="00A46197">
            <w:pPr>
              <w:spacing w:after="0" w:line="240" w:lineRule="auto"/>
              <w:jc w:val="center"/>
              <w:rPr>
                <w:rFonts w:ascii="Times New Roman" w:eastAsia="Times New Roman" w:hAnsi="Times New Roman" w:cs="Times New Roman"/>
                <w:color w:val="FF0000"/>
                <w:sz w:val="28"/>
                <w:szCs w:val="28"/>
                <w:lang w:val="uk-UA" w:eastAsia="ru-RU"/>
              </w:rPr>
            </w:pPr>
          </w:p>
        </w:tc>
        <w:tc>
          <w:tcPr>
            <w:tcW w:w="1983" w:type="dxa"/>
            <w:vMerge/>
            <w:tcBorders>
              <w:left w:val="single" w:sz="4" w:space="0" w:color="auto"/>
              <w:right w:val="single" w:sz="4" w:space="0" w:color="auto"/>
            </w:tcBorders>
            <w:shd w:val="clear" w:color="auto" w:fill="auto"/>
          </w:tcPr>
          <w:p w:rsidR="00376874" w:rsidRPr="007035C9" w:rsidRDefault="00376874" w:rsidP="00A46197">
            <w:pPr>
              <w:spacing w:after="0" w:line="240" w:lineRule="auto"/>
              <w:jc w:val="center"/>
              <w:rPr>
                <w:rFonts w:ascii="Times New Roman" w:eastAsia="Times New Roman" w:hAnsi="Times New Roman" w:cs="Times New Roman"/>
                <w:color w:val="FF0000"/>
                <w:sz w:val="28"/>
                <w:szCs w:val="28"/>
                <w:lang w:val="uk-UA" w:eastAsia="ru-RU"/>
              </w:rPr>
            </w:pPr>
          </w:p>
        </w:tc>
        <w:tc>
          <w:tcPr>
            <w:tcW w:w="1140" w:type="dxa"/>
            <w:vMerge/>
            <w:tcBorders>
              <w:left w:val="single" w:sz="4" w:space="0" w:color="auto"/>
              <w:right w:val="single" w:sz="4" w:space="0" w:color="auto"/>
            </w:tcBorders>
            <w:shd w:val="clear" w:color="auto" w:fill="auto"/>
          </w:tcPr>
          <w:p w:rsidR="00376874" w:rsidRPr="007035C9" w:rsidRDefault="00376874" w:rsidP="00A46197">
            <w:pPr>
              <w:spacing w:after="0" w:line="240" w:lineRule="auto"/>
              <w:jc w:val="center"/>
              <w:rPr>
                <w:rFonts w:ascii="Times New Roman" w:eastAsia="Times New Roman" w:hAnsi="Times New Roman" w:cs="Times New Roman"/>
                <w:color w:val="FF0000"/>
                <w:sz w:val="28"/>
                <w:szCs w:val="28"/>
                <w:lang w:val="uk-UA" w:eastAsia="ru-RU"/>
              </w:rPr>
            </w:pPr>
          </w:p>
        </w:tc>
      </w:tr>
      <w:tr w:rsidR="0005543F" w:rsidRPr="007179E2" w:rsidTr="00AF3A13">
        <w:trPr>
          <w:trHeight w:val="260"/>
        </w:trPr>
        <w:tc>
          <w:tcPr>
            <w:tcW w:w="707" w:type="dxa"/>
            <w:tcBorders>
              <w:top w:val="single" w:sz="4" w:space="0" w:color="auto"/>
              <w:left w:val="single" w:sz="4" w:space="0" w:color="auto"/>
              <w:bottom w:val="single" w:sz="4" w:space="0" w:color="auto"/>
              <w:right w:val="single" w:sz="4" w:space="0" w:color="auto"/>
            </w:tcBorders>
            <w:shd w:val="clear" w:color="auto" w:fill="auto"/>
          </w:tcPr>
          <w:p w:rsidR="0005543F" w:rsidRPr="00D120BF" w:rsidRDefault="0005543F" w:rsidP="0005543F">
            <w:pPr>
              <w:spacing w:after="0" w:line="240" w:lineRule="auto"/>
              <w:jc w:val="center"/>
              <w:rPr>
                <w:rFonts w:ascii="Times New Roman" w:eastAsia="Times New Roman" w:hAnsi="Times New Roman" w:cs="Times New Roman"/>
                <w:sz w:val="28"/>
                <w:szCs w:val="28"/>
                <w:lang w:val="uk-UA" w:eastAsia="ru-RU"/>
              </w:rPr>
            </w:pPr>
            <w:r w:rsidRPr="00D120BF">
              <w:rPr>
                <w:rFonts w:ascii="Times New Roman" w:eastAsia="Times New Roman" w:hAnsi="Times New Roman" w:cs="Times New Roman"/>
                <w:sz w:val="28"/>
                <w:szCs w:val="28"/>
                <w:lang w:val="uk-UA" w:eastAsia="ru-RU"/>
              </w:rPr>
              <w:t>2</w:t>
            </w:r>
          </w:p>
        </w:tc>
        <w:tc>
          <w:tcPr>
            <w:tcW w:w="4341" w:type="dxa"/>
            <w:tcBorders>
              <w:top w:val="single" w:sz="4" w:space="0" w:color="auto"/>
              <w:left w:val="single" w:sz="4" w:space="0" w:color="auto"/>
              <w:bottom w:val="single" w:sz="4" w:space="0" w:color="auto"/>
              <w:right w:val="single" w:sz="4" w:space="0" w:color="auto"/>
            </w:tcBorders>
            <w:shd w:val="clear" w:color="auto" w:fill="auto"/>
          </w:tcPr>
          <w:p w:rsidR="0005543F" w:rsidRPr="00D120BF" w:rsidRDefault="00AF3A13" w:rsidP="0005543F">
            <w:pPr>
              <w:spacing w:after="0" w:line="240" w:lineRule="auto"/>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Черненко О.В.</w:t>
            </w:r>
          </w:p>
        </w:tc>
        <w:tc>
          <w:tcPr>
            <w:tcW w:w="1752" w:type="dxa"/>
            <w:vMerge/>
            <w:tcBorders>
              <w:left w:val="single" w:sz="4" w:space="0" w:color="auto"/>
              <w:bottom w:val="single" w:sz="4" w:space="0" w:color="auto"/>
              <w:right w:val="single" w:sz="4" w:space="0" w:color="auto"/>
            </w:tcBorders>
            <w:shd w:val="clear" w:color="auto" w:fill="auto"/>
          </w:tcPr>
          <w:p w:rsidR="0005543F" w:rsidRPr="007035C9" w:rsidRDefault="0005543F" w:rsidP="0005543F">
            <w:pPr>
              <w:spacing w:after="0" w:line="240" w:lineRule="auto"/>
              <w:jc w:val="center"/>
              <w:rPr>
                <w:rFonts w:ascii="Times New Roman" w:eastAsia="Times New Roman" w:hAnsi="Times New Roman" w:cs="Times New Roman"/>
                <w:color w:val="FF0000"/>
                <w:sz w:val="28"/>
                <w:szCs w:val="28"/>
                <w:lang w:val="uk-UA" w:eastAsia="ru-RU"/>
              </w:rPr>
            </w:pPr>
          </w:p>
        </w:tc>
        <w:tc>
          <w:tcPr>
            <w:tcW w:w="1983" w:type="dxa"/>
            <w:vMerge/>
            <w:tcBorders>
              <w:left w:val="single" w:sz="4" w:space="0" w:color="auto"/>
              <w:bottom w:val="single" w:sz="4" w:space="0" w:color="auto"/>
              <w:right w:val="single" w:sz="4" w:space="0" w:color="auto"/>
            </w:tcBorders>
            <w:shd w:val="clear" w:color="auto" w:fill="auto"/>
          </w:tcPr>
          <w:p w:rsidR="0005543F" w:rsidRPr="007035C9" w:rsidRDefault="0005543F" w:rsidP="0005543F">
            <w:pPr>
              <w:spacing w:after="0" w:line="240" w:lineRule="auto"/>
              <w:jc w:val="center"/>
              <w:rPr>
                <w:rFonts w:ascii="Times New Roman" w:eastAsia="Times New Roman" w:hAnsi="Times New Roman" w:cs="Times New Roman"/>
                <w:color w:val="FF0000"/>
                <w:sz w:val="28"/>
                <w:szCs w:val="28"/>
                <w:lang w:val="uk-UA" w:eastAsia="ru-RU"/>
              </w:rPr>
            </w:pPr>
          </w:p>
        </w:tc>
        <w:tc>
          <w:tcPr>
            <w:tcW w:w="1140" w:type="dxa"/>
            <w:vMerge/>
            <w:tcBorders>
              <w:left w:val="single" w:sz="4" w:space="0" w:color="auto"/>
              <w:bottom w:val="single" w:sz="4" w:space="0" w:color="auto"/>
              <w:right w:val="single" w:sz="4" w:space="0" w:color="auto"/>
            </w:tcBorders>
            <w:shd w:val="clear" w:color="auto" w:fill="auto"/>
          </w:tcPr>
          <w:p w:rsidR="0005543F" w:rsidRPr="007035C9" w:rsidRDefault="0005543F" w:rsidP="0005543F">
            <w:pPr>
              <w:spacing w:after="0" w:line="240" w:lineRule="auto"/>
              <w:jc w:val="center"/>
              <w:rPr>
                <w:rFonts w:ascii="Times New Roman" w:eastAsia="Times New Roman" w:hAnsi="Times New Roman" w:cs="Times New Roman"/>
                <w:color w:val="FF0000"/>
                <w:sz w:val="28"/>
                <w:szCs w:val="28"/>
                <w:lang w:val="uk-UA" w:eastAsia="ru-RU"/>
              </w:rPr>
            </w:pPr>
          </w:p>
        </w:tc>
      </w:tr>
    </w:tbl>
    <w:p w:rsidR="00FC41D8" w:rsidRDefault="00FC41D8" w:rsidP="00A8222F">
      <w:pPr>
        <w:spacing w:after="0" w:line="240" w:lineRule="auto"/>
        <w:jc w:val="center"/>
        <w:rPr>
          <w:rFonts w:ascii="Times New Roman" w:eastAsia="Times New Roman" w:hAnsi="Times New Roman" w:cs="Times New Roman"/>
          <w:b/>
          <w:color w:val="FF0000"/>
          <w:sz w:val="32"/>
          <w:szCs w:val="32"/>
          <w:u w:val="single"/>
          <w:lang w:val="uk-UA" w:eastAsia="ru-RU"/>
        </w:rPr>
      </w:pPr>
    </w:p>
    <w:p w:rsidR="00997BAA" w:rsidRDefault="00997BAA" w:rsidP="00A8222F">
      <w:pPr>
        <w:spacing w:after="0" w:line="240" w:lineRule="auto"/>
        <w:jc w:val="center"/>
        <w:rPr>
          <w:rFonts w:ascii="Times New Roman" w:eastAsia="Times New Roman" w:hAnsi="Times New Roman" w:cs="Times New Roman"/>
          <w:b/>
          <w:color w:val="FF0000"/>
          <w:sz w:val="32"/>
          <w:szCs w:val="32"/>
          <w:u w:val="single"/>
          <w:lang w:val="uk-UA" w:eastAsia="ru-RU"/>
        </w:rPr>
      </w:pPr>
    </w:p>
    <w:p w:rsidR="007F681B" w:rsidRDefault="007F681B" w:rsidP="00A8222F">
      <w:pPr>
        <w:spacing w:after="0" w:line="240" w:lineRule="auto"/>
        <w:jc w:val="center"/>
        <w:rPr>
          <w:rFonts w:ascii="Times New Roman" w:eastAsia="Times New Roman" w:hAnsi="Times New Roman" w:cs="Times New Roman"/>
          <w:b/>
          <w:color w:val="FF0000"/>
          <w:sz w:val="32"/>
          <w:szCs w:val="32"/>
          <w:u w:val="single"/>
          <w:lang w:val="uk-UA" w:eastAsia="ru-RU"/>
        </w:rPr>
      </w:pPr>
    </w:p>
    <w:p w:rsidR="00C33534" w:rsidRPr="007035C9" w:rsidRDefault="00C33534" w:rsidP="00A8222F">
      <w:pPr>
        <w:spacing w:after="0" w:line="240" w:lineRule="auto"/>
        <w:jc w:val="center"/>
        <w:rPr>
          <w:rFonts w:ascii="Times New Roman" w:eastAsia="Times New Roman" w:hAnsi="Times New Roman" w:cs="Times New Roman"/>
          <w:b/>
          <w:color w:val="FF0000"/>
          <w:sz w:val="32"/>
          <w:szCs w:val="32"/>
          <w:u w:val="single"/>
          <w:lang w:val="uk-UA" w:eastAsia="ru-RU"/>
        </w:rPr>
      </w:pPr>
    </w:p>
    <w:p w:rsidR="00A8222F" w:rsidRPr="008C22FB" w:rsidRDefault="00A8222F" w:rsidP="00A8222F">
      <w:pPr>
        <w:spacing w:after="0" w:line="240" w:lineRule="auto"/>
        <w:jc w:val="center"/>
        <w:rPr>
          <w:rFonts w:ascii="Times New Roman" w:eastAsia="Times New Roman" w:hAnsi="Times New Roman" w:cs="Times New Roman"/>
          <w:b/>
          <w:sz w:val="32"/>
          <w:szCs w:val="32"/>
          <w:u w:val="single"/>
          <w:lang w:val="uk-UA" w:eastAsia="ru-RU"/>
        </w:rPr>
      </w:pPr>
      <w:r w:rsidRPr="008C22FB">
        <w:rPr>
          <w:rFonts w:ascii="Times New Roman" w:eastAsia="Times New Roman" w:hAnsi="Times New Roman" w:cs="Times New Roman"/>
          <w:b/>
          <w:sz w:val="32"/>
          <w:szCs w:val="32"/>
          <w:u w:val="single"/>
          <w:lang w:val="uk-UA" w:eastAsia="ru-RU"/>
        </w:rPr>
        <w:lastRenderedPageBreak/>
        <w:t>4. РОБОТА  МЕТОДИЧНОГО  КАБІНЕТУ</w:t>
      </w:r>
    </w:p>
    <w:p w:rsidR="00A8222F" w:rsidRPr="008C22FB" w:rsidRDefault="00A8222F" w:rsidP="00A8222F">
      <w:pPr>
        <w:spacing w:after="0" w:line="240" w:lineRule="auto"/>
        <w:rPr>
          <w:rFonts w:ascii="Times New Roman" w:eastAsia="Times New Roman" w:hAnsi="Times New Roman" w:cs="Times New Roman"/>
          <w:b/>
          <w:sz w:val="16"/>
          <w:szCs w:val="24"/>
          <w:lang w:val="uk-UA" w:eastAsia="ru-RU"/>
        </w:rPr>
      </w:pPr>
    </w:p>
    <w:p w:rsidR="00A8222F" w:rsidRPr="008C22FB" w:rsidRDefault="00A8222F" w:rsidP="00A8222F">
      <w:pPr>
        <w:spacing w:after="0" w:line="240" w:lineRule="auto"/>
        <w:rPr>
          <w:rFonts w:ascii="Times New Roman" w:eastAsia="Times New Roman" w:hAnsi="Times New Roman" w:cs="Times New Roman"/>
          <w:b/>
          <w:sz w:val="32"/>
          <w:szCs w:val="32"/>
          <w:u w:val="single"/>
          <w:lang w:val="uk-UA" w:eastAsia="ru-RU"/>
        </w:rPr>
      </w:pPr>
      <w:r w:rsidRPr="008C22FB">
        <w:rPr>
          <w:rFonts w:ascii="Times New Roman" w:eastAsia="Times New Roman" w:hAnsi="Times New Roman" w:cs="Times New Roman"/>
          <w:b/>
          <w:sz w:val="32"/>
          <w:szCs w:val="32"/>
          <w:u w:val="single"/>
          <w:lang w:val="uk-UA" w:eastAsia="ru-RU"/>
        </w:rPr>
        <w:t xml:space="preserve">4.1. Вивчення, узагальнення  і поширення педагогічного досвіду </w:t>
      </w:r>
    </w:p>
    <w:p w:rsidR="00A8222F" w:rsidRPr="008C22FB" w:rsidRDefault="00A8222F" w:rsidP="00A8222F">
      <w:pPr>
        <w:spacing w:after="0" w:line="240" w:lineRule="auto"/>
        <w:jc w:val="center"/>
        <w:rPr>
          <w:rFonts w:ascii="Times New Roman" w:eastAsia="Times New Roman" w:hAnsi="Times New Roman" w:cs="Times New Roman"/>
          <w:b/>
          <w:sz w:val="40"/>
          <w:szCs w:val="40"/>
          <w:u w:val="single"/>
          <w:lang w:val="uk-UA" w:eastAsia="ru-RU"/>
        </w:rPr>
      </w:pPr>
    </w:p>
    <w:tbl>
      <w:tblPr>
        <w:tblW w:w="10030" w:type="dxa"/>
        <w:tblInd w:w="-572" w:type="dxa"/>
        <w:tblLayout w:type="fixed"/>
        <w:tblLook w:val="01E0" w:firstRow="1" w:lastRow="1" w:firstColumn="1" w:lastColumn="1" w:noHBand="0" w:noVBand="0"/>
      </w:tblPr>
      <w:tblGrid>
        <w:gridCol w:w="629"/>
        <w:gridCol w:w="10"/>
        <w:gridCol w:w="4569"/>
        <w:gridCol w:w="1734"/>
        <w:gridCol w:w="1983"/>
        <w:gridCol w:w="1081"/>
        <w:gridCol w:w="24"/>
      </w:tblGrid>
      <w:tr w:rsidR="00A8222F" w:rsidRPr="008C22FB" w:rsidTr="007D6A76">
        <w:trPr>
          <w:gridAfter w:val="1"/>
          <w:wAfter w:w="24" w:type="dxa"/>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8C22FB">
              <w:rPr>
                <w:rFonts w:ascii="Times New Roman" w:eastAsia="Times New Roman" w:hAnsi="Times New Roman" w:cs="Times New Roman"/>
                <w:b/>
                <w:sz w:val="28"/>
                <w:szCs w:val="28"/>
                <w:lang w:val="uk-UA" w:eastAsia="ru-RU"/>
              </w:rPr>
              <w:t>№</w:t>
            </w:r>
          </w:p>
          <w:p w:rsidR="00A8222F" w:rsidRPr="008C22FB" w:rsidRDefault="00A8222F" w:rsidP="00A8222F">
            <w:pPr>
              <w:spacing w:after="0" w:line="240" w:lineRule="auto"/>
              <w:jc w:val="center"/>
              <w:rPr>
                <w:rFonts w:ascii="Times New Roman" w:eastAsia="Times New Roman" w:hAnsi="Times New Roman" w:cs="Times New Roman"/>
                <w:b/>
                <w:sz w:val="28"/>
                <w:szCs w:val="28"/>
                <w:lang w:val="uk-UA" w:eastAsia="ru-RU"/>
              </w:rPr>
            </w:pPr>
            <w:r w:rsidRPr="008C22FB">
              <w:rPr>
                <w:rFonts w:ascii="Times New Roman" w:eastAsia="Times New Roman" w:hAnsi="Times New Roman" w:cs="Times New Roman"/>
                <w:b/>
                <w:sz w:val="28"/>
                <w:szCs w:val="28"/>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jc w:val="center"/>
              <w:rPr>
                <w:rFonts w:ascii="Times New Roman" w:eastAsia="Times New Roman" w:hAnsi="Times New Roman" w:cs="Times New Roman"/>
                <w:b/>
                <w:sz w:val="28"/>
                <w:szCs w:val="28"/>
                <w:lang w:val="uk-UA" w:eastAsia="ru-RU"/>
              </w:rPr>
            </w:pPr>
            <w:r w:rsidRPr="008C22FB">
              <w:rPr>
                <w:rFonts w:ascii="Times New Roman" w:eastAsia="Times New Roman" w:hAnsi="Times New Roman" w:cs="Times New Roman"/>
                <w:b/>
                <w:sz w:val="28"/>
                <w:szCs w:val="28"/>
                <w:lang w:val="uk-UA" w:eastAsia="ru-RU"/>
              </w:rPr>
              <w:t>Зміст роботи</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jc w:val="center"/>
              <w:rPr>
                <w:rFonts w:ascii="Times New Roman" w:eastAsia="Times New Roman" w:hAnsi="Times New Roman" w:cs="Times New Roman"/>
                <w:b/>
                <w:sz w:val="28"/>
                <w:szCs w:val="28"/>
                <w:lang w:val="uk-UA" w:eastAsia="ru-RU"/>
              </w:rPr>
            </w:pPr>
            <w:r w:rsidRPr="008C22FB">
              <w:rPr>
                <w:rFonts w:ascii="Times New Roman" w:eastAsia="Times New Roman" w:hAnsi="Times New Roman" w:cs="Times New Roman"/>
                <w:b/>
                <w:sz w:val="28"/>
                <w:szCs w:val="28"/>
                <w:lang w:val="uk-UA" w:eastAsia="ru-RU"/>
              </w:rPr>
              <w:t>Термін виконання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8C22FB">
              <w:rPr>
                <w:rFonts w:ascii="Times New Roman" w:eastAsia="Times New Roman" w:hAnsi="Times New Roman" w:cs="Times New Roman"/>
                <w:b/>
                <w:sz w:val="28"/>
                <w:szCs w:val="28"/>
                <w:lang w:val="uk-UA" w:eastAsia="ru-RU"/>
              </w:rPr>
              <w:t>Відпові</w:t>
            </w:r>
            <w:proofErr w:type="spellEnd"/>
            <w:r w:rsidRPr="008C22FB">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jc w:val="center"/>
              <w:rPr>
                <w:rFonts w:ascii="Times New Roman" w:eastAsia="Times New Roman" w:hAnsi="Times New Roman" w:cs="Times New Roman"/>
                <w:b/>
                <w:sz w:val="28"/>
                <w:szCs w:val="28"/>
                <w:lang w:val="uk-UA" w:eastAsia="ru-RU"/>
              </w:rPr>
            </w:pPr>
            <w:r w:rsidRPr="008C22FB">
              <w:rPr>
                <w:rFonts w:ascii="Times New Roman" w:eastAsia="Times New Roman" w:hAnsi="Times New Roman" w:cs="Times New Roman"/>
                <w:b/>
                <w:sz w:val="28"/>
                <w:szCs w:val="28"/>
                <w:lang w:val="uk-UA" w:eastAsia="ru-RU"/>
              </w:rPr>
              <w:t>При-мітка</w:t>
            </w:r>
          </w:p>
        </w:tc>
      </w:tr>
      <w:tr w:rsidR="00405C67" w:rsidRPr="008C22FB" w:rsidTr="005A56B3">
        <w:trPr>
          <w:trHeight w:val="99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rPr>
                <w:rFonts w:ascii="Times New Roman" w:eastAsia="Times New Roman" w:hAnsi="Times New Roman" w:cs="Times New Roman"/>
                <w:sz w:val="28"/>
                <w:szCs w:val="28"/>
                <w:lang w:val="uk-UA" w:eastAsia="ru-RU"/>
              </w:rPr>
            </w:pPr>
          </w:p>
          <w:p w:rsidR="00A8222F" w:rsidRPr="008C22FB" w:rsidRDefault="00A8222F" w:rsidP="00B10EF0">
            <w:pPr>
              <w:spacing w:after="0" w:line="240" w:lineRule="auto"/>
              <w:jc w:val="center"/>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1</w:t>
            </w:r>
          </w:p>
          <w:p w:rsidR="00A8222F" w:rsidRPr="008C22FB" w:rsidRDefault="00A8222F" w:rsidP="00B10EF0">
            <w:pPr>
              <w:spacing w:after="0" w:line="240" w:lineRule="auto"/>
              <w:jc w:val="center"/>
              <w:rPr>
                <w:rFonts w:ascii="Times New Roman" w:eastAsia="Times New Roman" w:hAnsi="Times New Roman" w:cs="Times New Roman"/>
                <w:sz w:val="28"/>
                <w:szCs w:val="28"/>
                <w:lang w:val="uk-UA" w:eastAsia="ru-RU"/>
              </w:rPr>
            </w:pPr>
          </w:p>
          <w:p w:rsidR="00A8222F" w:rsidRPr="008C22FB" w:rsidRDefault="00A8222F" w:rsidP="00B10EF0">
            <w:pPr>
              <w:spacing w:after="0" w:line="240" w:lineRule="auto"/>
              <w:jc w:val="center"/>
              <w:rPr>
                <w:rFonts w:ascii="Times New Roman" w:eastAsia="Times New Roman" w:hAnsi="Times New Roman" w:cs="Times New Roman"/>
                <w:sz w:val="28"/>
                <w:szCs w:val="28"/>
                <w:lang w:val="uk-UA" w:eastAsia="ru-RU"/>
              </w:rPr>
            </w:pPr>
          </w:p>
          <w:p w:rsidR="00A8222F" w:rsidRPr="008C22FB" w:rsidRDefault="00A8222F" w:rsidP="00B10EF0">
            <w:pPr>
              <w:spacing w:after="0" w:line="240" w:lineRule="auto"/>
              <w:jc w:val="center"/>
              <w:rPr>
                <w:rFonts w:ascii="Times New Roman" w:eastAsia="Times New Roman" w:hAnsi="Times New Roman" w:cs="Times New Roman"/>
                <w:sz w:val="28"/>
                <w:szCs w:val="28"/>
                <w:lang w:val="uk-UA" w:eastAsia="ru-RU"/>
              </w:rPr>
            </w:pPr>
          </w:p>
          <w:p w:rsidR="00A8222F" w:rsidRPr="008C22FB" w:rsidRDefault="00A8222F" w:rsidP="00B10EF0">
            <w:pPr>
              <w:spacing w:after="0" w:line="240" w:lineRule="auto"/>
              <w:jc w:val="center"/>
              <w:rPr>
                <w:rFonts w:ascii="Times New Roman" w:eastAsia="Times New Roman" w:hAnsi="Times New Roman" w:cs="Times New Roman"/>
                <w:sz w:val="28"/>
                <w:szCs w:val="28"/>
                <w:lang w:val="uk-UA" w:eastAsia="ru-RU"/>
              </w:rPr>
            </w:pPr>
          </w:p>
          <w:p w:rsidR="00A8222F" w:rsidRPr="008C22FB" w:rsidRDefault="00A8222F" w:rsidP="00B10EF0">
            <w:pPr>
              <w:spacing w:after="0" w:line="240" w:lineRule="auto"/>
              <w:jc w:val="center"/>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2</w:t>
            </w:r>
          </w:p>
          <w:p w:rsidR="00A8222F" w:rsidRPr="008C22FB" w:rsidRDefault="00A8222F" w:rsidP="00B10EF0">
            <w:pPr>
              <w:spacing w:after="0" w:line="240" w:lineRule="auto"/>
              <w:jc w:val="center"/>
              <w:rPr>
                <w:rFonts w:ascii="Times New Roman" w:eastAsia="Times New Roman" w:hAnsi="Times New Roman" w:cs="Times New Roman"/>
                <w:sz w:val="28"/>
                <w:szCs w:val="28"/>
                <w:lang w:val="uk-UA" w:eastAsia="ru-RU"/>
              </w:rPr>
            </w:pPr>
          </w:p>
          <w:p w:rsidR="006A1118" w:rsidRPr="008C22FB" w:rsidRDefault="006A1118" w:rsidP="00B10EF0">
            <w:pPr>
              <w:spacing w:after="0" w:line="240" w:lineRule="auto"/>
              <w:jc w:val="center"/>
              <w:rPr>
                <w:rFonts w:ascii="Times New Roman" w:eastAsia="Times New Roman" w:hAnsi="Times New Roman" w:cs="Times New Roman"/>
                <w:sz w:val="28"/>
                <w:szCs w:val="28"/>
                <w:lang w:val="uk-UA" w:eastAsia="ru-RU"/>
              </w:rPr>
            </w:pPr>
          </w:p>
          <w:p w:rsidR="006A1118" w:rsidRPr="008C22FB" w:rsidRDefault="006A1118" w:rsidP="00B10EF0">
            <w:pPr>
              <w:spacing w:after="0" w:line="240" w:lineRule="auto"/>
              <w:jc w:val="center"/>
              <w:rPr>
                <w:rFonts w:ascii="Times New Roman" w:eastAsia="Times New Roman" w:hAnsi="Times New Roman" w:cs="Times New Roman"/>
                <w:sz w:val="28"/>
                <w:szCs w:val="28"/>
                <w:lang w:val="uk-UA" w:eastAsia="ru-RU"/>
              </w:rPr>
            </w:pPr>
          </w:p>
          <w:p w:rsidR="006A1118" w:rsidRPr="008C22FB" w:rsidRDefault="006A1118" w:rsidP="00B10EF0">
            <w:pPr>
              <w:spacing w:after="0" w:line="240" w:lineRule="auto"/>
              <w:jc w:val="center"/>
              <w:rPr>
                <w:rFonts w:ascii="Times New Roman" w:eastAsia="Times New Roman" w:hAnsi="Times New Roman" w:cs="Times New Roman"/>
                <w:sz w:val="28"/>
                <w:szCs w:val="28"/>
                <w:lang w:val="uk-UA" w:eastAsia="ru-RU"/>
              </w:rPr>
            </w:pPr>
          </w:p>
          <w:p w:rsidR="006A1118" w:rsidRPr="008C22FB" w:rsidRDefault="006A1118" w:rsidP="00B10EF0">
            <w:pPr>
              <w:spacing w:after="0" w:line="240" w:lineRule="auto"/>
              <w:jc w:val="center"/>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3</w:t>
            </w:r>
          </w:p>
          <w:p w:rsidR="00B10EF0" w:rsidRPr="008C22FB" w:rsidRDefault="00B10EF0" w:rsidP="00B10EF0">
            <w:pPr>
              <w:spacing w:after="0" w:line="240" w:lineRule="auto"/>
              <w:jc w:val="center"/>
              <w:rPr>
                <w:rFonts w:ascii="Times New Roman" w:eastAsia="Times New Roman" w:hAnsi="Times New Roman" w:cs="Times New Roman"/>
                <w:sz w:val="28"/>
                <w:szCs w:val="28"/>
                <w:lang w:val="uk-UA" w:eastAsia="ru-RU"/>
              </w:rPr>
            </w:pPr>
          </w:p>
          <w:p w:rsidR="00B10EF0" w:rsidRPr="008C22FB" w:rsidRDefault="00B10EF0" w:rsidP="00B10EF0">
            <w:pPr>
              <w:spacing w:after="0" w:line="240" w:lineRule="auto"/>
              <w:jc w:val="center"/>
              <w:rPr>
                <w:rFonts w:ascii="Times New Roman" w:eastAsia="Times New Roman" w:hAnsi="Times New Roman" w:cs="Times New Roman"/>
                <w:sz w:val="28"/>
                <w:szCs w:val="28"/>
                <w:lang w:val="uk-UA" w:eastAsia="ru-RU"/>
              </w:rPr>
            </w:pPr>
          </w:p>
          <w:p w:rsidR="00B10EF0" w:rsidRPr="008C22FB" w:rsidRDefault="00B10EF0" w:rsidP="00B10EF0">
            <w:pPr>
              <w:spacing w:after="0" w:line="240" w:lineRule="auto"/>
              <w:jc w:val="center"/>
              <w:rPr>
                <w:rFonts w:ascii="Times New Roman" w:eastAsia="Times New Roman" w:hAnsi="Times New Roman" w:cs="Times New Roman"/>
                <w:sz w:val="28"/>
                <w:szCs w:val="28"/>
                <w:lang w:val="uk-UA" w:eastAsia="ru-RU"/>
              </w:rPr>
            </w:pPr>
          </w:p>
          <w:p w:rsidR="00B10EF0" w:rsidRPr="008C22FB" w:rsidRDefault="00B10EF0" w:rsidP="00B10EF0">
            <w:pPr>
              <w:spacing w:after="0" w:line="240" w:lineRule="auto"/>
              <w:jc w:val="center"/>
              <w:rPr>
                <w:rFonts w:ascii="Times New Roman" w:eastAsia="Times New Roman" w:hAnsi="Times New Roman" w:cs="Times New Roman"/>
                <w:sz w:val="28"/>
                <w:szCs w:val="28"/>
                <w:lang w:val="uk-UA" w:eastAsia="ru-RU"/>
              </w:rPr>
            </w:pPr>
          </w:p>
          <w:p w:rsidR="00B10EF0" w:rsidRPr="008C22FB" w:rsidRDefault="00B10EF0" w:rsidP="00B10EF0">
            <w:pPr>
              <w:spacing w:after="0" w:line="240" w:lineRule="auto"/>
              <w:jc w:val="center"/>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4</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rPr>
                <w:rFonts w:ascii="Times New Roman" w:eastAsia="Times New Roman" w:hAnsi="Times New Roman" w:cs="Times New Roman"/>
                <w:sz w:val="28"/>
                <w:szCs w:val="28"/>
                <w:lang w:val="uk-UA" w:eastAsia="ru-RU"/>
              </w:rPr>
            </w:pPr>
          </w:p>
          <w:p w:rsidR="00A8222F" w:rsidRPr="008C22FB" w:rsidRDefault="00B10EF0" w:rsidP="00A8222F">
            <w:pPr>
              <w:spacing w:after="0" w:line="240" w:lineRule="auto"/>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Поширення</w:t>
            </w:r>
            <w:r w:rsidR="00A8222F" w:rsidRPr="008C22FB">
              <w:rPr>
                <w:rFonts w:ascii="Times New Roman" w:eastAsia="Times New Roman" w:hAnsi="Times New Roman" w:cs="Times New Roman"/>
                <w:sz w:val="28"/>
                <w:szCs w:val="28"/>
                <w:lang w:val="uk-UA" w:eastAsia="ru-RU"/>
              </w:rPr>
              <w:t xml:space="preserve"> педагогічного досвіду вчителя-логопеда «Постановка, автоматизація і диференціація звуків»</w:t>
            </w:r>
          </w:p>
          <w:p w:rsidR="00A8222F" w:rsidRPr="008C22FB" w:rsidRDefault="00A8222F" w:rsidP="00A8222F">
            <w:pPr>
              <w:spacing w:after="0" w:line="240" w:lineRule="auto"/>
              <w:rPr>
                <w:rFonts w:ascii="Times New Roman" w:eastAsia="Times New Roman" w:hAnsi="Times New Roman" w:cs="Times New Roman"/>
                <w:sz w:val="28"/>
                <w:szCs w:val="28"/>
                <w:lang w:val="uk-UA" w:eastAsia="ru-RU"/>
              </w:rPr>
            </w:pPr>
          </w:p>
          <w:p w:rsidR="00A8222F" w:rsidRPr="008C22FB" w:rsidRDefault="00B10EF0" w:rsidP="00A8222F">
            <w:pPr>
              <w:spacing w:after="0" w:line="240" w:lineRule="auto"/>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Узагальнення</w:t>
            </w:r>
            <w:r w:rsidR="00A8222F" w:rsidRPr="008C22FB">
              <w:rPr>
                <w:rFonts w:ascii="Times New Roman" w:eastAsia="Times New Roman" w:hAnsi="Times New Roman" w:cs="Times New Roman"/>
                <w:sz w:val="28"/>
                <w:szCs w:val="28"/>
                <w:lang w:val="uk-UA" w:eastAsia="ru-RU"/>
              </w:rPr>
              <w:t xml:space="preserve"> педагогічного досвіду вихователя «Розвиток творчих здібностей дітей засобами театралізованої діяльності»</w:t>
            </w:r>
          </w:p>
          <w:p w:rsidR="006A1118" w:rsidRPr="008C22FB" w:rsidRDefault="006A1118" w:rsidP="00A8222F">
            <w:pPr>
              <w:spacing w:after="0" w:line="240" w:lineRule="auto"/>
              <w:rPr>
                <w:rFonts w:ascii="Times New Roman" w:eastAsia="Times New Roman" w:hAnsi="Times New Roman" w:cs="Times New Roman"/>
                <w:sz w:val="28"/>
                <w:szCs w:val="28"/>
                <w:lang w:val="uk-UA" w:eastAsia="ru-RU"/>
              </w:rPr>
            </w:pPr>
          </w:p>
          <w:p w:rsidR="006A1118" w:rsidRPr="008C22FB" w:rsidRDefault="00B10EF0" w:rsidP="006A1118">
            <w:pPr>
              <w:spacing w:after="0" w:line="240" w:lineRule="auto"/>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Узагальнення</w:t>
            </w:r>
            <w:r w:rsidR="006A1118" w:rsidRPr="008C22FB">
              <w:rPr>
                <w:rFonts w:ascii="Times New Roman" w:eastAsia="Times New Roman" w:hAnsi="Times New Roman" w:cs="Times New Roman"/>
                <w:sz w:val="28"/>
                <w:szCs w:val="28"/>
                <w:lang w:val="uk-UA" w:eastAsia="ru-RU"/>
              </w:rPr>
              <w:t xml:space="preserve"> педагогічного досвіду вихователя «Використання мнемотехніки в роботі з дітьми дошкільного віку»</w:t>
            </w:r>
          </w:p>
          <w:p w:rsidR="00B10EF0" w:rsidRPr="008C22FB" w:rsidRDefault="00B10EF0" w:rsidP="006A1118">
            <w:pPr>
              <w:spacing w:after="0" w:line="240" w:lineRule="auto"/>
              <w:rPr>
                <w:rFonts w:ascii="Times New Roman" w:eastAsia="Times New Roman" w:hAnsi="Times New Roman" w:cs="Times New Roman"/>
                <w:sz w:val="28"/>
                <w:szCs w:val="28"/>
                <w:lang w:val="uk-UA" w:eastAsia="ru-RU"/>
              </w:rPr>
            </w:pPr>
          </w:p>
          <w:p w:rsidR="00A8222F" w:rsidRPr="008C22FB" w:rsidRDefault="00B10EF0" w:rsidP="00A8222F">
            <w:pPr>
              <w:spacing w:after="0" w:line="240" w:lineRule="auto"/>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Вивчення педагогічного досвіду вчителя-логопеда «Автоматизація і диференціаці</w:t>
            </w:r>
            <w:r w:rsidR="005A56B3" w:rsidRPr="008C22FB">
              <w:rPr>
                <w:rFonts w:ascii="Times New Roman" w:eastAsia="Times New Roman" w:hAnsi="Times New Roman" w:cs="Times New Roman"/>
                <w:sz w:val="28"/>
                <w:szCs w:val="28"/>
                <w:lang w:val="uk-UA" w:eastAsia="ru-RU"/>
              </w:rPr>
              <w:t>я свистячих та шиплячих звуків»</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Впродовж року</w:t>
            </w: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Впродовж року</w:t>
            </w:r>
          </w:p>
          <w:p w:rsidR="006A1118" w:rsidRPr="008C22FB" w:rsidRDefault="006A1118" w:rsidP="00A8222F">
            <w:pPr>
              <w:spacing w:after="0" w:line="240" w:lineRule="auto"/>
              <w:jc w:val="both"/>
              <w:rPr>
                <w:rFonts w:ascii="Times New Roman" w:eastAsia="Times New Roman" w:hAnsi="Times New Roman" w:cs="Times New Roman"/>
                <w:sz w:val="28"/>
                <w:szCs w:val="28"/>
                <w:lang w:val="uk-UA" w:eastAsia="ru-RU"/>
              </w:rPr>
            </w:pPr>
          </w:p>
          <w:p w:rsidR="006A1118" w:rsidRPr="008C22FB" w:rsidRDefault="006A1118" w:rsidP="00A8222F">
            <w:pPr>
              <w:spacing w:after="0" w:line="240" w:lineRule="auto"/>
              <w:jc w:val="both"/>
              <w:rPr>
                <w:rFonts w:ascii="Times New Roman" w:eastAsia="Times New Roman" w:hAnsi="Times New Roman" w:cs="Times New Roman"/>
                <w:sz w:val="28"/>
                <w:szCs w:val="28"/>
                <w:lang w:val="uk-UA" w:eastAsia="ru-RU"/>
              </w:rPr>
            </w:pPr>
          </w:p>
          <w:p w:rsidR="006A1118" w:rsidRPr="008C22FB" w:rsidRDefault="006A1118" w:rsidP="00A8222F">
            <w:pPr>
              <w:spacing w:after="0" w:line="240" w:lineRule="auto"/>
              <w:jc w:val="both"/>
              <w:rPr>
                <w:rFonts w:ascii="Times New Roman" w:eastAsia="Times New Roman" w:hAnsi="Times New Roman" w:cs="Times New Roman"/>
                <w:sz w:val="28"/>
                <w:szCs w:val="28"/>
                <w:lang w:val="uk-UA" w:eastAsia="ru-RU"/>
              </w:rPr>
            </w:pPr>
          </w:p>
          <w:p w:rsidR="006A1118" w:rsidRPr="008C22FB" w:rsidRDefault="006A1118" w:rsidP="00A8222F">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Впродовж року</w:t>
            </w:r>
          </w:p>
          <w:p w:rsidR="00B10EF0" w:rsidRPr="008C22FB" w:rsidRDefault="00B10EF0" w:rsidP="00A8222F">
            <w:pPr>
              <w:spacing w:after="0" w:line="240" w:lineRule="auto"/>
              <w:jc w:val="both"/>
              <w:rPr>
                <w:rFonts w:ascii="Times New Roman" w:eastAsia="Times New Roman" w:hAnsi="Times New Roman" w:cs="Times New Roman"/>
                <w:sz w:val="28"/>
                <w:szCs w:val="28"/>
                <w:lang w:val="uk-UA" w:eastAsia="ru-RU"/>
              </w:rPr>
            </w:pPr>
          </w:p>
          <w:p w:rsidR="00B10EF0" w:rsidRPr="008C22FB" w:rsidRDefault="00B10EF0" w:rsidP="00A8222F">
            <w:pPr>
              <w:spacing w:after="0" w:line="240" w:lineRule="auto"/>
              <w:jc w:val="both"/>
              <w:rPr>
                <w:rFonts w:ascii="Times New Roman" w:eastAsia="Times New Roman" w:hAnsi="Times New Roman" w:cs="Times New Roman"/>
                <w:sz w:val="28"/>
                <w:szCs w:val="28"/>
                <w:lang w:val="uk-UA" w:eastAsia="ru-RU"/>
              </w:rPr>
            </w:pPr>
          </w:p>
          <w:p w:rsidR="00B10EF0" w:rsidRPr="008C22FB" w:rsidRDefault="00B10EF0" w:rsidP="00A8222F">
            <w:pPr>
              <w:spacing w:after="0" w:line="240" w:lineRule="auto"/>
              <w:jc w:val="both"/>
              <w:rPr>
                <w:rFonts w:ascii="Times New Roman" w:eastAsia="Times New Roman" w:hAnsi="Times New Roman" w:cs="Times New Roman"/>
                <w:sz w:val="28"/>
                <w:szCs w:val="28"/>
                <w:lang w:val="uk-UA" w:eastAsia="ru-RU"/>
              </w:rPr>
            </w:pPr>
          </w:p>
          <w:p w:rsidR="00B10EF0" w:rsidRPr="008C22FB" w:rsidRDefault="00B10EF0" w:rsidP="00A8222F">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Впродовж року</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Вихователь-методист, Бойко І.С.</w:t>
            </w: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 xml:space="preserve">Вихователь-методист, </w:t>
            </w:r>
            <w:proofErr w:type="spellStart"/>
            <w:r w:rsidRPr="008C22FB">
              <w:rPr>
                <w:rFonts w:ascii="Times New Roman" w:eastAsia="Times New Roman" w:hAnsi="Times New Roman" w:cs="Times New Roman"/>
                <w:sz w:val="28"/>
                <w:szCs w:val="28"/>
                <w:lang w:val="uk-UA" w:eastAsia="ru-RU"/>
              </w:rPr>
              <w:t>Сахно</w:t>
            </w:r>
            <w:proofErr w:type="spellEnd"/>
            <w:r w:rsidRPr="008C22FB">
              <w:rPr>
                <w:rFonts w:ascii="Times New Roman" w:eastAsia="Times New Roman" w:hAnsi="Times New Roman" w:cs="Times New Roman"/>
                <w:sz w:val="28"/>
                <w:szCs w:val="28"/>
                <w:lang w:val="uk-UA" w:eastAsia="ru-RU"/>
              </w:rPr>
              <w:t xml:space="preserve"> А.В.</w:t>
            </w:r>
          </w:p>
          <w:p w:rsidR="006A1118" w:rsidRPr="008C22FB" w:rsidRDefault="006A1118" w:rsidP="00A8222F">
            <w:pPr>
              <w:spacing w:after="0" w:line="240" w:lineRule="auto"/>
              <w:jc w:val="both"/>
              <w:rPr>
                <w:rFonts w:ascii="Times New Roman" w:eastAsia="Times New Roman" w:hAnsi="Times New Roman" w:cs="Times New Roman"/>
                <w:sz w:val="28"/>
                <w:szCs w:val="28"/>
                <w:lang w:val="uk-UA" w:eastAsia="ru-RU"/>
              </w:rPr>
            </w:pPr>
          </w:p>
          <w:p w:rsidR="006A1118" w:rsidRPr="008C22FB" w:rsidRDefault="006A1118" w:rsidP="00A8222F">
            <w:pPr>
              <w:spacing w:after="0" w:line="240" w:lineRule="auto"/>
              <w:jc w:val="both"/>
              <w:rPr>
                <w:rFonts w:ascii="Times New Roman" w:eastAsia="Times New Roman" w:hAnsi="Times New Roman" w:cs="Times New Roman"/>
                <w:sz w:val="28"/>
                <w:szCs w:val="28"/>
                <w:lang w:val="uk-UA" w:eastAsia="ru-RU"/>
              </w:rPr>
            </w:pPr>
          </w:p>
          <w:p w:rsidR="006A1118" w:rsidRPr="008C22FB" w:rsidRDefault="006A1118" w:rsidP="006A1118">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 xml:space="preserve">Вихователь-методист, </w:t>
            </w:r>
            <w:proofErr w:type="spellStart"/>
            <w:r w:rsidRPr="008C22FB">
              <w:rPr>
                <w:rFonts w:ascii="Times New Roman" w:eastAsia="Times New Roman" w:hAnsi="Times New Roman" w:cs="Times New Roman"/>
                <w:sz w:val="28"/>
                <w:szCs w:val="28"/>
                <w:lang w:val="uk-UA" w:eastAsia="ru-RU"/>
              </w:rPr>
              <w:t>Мойсієнко</w:t>
            </w:r>
            <w:proofErr w:type="spellEnd"/>
            <w:r w:rsidRPr="008C22FB">
              <w:rPr>
                <w:rFonts w:ascii="Times New Roman" w:eastAsia="Times New Roman" w:hAnsi="Times New Roman" w:cs="Times New Roman"/>
                <w:sz w:val="28"/>
                <w:szCs w:val="28"/>
                <w:lang w:val="uk-UA" w:eastAsia="ru-RU"/>
              </w:rPr>
              <w:t xml:space="preserve"> В.О.</w:t>
            </w:r>
          </w:p>
          <w:p w:rsidR="00B10EF0" w:rsidRPr="008C22FB" w:rsidRDefault="00B10EF0" w:rsidP="006A1118">
            <w:pPr>
              <w:spacing w:after="0" w:line="240" w:lineRule="auto"/>
              <w:jc w:val="both"/>
              <w:rPr>
                <w:rFonts w:ascii="Times New Roman" w:eastAsia="Times New Roman" w:hAnsi="Times New Roman" w:cs="Times New Roman"/>
                <w:sz w:val="28"/>
                <w:szCs w:val="28"/>
                <w:lang w:val="uk-UA" w:eastAsia="ru-RU"/>
              </w:rPr>
            </w:pPr>
          </w:p>
          <w:p w:rsidR="00B10EF0" w:rsidRPr="008C22FB" w:rsidRDefault="00B10EF0" w:rsidP="006A1118">
            <w:pPr>
              <w:spacing w:after="0" w:line="240" w:lineRule="auto"/>
              <w:jc w:val="both"/>
              <w:rPr>
                <w:rFonts w:ascii="Times New Roman" w:eastAsia="Times New Roman" w:hAnsi="Times New Roman" w:cs="Times New Roman"/>
                <w:sz w:val="28"/>
                <w:szCs w:val="28"/>
                <w:lang w:val="uk-UA" w:eastAsia="ru-RU"/>
              </w:rPr>
            </w:pPr>
            <w:r w:rsidRPr="008C22FB">
              <w:rPr>
                <w:rFonts w:ascii="Times New Roman" w:eastAsia="Times New Roman" w:hAnsi="Times New Roman" w:cs="Times New Roman"/>
                <w:sz w:val="28"/>
                <w:szCs w:val="28"/>
                <w:lang w:val="uk-UA" w:eastAsia="ru-RU"/>
              </w:rPr>
              <w:t>Вихов</w:t>
            </w:r>
            <w:r w:rsidR="005A56B3" w:rsidRPr="008C22FB">
              <w:rPr>
                <w:rFonts w:ascii="Times New Roman" w:eastAsia="Times New Roman" w:hAnsi="Times New Roman" w:cs="Times New Roman"/>
                <w:sz w:val="28"/>
                <w:szCs w:val="28"/>
                <w:lang w:val="uk-UA" w:eastAsia="ru-RU"/>
              </w:rPr>
              <w:t xml:space="preserve">атель-методист, </w:t>
            </w:r>
            <w:proofErr w:type="spellStart"/>
            <w:r w:rsidR="005A56B3" w:rsidRPr="008C22FB">
              <w:rPr>
                <w:rFonts w:ascii="Times New Roman" w:eastAsia="Times New Roman" w:hAnsi="Times New Roman" w:cs="Times New Roman"/>
                <w:sz w:val="28"/>
                <w:szCs w:val="28"/>
                <w:lang w:val="uk-UA" w:eastAsia="ru-RU"/>
              </w:rPr>
              <w:t>Костюченко</w:t>
            </w:r>
            <w:proofErr w:type="spellEnd"/>
            <w:r w:rsidR="005A56B3" w:rsidRPr="008C22FB">
              <w:rPr>
                <w:rFonts w:ascii="Times New Roman" w:eastAsia="Times New Roman" w:hAnsi="Times New Roman" w:cs="Times New Roman"/>
                <w:sz w:val="28"/>
                <w:szCs w:val="28"/>
                <w:lang w:val="uk-UA" w:eastAsia="ru-RU"/>
              </w:rPr>
              <w:t xml:space="preserve"> Н.О.</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8C22FB" w:rsidRDefault="00A8222F" w:rsidP="00A8222F">
            <w:pPr>
              <w:spacing w:after="0" w:line="240" w:lineRule="auto"/>
              <w:jc w:val="both"/>
              <w:rPr>
                <w:rFonts w:ascii="Times New Roman" w:eastAsia="Times New Roman" w:hAnsi="Times New Roman" w:cs="Times New Roman"/>
                <w:sz w:val="28"/>
                <w:szCs w:val="28"/>
                <w:lang w:val="uk-UA" w:eastAsia="ru-RU"/>
              </w:rPr>
            </w:pPr>
          </w:p>
        </w:tc>
      </w:tr>
    </w:tbl>
    <w:p w:rsidR="00464FAB" w:rsidRPr="007035C9" w:rsidRDefault="00464FAB" w:rsidP="00A8222F">
      <w:pPr>
        <w:spacing w:after="0" w:line="240" w:lineRule="auto"/>
        <w:rPr>
          <w:rFonts w:ascii="Times New Roman" w:eastAsia="Times New Roman" w:hAnsi="Times New Roman" w:cs="Times New Roman"/>
          <w:b/>
          <w:color w:val="FF0000"/>
          <w:sz w:val="36"/>
          <w:szCs w:val="24"/>
          <w:lang w:val="uk-UA" w:eastAsia="ru-RU"/>
        </w:rPr>
      </w:pPr>
    </w:p>
    <w:p w:rsidR="00A8222F" w:rsidRPr="00281332" w:rsidRDefault="00464FAB" w:rsidP="002868DA">
      <w:pPr>
        <w:numPr>
          <w:ilvl w:val="1"/>
          <w:numId w:val="4"/>
        </w:numPr>
        <w:spacing w:after="0" w:line="240" w:lineRule="auto"/>
        <w:jc w:val="center"/>
        <w:rPr>
          <w:rFonts w:ascii="Times New Roman" w:eastAsia="Times New Roman" w:hAnsi="Times New Roman" w:cs="Times New Roman"/>
          <w:b/>
          <w:sz w:val="32"/>
          <w:szCs w:val="32"/>
          <w:u w:val="single"/>
          <w:lang w:val="uk-UA" w:eastAsia="ru-RU"/>
        </w:rPr>
      </w:pPr>
      <w:r w:rsidRPr="00281332">
        <w:rPr>
          <w:rFonts w:ascii="Times New Roman" w:eastAsia="Times New Roman" w:hAnsi="Times New Roman" w:cs="Times New Roman"/>
          <w:b/>
          <w:sz w:val="32"/>
          <w:szCs w:val="32"/>
          <w:u w:val="single"/>
          <w:lang w:val="uk-UA" w:eastAsia="ru-RU"/>
        </w:rPr>
        <w:t xml:space="preserve">4.2. </w:t>
      </w:r>
      <w:r w:rsidR="00A8222F" w:rsidRPr="00281332">
        <w:rPr>
          <w:rFonts w:ascii="Times New Roman" w:eastAsia="Times New Roman" w:hAnsi="Times New Roman" w:cs="Times New Roman"/>
          <w:b/>
          <w:sz w:val="32"/>
          <w:szCs w:val="32"/>
          <w:u w:val="single"/>
          <w:lang w:val="uk-UA" w:eastAsia="ru-RU"/>
        </w:rPr>
        <w:t>Розроблення методичних рекомендацій, планування</w:t>
      </w:r>
    </w:p>
    <w:p w:rsidR="00A8222F" w:rsidRPr="00281332" w:rsidRDefault="00A8222F" w:rsidP="00A8222F">
      <w:pPr>
        <w:spacing w:after="0" w:line="240" w:lineRule="auto"/>
        <w:ind w:left="360"/>
        <w:rPr>
          <w:rFonts w:ascii="Times New Roman" w:eastAsia="Times New Roman" w:hAnsi="Times New Roman" w:cs="Times New Roman"/>
          <w:b/>
          <w:i/>
          <w:sz w:val="36"/>
          <w:szCs w:val="36"/>
          <w:u w:val="single"/>
          <w:lang w:val="uk-UA" w:eastAsia="ru-RU"/>
        </w:rPr>
      </w:pPr>
    </w:p>
    <w:tbl>
      <w:tblPr>
        <w:tblW w:w="10137" w:type="dxa"/>
        <w:tblInd w:w="-572" w:type="dxa"/>
        <w:tblLayout w:type="fixed"/>
        <w:tblLook w:val="01E0" w:firstRow="1" w:lastRow="1" w:firstColumn="1" w:lastColumn="1" w:noHBand="0" w:noVBand="0"/>
      </w:tblPr>
      <w:tblGrid>
        <w:gridCol w:w="630"/>
        <w:gridCol w:w="10"/>
        <w:gridCol w:w="4889"/>
        <w:gridCol w:w="1701"/>
        <w:gridCol w:w="1807"/>
        <w:gridCol w:w="19"/>
        <w:gridCol w:w="1081"/>
      </w:tblGrid>
      <w:tr w:rsidR="00671224" w:rsidRPr="00281332" w:rsidTr="00DB3AD4">
        <w:trPr>
          <w:trHeight w:val="721"/>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w:t>
            </w:r>
          </w:p>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з/п</w:t>
            </w:r>
          </w:p>
        </w:tc>
        <w:tc>
          <w:tcPr>
            <w:tcW w:w="489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Зміст роботи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 xml:space="preserve">Термін </w:t>
            </w:r>
          </w:p>
          <w:p w:rsidR="00A8222F" w:rsidRPr="00281332" w:rsidRDefault="00A8222F" w:rsidP="00A8222F">
            <w:pPr>
              <w:spacing w:after="0" w:line="240" w:lineRule="auto"/>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виконання</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281332">
              <w:rPr>
                <w:rFonts w:ascii="Times New Roman" w:eastAsia="Times New Roman" w:hAnsi="Times New Roman" w:cs="Times New Roman"/>
                <w:b/>
                <w:sz w:val="28"/>
                <w:szCs w:val="28"/>
                <w:lang w:val="uk-UA" w:eastAsia="ru-RU"/>
              </w:rPr>
              <w:t>Відпові</w:t>
            </w:r>
            <w:proofErr w:type="spellEnd"/>
            <w:r w:rsidRPr="00281332">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При-мітка</w:t>
            </w:r>
          </w:p>
        </w:tc>
      </w:tr>
      <w:tr w:rsidR="00A8222F" w:rsidRPr="00281332" w:rsidTr="00DB3AD4">
        <w:trPr>
          <w:trHeight w:val="43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1E2A9A">
            <w:pPr>
              <w:spacing w:after="0" w:line="240" w:lineRule="auto"/>
              <w:jc w:val="center"/>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t>1</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t xml:space="preserve">Поповнювати </w:t>
            </w:r>
            <w:proofErr w:type="spellStart"/>
            <w:r w:rsidRPr="00281332">
              <w:rPr>
                <w:rFonts w:ascii="Times New Roman" w:eastAsia="Times New Roman" w:hAnsi="Times New Roman" w:cs="Times New Roman"/>
                <w:sz w:val="28"/>
                <w:szCs w:val="28"/>
                <w:lang w:val="uk-UA" w:eastAsia="ru-RU"/>
              </w:rPr>
              <w:t>інструктивно</w:t>
            </w:r>
            <w:proofErr w:type="spellEnd"/>
            <w:r w:rsidRPr="00281332">
              <w:rPr>
                <w:rFonts w:ascii="Times New Roman" w:eastAsia="Times New Roman" w:hAnsi="Times New Roman" w:cs="Times New Roman"/>
                <w:sz w:val="28"/>
                <w:szCs w:val="28"/>
                <w:lang w:val="uk-UA" w:eastAsia="ru-RU"/>
              </w:rPr>
              <w:t>-методи-</w:t>
            </w:r>
            <w:proofErr w:type="spellStart"/>
            <w:r w:rsidRPr="00281332">
              <w:rPr>
                <w:rFonts w:ascii="Times New Roman" w:eastAsia="Times New Roman" w:hAnsi="Times New Roman" w:cs="Times New Roman"/>
                <w:sz w:val="28"/>
                <w:szCs w:val="28"/>
                <w:lang w:val="uk-UA" w:eastAsia="ru-RU"/>
              </w:rPr>
              <w:t>чні</w:t>
            </w:r>
            <w:proofErr w:type="spellEnd"/>
            <w:r w:rsidRPr="00281332">
              <w:rPr>
                <w:rFonts w:ascii="Times New Roman" w:eastAsia="Times New Roman" w:hAnsi="Times New Roman" w:cs="Times New Roman"/>
                <w:sz w:val="28"/>
                <w:szCs w:val="28"/>
                <w:lang w:val="uk-UA" w:eastAsia="ru-RU"/>
              </w:rPr>
              <w:t xml:space="preserve"> матеріали з дошкільного </w:t>
            </w:r>
            <w:proofErr w:type="spellStart"/>
            <w:r w:rsidRPr="00281332">
              <w:rPr>
                <w:rFonts w:ascii="Times New Roman" w:eastAsia="Times New Roman" w:hAnsi="Times New Roman" w:cs="Times New Roman"/>
                <w:sz w:val="28"/>
                <w:szCs w:val="28"/>
                <w:lang w:val="uk-UA" w:eastAsia="ru-RU"/>
              </w:rPr>
              <w:t>вихо-вання</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both"/>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t>Протягом року</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both"/>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DB3AD4">
        <w:trPr>
          <w:trHeight w:val="51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960FFA" w:rsidRDefault="00A8222F" w:rsidP="001E2A9A">
            <w:pPr>
              <w:spacing w:after="0" w:line="240" w:lineRule="auto"/>
              <w:jc w:val="center"/>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2</w:t>
            </w:r>
          </w:p>
          <w:p w:rsidR="00A8222F" w:rsidRPr="00960FFA" w:rsidRDefault="00A8222F" w:rsidP="001E2A9A">
            <w:pPr>
              <w:spacing w:after="0" w:line="240" w:lineRule="auto"/>
              <w:jc w:val="center"/>
              <w:rPr>
                <w:rFonts w:ascii="Times New Roman" w:eastAsia="Times New Roman" w:hAnsi="Times New Roman" w:cs="Times New Roman"/>
                <w:sz w:val="28"/>
                <w:szCs w:val="28"/>
                <w:lang w:val="uk-UA" w:eastAsia="ru-RU"/>
              </w:rPr>
            </w:pP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960FFA" w:rsidRDefault="00A8222F" w:rsidP="00A8222F">
            <w:pPr>
              <w:spacing w:after="0" w:line="240" w:lineRule="auto"/>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 xml:space="preserve">Поповнювати інформаційну </w:t>
            </w:r>
            <w:proofErr w:type="spellStart"/>
            <w:r w:rsidRPr="00960FFA">
              <w:rPr>
                <w:rFonts w:ascii="Times New Roman" w:eastAsia="Times New Roman" w:hAnsi="Times New Roman" w:cs="Times New Roman"/>
                <w:sz w:val="28"/>
                <w:szCs w:val="28"/>
                <w:lang w:val="uk-UA" w:eastAsia="ru-RU"/>
              </w:rPr>
              <w:t>елек</w:t>
            </w:r>
            <w:proofErr w:type="spellEnd"/>
            <w:r w:rsidRPr="00960FFA">
              <w:rPr>
                <w:rFonts w:ascii="Times New Roman" w:eastAsia="Times New Roman" w:hAnsi="Times New Roman" w:cs="Times New Roman"/>
                <w:sz w:val="28"/>
                <w:szCs w:val="28"/>
                <w:lang w:val="uk-UA" w:eastAsia="ru-RU"/>
              </w:rPr>
              <w:t xml:space="preserve">-тронну картотеку публікацій </w:t>
            </w:r>
            <w:proofErr w:type="spellStart"/>
            <w:r w:rsidRPr="00960FFA">
              <w:rPr>
                <w:rFonts w:ascii="Times New Roman" w:eastAsia="Times New Roman" w:hAnsi="Times New Roman" w:cs="Times New Roman"/>
                <w:sz w:val="28"/>
                <w:szCs w:val="28"/>
                <w:lang w:val="uk-UA" w:eastAsia="ru-RU"/>
              </w:rPr>
              <w:t>п</w:t>
            </w:r>
            <w:r w:rsidR="00C8796A" w:rsidRPr="00960FFA">
              <w:rPr>
                <w:rFonts w:ascii="Times New Roman" w:eastAsia="Times New Roman" w:hAnsi="Times New Roman" w:cs="Times New Roman"/>
                <w:sz w:val="28"/>
                <w:szCs w:val="28"/>
                <w:lang w:val="uk-UA" w:eastAsia="ru-RU"/>
              </w:rPr>
              <w:t>еріо-дичних</w:t>
            </w:r>
            <w:proofErr w:type="spellEnd"/>
            <w:r w:rsidR="00C8796A" w:rsidRPr="00960FFA">
              <w:rPr>
                <w:rFonts w:ascii="Times New Roman" w:eastAsia="Times New Roman" w:hAnsi="Times New Roman" w:cs="Times New Roman"/>
                <w:sz w:val="28"/>
                <w:szCs w:val="28"/>
                <w:lang w:val="uk-UA" w:eastAsia="ru-RU"/>
              </w:rPr>
              <w:t xml:space="preserve"> педагогічних видань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960FFA" w:rsidRDefault="00A8222F" w:rsidP="00A8222F">
            <w:pPr>
              <w:spacing w:after="0" w:line="240" w:lineRule="auto"/>
              <w:jc w:val="both"/>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Протягом року</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960FFA" w:rsidRDefault="00A8222F" w:rsidP="00A8222F">
            <w:pPr>
              <w:spacing w:after="0" w:line="240" w:lineRule="auto"/>
              <w:jc w:val="both"/>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109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1E2A9A">
            <w:pPr>
              <w:spacing w:after="0" w:line="240" w:lineRule="auto"/>
              <w:jc w:val="center"/>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lastRenderedPageBreak/>
              <w:t>3</w:t>
            </w:r>
          </w:p>
          <w:p w:rsidR="00A8222F" w:rsidRPr="00281332" w:rsidRDefault="00A8222F" w:rsidP="001E2A9A">
            <w:pPr>
              <w:spacing w:after="0" w:line="240" w:lineRule="auto"/>
              <w:jc w:val="center"/>
              <w:rPr>
                <w:rFonts w:ascii="Times New Roman" w:eastAsia="Times New Roman" w:hAnsi="Times New Roman" w:cs="Times New Roman"/>
                <w:sz w:val="28"/>
                <w:szCs w:val="28"/>
                <w:lang w:val="uk-UA" w:eastAsia="ru-RU"/>
              </w:rPr>
            </w:pP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281332" w:rsidRDefault="00A8222F" w:rsidP="004E454A">
            <w:pPr>
              <w:spacing w:after="0" w:line="240" w:lineRule="auto"/>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t>Здійснювати програмно-методичне забе</w:t>
            </w:r>
            <w:r w:rsidR="00405C67" w:rsidRPr="00281332">
              <w:rPr>
                <w:rFonts w:ascii="Times New Roman" w:eastAsia="Times New Roman" w:hAnsi="Times New Roman" w:cs="Times New Roman"/>
                <w:sz w:val="28"/>
                <w:szCs w:val="28"/>
                <w:lang w:val="uk-UA" w:eastAsia="ru-RU"/>
              </w:rPr>
              <w:t xml:space="preserve">зпечення відповідно до </w:t>
            </w:r>
            <w:r w:rsidR="004E454A">
              <w:rPr>
                <w:rFonts w:ascii="Times New Roman" w:eastAsia="Times New Roman" w:hAnsi="Times New Roman" w:cs="Times New Roman"/>
                <w:sz w:val="28"/>
                <w:szCs w:val="28"/>
                <w:lang w:val="uk-UA" w:eastAsia="ru-RU"/>
              </w:rPr>
              <w:t xml:space="preserve">освітньої </w:t>
            </w:r>
            <w:r w:rsidR="00405C67" w:rsidRPr="00281332">
              <w:rPr>
                <w:rFonts w:ascii="Times New Roman" w:eastAsia="Times New Roman" w:hAnsi="Times New Roman" w:cs="Times New Roman"/>
                <w:sz w:val="28"/>
                <w:szCs w:val="28"/>
                <w:lang w:val="uk-UA" w:eastAsia="ru-RU"/>
              </w:rPr>
              <w:t>програ</w:t>
            </w:r>
            <w:r w:rsidR="00CF7C3F" w:rsidRPr="00281332">
              <w:rPr>
                <w:rFonts w:ascii="Times New Roman" w:eastAsia="Times New Roman" w:hAnsi="Times New Roman" w:cs="Times New Roman"/>
                <w:sz w:val="28"/>
                <w:szCs w:val="28"/>
                <w:lang w:val="uk-UA" w:eastAsia="ru-RU"/>
              </w:rPr>
              <w:t>м</w:t>
            </w:r>
            <w:r w:rsidR="004E454A">
              <w:rPr>
                <w:rFonts w:ascii="Times New Roman" w:eastAsia="Times New Roman" w:hAnsi="Times New Roman" w:cs="Times New Roman"/>
                <w:sz w:val="28"/>
                <w:szCs w:val="28"/>
                <w:lang w:val="uk-UA" w:eastAsia="ru-RU"/>
              </w:rPr>
              <w:t>и</w:t>
            </w:r>
            <w:r w:rsidR="00CF7C3F" w:rsidRPr="00281332">
              <w:rPr>
                <w:rFonts w:ascii="Times New Roman" w:eastAsia="Times New Roman" w:hAnsi="Times New Roman" w:cs="Times New Roman"/>
                <w:sz w:val="28"/>
                <w:szCs w:val="28"/>
                <w:lang w:val="uk-UA" w:eastAsia="ru-RU"/>
              </w:rPr>
              <w:t xml:space="preserve"> </w:t>
            </w:r>
            <w:r w:rsidR="004E454A">
              <w:rPr>
                <w:rFonts w:ascii="Times New Roman" w:eastAsia="Times New Roman" w:hAnsi="Times New Roman" w:cs="Times New Roman"/>
                <w:sz w:val="28"/>
                <w:szCs w:val="28"/>
                <w:lang w:val="uk-UA" w:eastAsia="ru-RU"/>
              </w:rPr>
              <w:t>для</w:t>
            </w:r>
            <w:r w:rsidR="00CF7C3F" w:rsidRPr="00281332">
              <w:rPr>
                <w:rFonts w:ascii="Times New Roman" w:eastAsia="Times New Roman" w:hAnsi="Times New Roman" w:cs="Times New Roman"/>
                <w:sz w:val="28"/>
                <w:szCs w:val="28"/>
                <w:lang w:val="uk-UA" w:eastAsia="ru-RU"/>
              </w:rPr>
              <w:t xml:space="preserve"> дітей </w:t>
            </w:r>
            <w:r w:rsidR="004E454A">
              <w:rPr>
                <w:rFonts w:ascii="Times New Roman" w:eastAsia="Times New Roman" w:hAnsi="Times New Roman" w:cs="Times New Roman"/>
                <w:sz w:val="28"/>
                <w:szCs w:val="28"/>
                <w:lang w:val="uk-UA" w:eastAsia="ru-RU"/>
              </w:rPr>
              <w:t>від 2 до 7 років</w:t>
            </w:r>
            <w:r w:rsidR="00C8796A" w:rsidRPr="00C33534">
              <w:rPr>
                <w:rFonts w:ascii="Times New Roman" w:eastAsia="Times New Roman" w:hAnsi="Times New Roman" w:cs="Times New Roman"/>
                <w:sz w:val="28"/>
                <w:szCs w:val="28"/>
                <w:lang w:val="uk-UA" w:eastAsia="ru-RU"/>
              </w:rPr>
              <w:t xml:space="preserve"> «</w:t>
            </w:r>
            <w:r w:rsidR="00C33534" w:rsidRPr="00C33534">
              <w:rPr>
                <w:rFonts w:ascii="Times New Roman" w:eastAsia="Times New Roman" w:hAnsi="Times New Roman" w:cs="Times New Roman"/>
                <w:sz w:val="28"/>
                <w:szCs w:val="28"/>
                <w:lang w:val="uk-UA" w:eastAsia="ru-RU"/>
              </w:rPr>
              <w:t>Дитина</w:t>
            </w:r>
            <w:r w:rsidR="00C8796A" w:rsidRPr="00C33534">
              <w:rPr>
                <w:rFonts w:ascii="Times New Roman" w:eastAsia="Times New Roman" w:hAnsi="Times New Roman" w:cs="Times New Roman"/>
                <w:sz w:val="28"/>
                <w:szCs w:val="28"/>
                <w:lang w:val="uk-UA" w:eastAsia="ru-RU"/>
              </w:rPr>
              <w:t>»</w:t>
            </w:r>
            <w:r w:rsidR="004E454A">
              <w:rPr>
                <w:rFonts w:ascii="Times New Roman" w:eastAsia="Times New Roman" w:hAnsi="Times New Roman" w:cs="Times New Roman"/>
                <w:sz w:val="28"/>
                <w:szCs w:val="28"/>
                <w:lang w:val="uk-UA"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both"/>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t>Протягом року</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both"/>
              <w:rPr>
                <w:rFonts w:ascii="Times New Roman" w:eastAsia="Times New Roman" w:hAnsi="Times New Roman" w:cs="Times New Roman"/>
                <w:sz w:val="28"/>
                <w:szCs w:val="28"/>
                <w:lang w:val="uk-UA" w:eastAsia="ru-RU"/>
              </w:rPr>
            </w:pPr>
            <w:r w:rsidRPr="00281332">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73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F6734E" w:rsidRDefault="00A8222F" w:rsidP="001E2A9A">
            <w:pPr>
              <w:spacing w:after="0" w:line="240" w:lineRule="auto"/>
              <w:jc w:val="center"/>
              <w:rPr>
                <w:rFonts w:ascii="Times New Roman" w:eastAsia="Times New Roman" w:hAnsi="Times New Roman" w:cs="Times New Roman"/>
                <w:sz w:val="28"/>
                <w:szCs w:val="28"/>
                <w:lang w:val="uk-UA" w:eastAsia="ru-RU"/>
              </w:rPr>
            </w:pPr>
            <w:r w:rsidRPr="00F6734E">
              <w:rPr>
                <w:rFonts w:ascii="Times New Roman" w:eastAsia="Times New Roman" w:hAnsi="Times New Roman" w:cs="Times New Roman"/>
                <w:sz w:val="28"/>
                <w:szCs w:val="28"/>
                <w:lang w:val="uk-UA" w:eastAsia="ru-RU"/>
              </w:rPr>
              <w:t>4</w:t>
            </w:r>
          </w:p>
          <w:p w:rsidR="00A8222F" w:rsidRPr="00F6734E" w:rsidRDefault="00A8222F" w:rsidP="001E2A9A">
            <w:pPr>
              <w:spacing w:after="0" w:line="240" w:lineRule="auto"/>
              <w:jc w:val="center"/>
              <w:rPr>
                <w:rFonts w:ascii="Times New Roman" w:eastAsia="Times New Roman" w:hAnsi="Times New Roman" w:cs="Times New Roman"/>
                <w:sz w:val="28"/>
                <w:szCs w:val="28"/>
                <w:lang w:val="uk-UA" w:eastAsia="ru-RU"/>
              </w:rPr>
            </w:pP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444324" w:rsidRDefault="00A8222F" w:rsidP="00A8222F">
            <w:pPr>
              <w:spacing w:after="0" w:line="240" w:lineRule="auto"/>
              <w:rPr>
                <w:rFonts w:ascii="Times New Roman" w:eastAsia="Times New Roman" w:hAnsi="Times New Roman" w:cs="Times New Roman"/>
                <w:sz w:val="28"/>
                <w:szCs w:val="28"/>
                <w:lang w:val="uk-UA" w:eastAsia="ru-RU"/>
              </w:rPr>
            </w:pPr>
            <w:proofErr w:type="spellStart"/>
            <w:r w:rsidRPr="00444324">
              <w:rPr>
                <w:rFonts w:ascii="Times New Roman" w:eastAsia="Times New Roman" w:hAnsi="Times New Roman" w:cs="Times New Roman"/>
                <w:sz w:val="28"/>
                <w:szCs w:val="28"/>
                <w:lang w:val="uk-UA" w:eastAsia="ru-RU"/>
              </w:rPr>
              <w:t>Діагностично</w:t>
            </w:r>
            <w:proofErr w:type="spellEnd"/>
            <w:r w:rsidRPr="00444324">
              <w:rPr>
                <w:rFonts w:ascii="Times New Roman" w:eastAsia="Times New Roman" w:hAnsi="Times New Roman" w:cs="Times New Roman"/>
                <w:sz w:val="28"/>
                <w:szCs w:val="28"/>
                <w:lang w:val="uk-UA" w:eastAsia="ru-RU"/>
              </w:rPr>
              <w:t>-п</w:t>
            </w:r>
            <w:r w:rsidR="00C17BBC" w:rsidRPr="00444324">
              <w:rPr>
                <w:rFonts w:ascii="Times New Roman" w:eastAsia="Times New Roman" w:hAnsi="Times New Roman" w:cs="Times New Roman"/>
                <w:sz w:val="28"/>
                <w:szCs w:val="28"/>
                <w:lang w:val="uk-UA" w:eastAsia="ru-RU"/>
              </w:rPr>
              <w:t>рогностична робота з педагогами:</w:t>
            </w:r>
          </w:p>
          <w:p w:rsidR="005A6EDD" w:rsidRPr="00444324" w:rsidRDefault="00D15693" w:rsidP="00D15693">
            <w:pPr>
              <w:numPr>
                <w:ilvl w:val="0"/>
                <w:numId w:val="2"/>
              </w:numPr>
              <w:spacing w:after="0" w:line="240" w:lineRule="auto"/>
              <w:rPr>
                <w:rFonts w:ascii="Times New Roman" w:eastAsia="Times New Roman" w:hAnsi="Times New Roman" w:cs="Times New Roman"/>
                <w:sz w:val="28"/>
                <w:szCs w:val="28"/>
                <w:lang w:val="uk-UA" w:eastAsia="ru-RU"/>
              </w:rPr>
            </w:pPr>
            <w:r w:rsidRPr="00444324">
              <w:rPr>
                <w:rFonts w:ascii="Times New Roman" w:eastAsia="Times New Roman" w:hAnsi="Times New Roman" w:cs="Times New Roman"/>
                <w:sz w:val="28"/>
                <w:szCs w:val="28"/>
                <w:lang w:val="uk-UA" w:eastAsia="ru-RU"/>
              </w:rPr>
              <w:t>Анкетування</w:t>
            </w:r>
            <w:r w:rsidR="00F6734E" w:rsidRPr="00444324">
              <w:rPr>
                <w:rFonts w:ascii="Times New Roman" w:eastAsia="Times New Roman" w:hAnsi="Times New Roman" w:cs="Times New Roman"/>
                <w:sz w:val="28"/>
                <w:szCs w:val="28"/>
                <w:lang w:val="uk-UA" w:eastAsia="ru-RU"/>
              </w:rPr>
              <w:t xml:space="preserve"> «</w:t>
            </w:r>
            <w:r w:rsidRPr="00444324">
              <w:rPr>
                <w:rFonts w:ascii="Times New Roman" w:eastAsia="Times New Roman" w:hAnsi="Times New Roman" w:cs="Times New Roman"/>
                <w:sz w:val="28"/>
                <w:szCs w:val="28"/>
                <w:lang w:val="uk-UA" w:eastAsia="ru-RU"/>
              </w:rPr>
              <w:t>Організація ігрової діяльності з дошкільниками</w:t>
            </w:r>
            <w:r w:rsidR="00F6734E" w:rsidRPr="00444324">
              <w:rPr>
                <w:rFonts w:ascii="Times New Roman" w:eastAsia="Times New Roman" w:hAnsi="Times New Roman" w:cs="Times New Roman"/>
                <w:sz w:val="28"/>
                <w:szCs w:val="28"/>
                <w:lang w:val="uk-UA" w:eastAsia="ru-RU"/>
              </w:rPr>
              <w:t>»</w:t>
            </w:r>
            <w:r w:rsidR="00A8222F" w:rsidRPr="00444324">
              <w:rPr>
                <w:rFonts w:ascii="Times New Roman" w:eastAsia="Times New Roman" w:hAnsi="Times New Roman" w:cs="Times New Roman"/>
                <w:sz w:val="28"/>
                <w:szCs w:val="28"/>
                <w:lang w:val="uk-UA" w:eastAsia="ru-RU"/>
              </w:rPr>
              <w:t>;</w:t>
            </w:r>
          </w:p>
          <w:p w:rsidR="00F6734E" w:rsidRPr="00444324" w:rsidRDefault="00444324" w:rsidP="00F6734E">
            <w:pPr>
              <w:numPr>
                <w:ilvl w:val="0"/>
                <w:numId w:val="2"/>
              </w:numPr>
              <w:spacing w:after="0" w:line="240" w:lineRule="auto"/>
              <w:rPr>
                <w:rFonts w:ascii="Times New Roman" w:eastAsia="Times New Roman" w:hAnsi="Times New Roman" w:cs="Times New Roman"/>
                <w:sz w:val="28"/>
                <w:szCs w:val="28"/>
                <w:lang w:val="uk-UA" w:eastAsia="ru-RU"/>
              </w:rPr>
            </w:pPr>
            <w:r w:rsidRPr="00444324">
              <w:rPr>
                <w:rFonts w:ascii="Times New Roman" w:eastAsia="Times New Roman" w:hAnsi="Times New Roman" w:cs="Times New Roman"/>
                <w:sz w:val="28"/>
                <w:szCs w:val="28"/>
                <w:lang w:val="uk-UA" w:eastAsia="ru-RU"/>
              </w:rPr>
              <w:t>Тест</w:t>
            </w:r>
            <w:r w:rsidR="00F6734E" w:rsidRPr="00444324">
              <w:rPr>
                <w:rFonts w:ascii="Times New Roman" w:eastAsia="Times New Roman" w:hAnsi="Times New Roman" w:cs="Times New Roman"/>
                <w:sz w:val="28"/>
                <w:szCs w:val="28"/>
                <w:lang w:val="uk-UA" w:eastAsia="ru-RU"/>
              </w:rPr>
              <w:t xml:space="preserve"> «</w:t>
            </w:r>
            <w:r w:rsidRPr="00444324">
              <w:rPr>
                <w:rFonts w:ascii="Times New Roman" w:eastAsia="Times New Roman" w:hAnsi="Times New Roman" w:cs="Times New Roman"/>
                <w:sz w:val="28"/>
                <w:szCs w:val="24"/>
                <w:lang w:val="uk-UA" w:eastAsia="ru-RU"/>
              </w:rPr>
              <w:t>Ігри та іграшки</w:t>
            </w:r>
            <w:r w:rsidR="00F6734E" w:rsidRPr="00444324">
              <w:rPr>
                <w:rFonts w:ascii="Times New Roman" w:eastAsia="Times New Roman" w:hAnsi="Times New Roman" w:cs="Times New Roman"/>
                <w:sz w:val="28"/>
                <w:szCs w:val="28"/>
                <w:lang w:val="uk-UA" w:eastAsia="ru-RU"/>
              </w:rPr>
              <w:t>»;</w:t>
            </w:r>
          </w:p>
          <w:p w:rsidR="00BF5638" w:rsidRPr="00444324" w:rsidRDefault="00831923" w:rsidP="00EA2727">
            <w:pPr>
              <w:numPr>
                <w:ilvl w:val="0"/>
                <w:numId w:val="2"/>
              </w:numPr>
              <w:spacing w:after="0" w:line="240" w:lineRule="auto"/>
              <w:rPr>
                <w:rFonts w:ascii="Times New Roman" w:eastAsia="Calibri" w:hAnsi="Times New Roman" w:cs="Times New Roman"/>
                <w:sz w:val="28"/>
                <w:szCs w:val="28"/>
                <w:lang w:val="uk-UA"/>
              </w:rPr>
            </w:pPr>
            <w:r w:rsidRPr="00444324">
              <w:rPr>
                <w:rFonts w:ascii="Times New Roman" w:eastAsia="Times New Roman" w:hAnsi="Times New Roman" w:cs="Times New Roman"/>
                <w:sz w:val="28"/>
                <w:szCs w:val="28"/>
                <w:lang w:val="uk-UA" w:eastAsia="ru-RU"/>
              </w:rPr>
              <w:t>Тест</w:t>
            </w:r>
            <w:r w:rsidR="00A8222F" w:rsidRPr="00444324">
              <w:rPr>
                <w:rFonts w:ascii="Times New Roman" w:eastAsia="Times New Roman" w:hAnsi="Times New Roman" w:cs="Times New Roman"/>
                <w:sz w:val="28"/>
                <w:szCs w:val="28"/>
                <w:lang w:val="uk-UA" w:eastAsia="ru-RU"/>
              </w:rPr>
              <w:t xml:space="preserve"> «</w:t>
            </w:r>
            <w:r w:rsidR="00EA2727" w:rsidRPr="00444324">
              <w:rPr>
                <w:rFonts w:ascii="Times New Roman" w:eastAsia="Calibri" w:hAnsi="Times New Roman" w:cs="Times New Roman"/>
                <w:sz w:val="28"/>
                <w:szCs w:val="28"/>
                <w:lang w:val="uk-UA"/>
              </w:rPr>
              <w:t>Дитина з особливими освітніми потребами у ЗДО</w:t>
            </w:r>
            <w:r w:rsidR="00F6734E" w:rsidRPr="00444324">
              <w:rPr>
                <w:rFonts w:ascii="Times New Roman" w:eastAsia="Calibri" w:hAnsi="Times New Roman" w:cs="Times New Roman"/>
                <w:sz w:val="28"/>
                <w:szCs w:val="28"/>
                <w:lang w:val="uk-UA"/>
              </w:rPr>
              <w:t>»;</w:t>
            </w:r>
          </w:p>
          <w:p w:rsidR="00C8796A" w:rsidRPr="00444324" w:rsidRDefault="00444324" w:rsidP="00444324">
            <w:pPr>
              <w:numPr>
                <w:ilvl w:val="0"/>
                <w:numId w:val="2"/>
              </w:numPr>
              <w:spacing w:after="0" w:line="240" w:lineRule="auto"/>
              <w:rPr>
                <w:rFonts w:ascii="Times New Roman" w:eastAsia="Times New Roman" w:hAnsi="Times New Roman" w:cs="Times New Roman"/>
                <w:sz w:val="28"/>
                <w:szCs w:val="28"/>
                <w:lang w:val="uk-UA" w:eastAsia="ru-RU"/>
              </w:rPr>
            </w:pPr>
            <w:r w:rsidRPr="00444324">
              <w:rPr>
                <w:rFonts w:ascii="Times New Roman" w:eastAsia="Times New Roman" w:hAnsi="Times New Roman" w:cs="Times New Roman"/>
                <w:sz w:val="28"/>
                <w:szCs w:val="28"/>
                <w:lang w:val="uk-UA" w:eastAsia="ru-RU"/>
              </w:rPr>
              <w:t>Анкетування</w:t>
            </w:r>
            <w:r w:rsidR="00E17ADC" w:rsidRPr="00444324">
              <w:rPr>
                <w:rFonts w:ascii="Times New Roman" w:eastAsia="Times New Roman" w:hAnsi="Times New Roman" w:cs="Times New Roman"/>
                <w:sz w:val="28"/>
                <w:szCs w:val="28"/>
                <w:lang w:val="uk-UA" w:eastAsia="ru-RU"/>
              </w:rPr>
              <w:t xml:space="preserve"> «</w:t>
            </w:r>
            <w:r w:rsidRPr="00444324">
              <w:rPr>
                <w:rFonts w:ascii="Times New Roman" w:eastAsia="Times New Roman" w:hAnsi="Times New Roman" w:cs="Times New Roman"/>
                <w:sz w:val="28"/>
                <w:szCs w:val="28"/>
                <w:lang w:val="uk-UA" w:eastAsia="ru-RU"/>
              </w:rPr>
              <w:t>Мовлення дитини»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4548D2"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p w:rsidR="00A8222F" w:rsidRPr="00444324" w:rsidRDefault="00A8222F" w:rsidP="00A8222F">
            <w:pPr>
              <w:spacing w:after="0" w:line="240" w:lineRule="auto"/>
              <w:jc w:val="both"/>
              <w:rPr>
                <w:rFonts w:ascii="Times New Roman" w:eastAsia="Times New Roman" w:hAnsi="Times New Roman" w:cs="Times New Roman"/>
                <w:sz w:val="28"/>
                <w:szCs w:val="28"/>
                <w:lang w:val="uk-UA" w:eastAsia="ru-RU"/>
              </w:rPr>
            </w:pPr>
          </w:p>
          <w:p w:rsidR="00772374" w:rsidRPr="00444324" w:rsidRDefault="00772374" w:rsidP="00A8222F">
            <w:pPr>
              <w:spacing w:after="0" w:line="240" w:lineRule="auto"/>
              <w:jc w:val="both"/>
              <w:rPr>
                <w:rFonts w:ascii="Times New Roman" w:eastAsia="Times New Roman" w:hAnsi="Times New Roman" w:cs="Times New Roman"/>
                <w:sz w:val="28"/>
                <w:szCs w:val="28"/>
                <w:lang w:val="uk-UA" w:eastAsia="ru-RU"/>
              </w:rPr>
            </w:pPr>
            <w:r w:rsidRPr="00444324">
              <w:rPr>
                <w:rFonts w:ascii="Times New Roman" w:eastAsia="Times New Roman" w:hAnsi="Times New Roman" w:cs="Times New Roman"/>
                <w:sz w:val="28"/>
                <w:szCs w:val="28"/>
                <w:lang w:val="uk-UA" w:eastAsia="ru-RU"/>
              </w:rPr>
              <w:t xml:space="preserve">Жовтень </w:t>
            </w:r>
          </w:p>
          <w:p w:rsidR="00772374" w:rsidRPr="00444324" w:rsidRDefault="00772374" w:rsidP="00A8222F">
            <w:pPr>
              <w:spacing w:after="0" w:line="240" w:lineRule="auto"/>
              <w:jc w:val="both"/>
              <w:rPr>
                <w:rFonts w:ascii="Times New Roman" w:eastAsia="Times New Roman" w:hAnsi="Times New Roman" w:cs="Times New Roman"/>
                <w:sz w:val="28"/>
                <w:szCs w:val="28"/>
                <w:lang w:val="uk-UA" w:eastAsia="ru-RU"/>
              </w:rPr>
            </w:pPr>
          </w:p>
          <w:p w:rsidR="00EA2727" w:rsidRPr="00444324" w:rsidRDefault="00EA2727" w:rsidP="00A8222F">
            <w:pPr>
              <w:spacing w:after="0" w:line="240" w:lineRule="auto"/>
              <w:jc w:val="both"/>
              <w:rPr>
                <w:rFonts w:ascii="Times New Roman" w:eastAsia="Times New Roman" w:hAnsi="Times New Roman" w:cs="Times New Roman"/>
                <w:sz w:val="28"/>
                <w:szCs w:val="28"/>
                <w:lang w:val="uk-UA" w:eastAsia="ru-RU"/>
              </w:rPr>
            </w:pPr>
          </w:p>
          <w:p w:rsidR="00A8222F" w:rsidRPr="00444324" w:rsidRDefault="00A8222F" w:rsidP="00A8222F">
            <w:pPr>
              <w:spacing w:after="0" w:line="240" w:lineRule="auto"/>
              <w:jc w:val="both"/>
              <w:rPr>
                <w:rFonts w:ascii="Times New Roman" w:eastAsia="Times New Roman" w:hAnsi="Times New Roman" w:cs="Times New Roman"/>
                <w:sz w:val="28"/>
                <w:szCs w:val="28"/>
                <w:lang w:val="uk-UA" w:eastAsia="ru-RU"/>
              </w:rPr>
            </w:pPr>
            <w:r w:rsidRPr="00444324">
              <w:rPr>
                <w:rFonts w:ascii="Times New Roman" w:eastAsia="Times New Roman" w:hAnsi="Times New Roman" w:cs="Times New Roman"/>
                <w:sz w:val="28"/>
                <w:szCs w:val="28"/>
                <w:lang w:val="uk-UA" w:eastAsia="ru-RU"/>
              </w:rPr>
              <w:t>Листопад</w:t>
            </w:r>
          </w:p>
          <w:p w:rsidR="00D644B0" w:rsidRPr="00444324" w:rsidRDefault="00483052" w:rsidP="00A8222F">
            <w:pPr>
              <w:spacing w:after="0" w:line="240" w:lineRule="auto"/>
              <w:jc w:val="both"/>
              <w:rPr>
                <w:rFonts w:ascii="Times New Roman" w:eastAsia="Times New Roman" w:hAnsi="Times New Roman" w:cs="Times New Roman"/>
                <w:sz w:val="28"/>
                <w:szCs w:val="28"/>
                <w:lang w:val="uk-UA" w:eastAsia="ru-RU"/>
              </w:rPr>
            </w:pPr>
            <w:r w:rsidRPr="00444324">
              <w:rPr>
                <w:rFonts w:ascii="Times New Roman" w:eastAsia="Times New Roman" w:hAnsi="Times New Roman" w:cs="Times New Roman"/>
                <w:sz w:val="28"/>
                <w:szCs w:val="28"/>
                <w:lang w:val="uk-UA" w:eastAsia="ru-RU"/>
              </w:rPr>
              <w:t>Січень</w:t>
            </w:r>
          </w:p>
          <w:p w:rsidR="00EA2727" w:rsidRPr="00444324" w:rsidRDefault="00EA2727" w:rsidP="006A4D22">
            <w:pPr>
              <w:spacing w:after="0" w:line="240" w:lineRule="auto"/>
              <w:jc w:val="both"/>
              <w:rPr>
                <w:rFonts w:ascii="Times New Roman" w:eastAsia="Times New Roman" w:hAnsi="Times New Roman" w:cs="Times New Roman"/>
                <w:sz w:val="28"/>
                <w:szCs w:val="28"/>
                <w:lang w:val="uk-UA" w:eastAsia="ru-RU"/>
              </w:rPr>
            </w:pPr>
          </w:p>
          <w:p w:rsidR="00A8222F" w:rsidRPr="004548D2" w:rsidRDefault="00F6734E" w:rsidP="006A4D22">
            <w:pPr>
              <w:spacing w:after="0" w:line="240" w:lineRule="auto"/>
              <w:jc w:val="both"/>
              <w:rPr>
                <w:rFonts w:ascii="Times New Roman" w:eastAsia="Times New Roman" w:hAnsi="Times New Roman" w:cs="Times New Roman"/>
                <w:color w:val="FF0000"/>
                <w:sz w:val="28"/>
                <w:szCs w:val="28"/>
                <w:lang w:val="uk-UA" w:eastAsia="ru-RU"/>
              </w:rPr>
            </w:pPr>
            <w:r w:rsidRPr="00444324">
              <w:rPr>
                <w:rFonts w:ascii="Times New Roman" w:eastAsia="Times New Roman" w:hAnsi="Times New Roman" w:cs="Times New Roman"/>
                <w:sz w:val="28"/>
                <w:szCs w:val="28"/>
                <w:lang w:val="uk-UA" w:eastAsia="ru-RU"/>
              </w:rPr>
              <w:t>Лютий</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F6734E" w:rsidRDefault="00A8222F" w:rsidP="00A8222F">
            <w:pPr>
              <w:spacing w:after="0" w:line="240" w:lineRule="auto"/>
              <w:jc w:val="both"/>
              <w:rPr>
                <w:rFonts w:ascii="Times New Roman" w:eastAsia="Times New Roman" w:hAnsi="Times New Roman" w:cs="Times New Roman"/>
                <w:sz w:val="28"/>
                <w:szCs w:val="28"/>
                <w:lang w:val="uk-UA" w:eastAsia="ru-RU"/>
              </w:rPr>
            </w:pPr>
            <w:r w:rsidRPr="00F6734E">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992"/>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C46CE" w:rsidRDefault="001E2A9A" w:rsidP="001E2A9A">
            <w:pPr>
              <w:spacing w:after="0" w:line="240" w:lineRule="auto"/>
              <w:jc w:val="center"/>
              <w:rPr>
                <w:rFonts w:ascii="Times New Roman" w:eastAsia="Times New Roman" w:hAnsi="Times New Roman" w:cs="Times New Roman"/>
                <w:sz w:val="28"/>
                <w:szCs w:val="28"/>
                <w:lang w:val="uk-UA" w:eastAsia="ru-RU"/>
              </w:rPr>
            </w:pPr>
            <w:r w:rsidRPr="002C46CE">
              <w:rPr>
                <w:rFonts w:ascii="Times New Roman" w:eastAsia="Times New Roman" w:hAnsi="Times New Roman" w:cs="Times New Roman"/>
                <w:sz w:val="28"/>
                <w:szCs w:val="28"/>
                <w:lang w:val="uk-UA" w:eastAsia="ru-RU"/>
              </w:rPr>
              <w:t>5</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444324" w:rsidRDefault="00671224" w:rsidP="002C46CE">
            <w:pPr>
              <w:spacing w:after="0" w:line="240" w:lineRule="auto"/>
              <w:rPr>
                <w:rFonts w:ascii="Times New Roman" w:eastAsia="Times New Roman" w:hAnsi="Times New Roman" w:cs="Times New Roman"/>
                <w:sz w:val="28"/>
                <w:szCs w:val="28"/>
                <w:lang w:val="uk-UA" w:eastAsia="ru-RU"/>
              </w:rPr>
            </w:pPr>
            <w:r w:rsidRPr="00444324">
              <w:rPr>
                <w:rFonts w:ascii="Times New Roman" w:eastAsia="Times New Roman" w:hAnsi="Times New Roman" w:cs="Times New Roman"/>
                <w:sz w:val="28"/>
                <w:szCs w:val="28"/>
                <w:lang w:val="uk-UA" w:eastAsia="ru-RU"/>
              </w:rPr>
              <w:t>Підготовка методичних рекоменда</w:t>
            </w:r>
            <w:r w:rsidR="00A8222F" w:rsidRPr="00444324">
              <w:rPr>
                <w:rFonts w:ascii="Times New Roman" w:eastAsia="Times New Roman" w:hAnsi="Times New Roman" w:cs="Times New Roman"/>
                <w:sz w:val="28"/>
                <w:szCs w:val="28"/>
                <w:lang w:val="uk-UA" w:eastAsia="ru-RU"/>
              </w:rPr>
              <w:t xml:space="preserve">цій для педагогів </w:t>
            </w:r>
            <w:r w:rsidR="00445BC5" w:rsidRPr="00444324">
              <w:rPr>
                <w:rFonts w:ascii="Times New Roman" w:eastAsia="Times New Roman" w:hAnsi="Times New Roman" w:cs="Times New Roman"/>
                <w:sz w:val="28"/>
                <w:szCs w:val="28"/>
                <w:lang w:val="uk-UA" w:eastAsia="ru-RU"/>
              </w:rPr>
              <w:t>щодо</w:t>
            </w:r>
            <w:r w:rsidR="00F76905" w:rsidRPr="00444324">
              <w:rPr>
                <w:rFonts w:ascii="Times New Roman" w:eastAsia="Times New Roman" w:hAnsi="Times New Roman" w:cs="Times New Roman"/>
                <w:sz w:val="28"/>
                <w:szCs w:val="28"/>
                <w:lang w:val="uk-UA" w:eastAsia="ru-RU"/>
              </w:rPr>
              <w:t xml:space="preserve"> </w:t>
            </w:r>
            <w:r w:rsidR="002C46CE" w:rsidRPr="00444324">
              <w:rPr>
                <w:rFonts w:ascii="Times New Roman" w:eastAsia="Times New Roman" w:hAnsi="Times New Roman" w:cs="Times New Roman"/>
                <w:sz w:val="28"/>
                <w:szCs w:val="28"/>
                <w:lang w:val="uk-UA" w:eastAsia="ru-RU"/>
              </w:rPr>
              <w:t xml:space="preserve">використання нестандартного обладнання під час фізкультурно-оздоровчої роботи </w:t>
            </w:r>
            <w:r w:rsidR="00445BC5" w:rsidRPr="00444324">
              <w:rPr>
                <w:rFonts w:ascii="Times New Roman" w:eastAsia="Times New Roman" w:hAnsi="Times New Roman" w:cs="Times New Roman"/>
                <w:sz w:val="28"/>
                <w:szCs w:val="28"/>
                <w:lang w:val="uk-UA" w:eastAsia="ru-RU"/>
              </w:rPr>
              <w:t>з дітьми дошкільного віку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2C46CE" w:rsidRDefault="00A8222F" w:rsidP="00A8222F">
            <w:pPr>
              <w:spacing w:after="0" w:line="240" w:lineRule="auto"/>
              <w:jc w:val="both"/>
              <w:rPr>
                <w:rFonts w:ascii="Times New Roman" w:eastAsia="Times New Roman" w:hAnsi="Times New Roman" w:cs="Times New Roman"/>
                <w:sz w:val="28"/>
                <w:szCs w:val="28"/>
                <w:lang w:val="uk-UA" w:eastAsia="ru-RU"/>
              </w:rPr>
            </w:pPr>
            <w:r w:rsidRPr="002C46CE">
              <w:rPr>
                <w:rFonts w:ascii="Times New Roman" w:eastAsia="Times New Roman" w:hAnsi="Times New Roman" w:cs="Times New Roman"/>
                <w:sz w:val="28"/>
                <w:szCs w:val="28"/>
                <w:lang w:val="uk-UA" w:eastAsia="ru-RU"/>
              </w:rPr>
              <w:t>Вересень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2C46CE" w:rsidRDefault="00A8222F" w:rsidP="00A8222F">
            <w:pPr>
              <w:spacing w:after="0" w:line="240" w:lineRule="auto"/>
              <w:jc w:val="both"/>
              <w:rPr>
                <w:rFonts w:ascii="Times New Roman" w:eastAsia="Times New Roman" w:hAnsi="Times New Roman" w:cs="Times New Roman"/>
                <w:sz w:val="28"/>
                <w:szCs w:val="28"/>
                <w:lang w:val="uk-UA" w:eastAsia="ru-RU"/>
              </w:rPr>
            </w:pPr>
            <w:r w:rsidRPr="002C46CE">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35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E925CA" w:rsidRDefault="001E2A9A" w:rsidP="001E2A9A">
            <w:pPr>
              <w:spacing w:after="0" w:line="240" w:lineRule="auto"/>
              <w:jc w:val="center"/>
              <w:rPr>
                <w:rFonts w:ascii="Times New Roman" w:eastAsia="Times New Roman" w:hAnsi="Times New Roman" w:cs="Times New Roman"/>
                <w:sz w:val="28"/>
                <w:szCs w:val="28"/>
                <w:lang w:val="uk-UA" w:eastAsia="ru-RU"/>
              </w:rPr>
            </w:pPr>
            <w:r w:rsidRPr="00E925CA">
              <w:rPr>
                <w:rFonts w:ascii="Times New Roman" w:eastAsia="Times New Roman" w:hAnsi="Times New Roman" w:cs="Times New Roman"/>
                <w:sz w:val="28"/>
                <w:szCs w:val="28"/>
                <w:lang w:val="uk-UA" w:eastAsia="ru-RU"/>
              </w:rPr>
              <w:t>6</w:t>
            </w:r>
          </w:p>
          <w:p w:rsidR="00A8222F" w:rsidRPr="00E925CA" w:rsidRDefault="00A8222F" w:rsidP="001E2A9A">
            <w:pPr>
              <w:spacing w:after="0" w:line="240" w:lineRule="auto"/>
              <w:jc w:val="center"/>
              <w:rPr>
                <w:rFonts w:ascii="Times New Roman" w:eastAsia="Times New Roman" w:hAnsi="Times New Roman" w:cs="Times New Roman"/>
                <w:sz w:val="28"/>
                <w:szCs w:val="28"/>
                <w:lang w:val="uk-UA" w:eastAsia="ru-RU"/>
              </w:rPr>
            </w:pP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2C46CE" w:rsidRDefault="002C46CE" w:rsidP="00E925CA">
            <w:pPr>
              <w:spacing w:after="0" w:line="240" w:lineRule="auto"/>
              <w:rPr>
                <w:rFonts w:ascii="Times New Roman" w:hAnsi="Times New Roman" w:cs="Times New Roman"/>
                <w:sz w:val="20"/>
                <w:lang w:val="uk-UA"/>
              </w:rPr>
            </w:pPr>
            <w:r w:rsidRPr="002C46CE">
              <w:rPr>
                <w:rFonts w:ascii="Times New Roman" w:eastAsia="Times New Roman" w:hAnsi="Times New Roman" w:cs="Times New Roman"/>
                <w:sz w:val="28"/>
                <w:szCs w:val="28"/>
                <w:lang w:val="uk-UA" w:eastAsia="ru-RU"/>
              </w:rPr>
              <w:t xml:space="preserve">Підготовка пам’ятки щодо </w:t>
            </w:r>
            <w:proofErr w:type="spellStart"/>
            <w:r w:rsidRPr="002C46CE">
              <w:rPr>
                <w:rFonts w:ascii="Times New Roman" w:hAnsi="Times New Roman" w:cs="Times New Roman"/>
                <w:sz w:val="28"/>
                <w:szCs w:val="27"/>
              </w:rPr>
              <w:t>викорис</w:t>
            </w:r>
            <w:proofErr w:type="spellEnd"/>
            <w:r w:rsidRPr="002C46CE">
              <w:rPr>
                <w:rFonts w:ascii="Times New Roman" w:hAnsi="Times New Roman" w:cs="Times New Roman"/>
                <w:sz w:val="28"/>
                <w:szCs w:val="27"/>
                <w:lang w:val="uk-UA"/>
              </w:rPr>
              <w:t>-</w:t>
            </w:r>
            <w:proofErr w:type="spellStart"/>
            <w:r w:rsidRPr="002C46CE">
              <w:rPr>
                <w:rFonts w:ascii="Times New Roman" w:hAnsi="Times New Roman" w:cs="Times New Roman"/>
                <w:sz w:val="28"/>
                <w:szCs w:val="27"/>
              </w:rPr>
              <w:t>тання</w:t>
            </w:r>
            <w:proofErr w:type="spellEnd"/>
            <w:r w:rsidRPr="002C46CE">
              <w:rPr>
                <w:rFonts w:ascii="Times New Roman" w:hAnsi="Times New Roman" w:cs="Times New Roman"/>
                <w:sz w:val="28"/>
                <w:szCs w:val="27"/>
              </w:rPr>
              <w:t xml:space="preserve"> </w:t>
            </w:r>
            <w:proofErr w:type="spellStart"/>
            <w:r w:rsidRPr="002C46CE">
              <w:rPr>
                <w:rFonts w:ascii="Times New Roman" w:hAnsi="Times New Roman" w:cs="Times New Roman"/>
                <w:sz w:val="28"/>
                <w:szCs w:val="27"/>
              </w:rPr>
              <w:t>рухливих</w:t>
            </w:r>
            <w:proofErr w:type="spellEnd"/>
            <w:r w:rsidRPr="002C46CE">
              <w:rPr>
                <w:rFonts w:ascii="Times New Roman" w:hAnsi="Times New Roman" w:cs="Times New Roman"/>
                <w:sz w:val="28"/>
                <w:szCs w:val="27"/>
              </w:rPr>
              <w:t xml:space="preserve"> </w:t>
            </w:r>
            <w:proofErr w:type="spellStart"/>
            <w:r w:rsidRPr="002C46CE">
              <w:rPr>
                <w:rFonts w:ascii="Times New Roman" w:hAnsi="Times New Roman" w:cs="Times New Roman"/>
                <w:sz w:val="28"/>
                <w:szCs w:val="27"/>
              </w:rPr>
              <w:t>ігор</w:t>
            </w:r>
            <w:proofErr w:type="spellEnd"/>
            <w:r w:rsidRPr="002C46CE">
              <w:rPr>
                <w:rFonts w:ascii="Times New Roman" w:hAnsi="Times New Roman" w:cs="Times New Roman"/>
                <w:sz w:val="28"/>
                <w:szCs w:val="27"/>
              </w:rPr>
              <w:t xml:space="preserve"> на </w:t>
            </w:r>
            <w:proofErr w:type="spellStart"/>
            <w:r w:rsidRPr="002C46CE">
              <w:rPr>
                <w:rFonts w:ascii="Times New Roman" w:hAnsi="Times New Roman" w:cs="Times New Roman"/>
                <w:sz w:val="28"/>
                <w:szCs w:val="27"/>
              </w:rPr>
              <w:t>заняттях</w:t>
            </w:r>
            <w:proofErr w:type="spellEnd"/>
            <w:r w:rsidRPr="002C46CE">
              <w:rPr>
                <w:rFonts w:ascii="Times New Roman" w:hAnsi="Times New Roman" w:cs="Times New Roman"/>
                <w:sz w:val="28"/>
                <w:szCs w:val="27"/>
              </w:rPr>
              <w:t xml:space="preserve"> з </w:t>
            </w:r>
            <w:proofErr w:type="spellStart"/>
            <w:r w:rsidRPr="002C46CE">
              <w:rPr>
                <w:rFonts w:ascii="Times New Roman" w:hAnsi="Times New Roman" w:cs="Times New Roman"/>
                <w:sz w:val="28"/>
                <w:szCs w:val="27"/>
              </w:rPr>
              <w:t>фізичної</w:t>
            </w:r>
            <w:proofErr w:type="spellEnd"/>
            <w:r w:rsidRPr="002C46CE">
              <w:rPr>
                <w:rFonts w:ascii="Times New Roman" w:hAnsi="Times New Roman" w:cs="Times New Roman"/>
                <w:sz w:val="28"/>
                <w:szCs w:val="27"/>
              </w:rPr>
              <w:t xml:space="preserve"> </w:t>
            </w:r>
            <w:proofErr w:type="spellStart"/>
            <w:r w:rsidRPr="002C46CE">
              <w:rPr>
                <w:rFonts w:ascii="Times New Roman" w:hAnsi="Times New Roman" w:cs="Times New Roman"/>
                <w:sz w:val="28"/>
                <w:szCs w:val="27"/>
              </w:rPr>
              <w:t>культури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2C46CE" w:rsidRDefault="00A8222F" w:rsidP="00A8222F">
            <w:pPr>
              <w:spacing w:after="0" w:line="240" w:lineRule="auto"/>
              <w:jc w:val="both"/>
              <w:rPr>
                <w:rFonts w:ascii="Times New Roman" w:eastAsia="Times New Roman" w:hAnsi="Times New Roman" w:cs="Times New Roman"/>
                <w:sz w:val="28"/>
                <w:szCs w:val="28"/>
                <w:lang w:val="uk-UA" w:eastAsia="ru-RU"/>
              </w:rPr>
            </w:pPr>
            <w:r w:rsidRPr="002C46CE">
              <w:rPr>
                <w:rFonts w:ascii="Times New Roman" w:eastAsia="Times New Roman" w:hAnsi="Times New Roman" w:cs="Times New Roman"/>
                <w:sz w:val="28"/>
                <w:szCs w:val="28"/>
                <w:lang w:val="uk-UA" w:eastAsia="ru-RU"/>
              </w:rPr>
              <w:t>Вересень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2C46CE" w:rsidRDefault="00A8222F" w:rsidP="008B2A2B">
            <w:pPr>
              <w:spacing w:after="0" w:line="240" w:lineRule="auto"/>
              <w:jc w:val="both"/>
              <w:rPr>
                <w:rFonts w:ascii="Times New Roman" w:eastAsia="Times New Roman" w:hAnsi="Times New Roman" w:cs="Times New Roman"/>
                <w:sz w:val="28"/>
                <w:szCs w:val="28"/>
                <w:lang w:val="uk-UA" w:eastAsia="ru-RU"/>
              </w:rPr>
            </w:pPr>
            <w:proofErr w:type="spellStart"/>
            <w:r w:rsidRPr="002C46CE">
              <w:rPr>
                <w:rFonts w:ascii="Times New Roman" w:eastAsia="Times New Roman" w:hAnsi="Times New Roman" w:cs="Times New Roman"/>
                <w:sz w:val="28"/>
                <w:szCs w:val="28"/>
                <w:lang w:val="uk-UA" w:eastAsia="ru-RU"/>
              </w:rPr>
              <w:t>Буз</w:t>
            </w:r>
            <w:r w:rsidR="00CE6A4F" w:rsidRPr="002C46CE">
              <w:rPr>
                <w:rFonts w:ascii="Times New Roman" w:eastAsia="Times New Roman" w:hAnsi="Times New Roman" w:cs="Times New Roman"/>
                <w:sz w:val="28"/>
                <w:szCs w:val="28"/>
                <w:lang w:val="uk-UA" w:eastAsia="ru-RU"/>
              </w:rPr>
              <w:t>ун</w:t>
            </w:r>
            <w:proofErr w:type="spellEnd"/>
            <w:r w:rsidR="00CE6A4F" w:rsidRPr="002C46CE">
              <w:rPr>
                <w:rFonts w:ascii="Times New Roman" w:eastAsia="Times New Roman" w:hAnsi="Times New Roman" w:cs="Times New Roman"/>
                <w:sz w:val="28"/>
                <w:szCs w:val="28"/>
                <w:lang w:val="uk-UA" w:eastAsia="ru-RU"/>
              </w:rPr>
              <w:t xml:space="preserve"> Ю.О.</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F64F16" w:rsidRPr="007035C9" w:rsidTr="00DB3AD4">
        <w:trPr>
          <w:trHeight w:val="35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F64F16" w:rsidRPr="006E120F" w:rsidRDefault="00F64F16" w:rsidP="00F64F16">
            <w:pPr>
              <w:spacing w:after="0" w:line="240" w:lineRule="auto"/>
              <w:jc w:val="center"/>
              <w:rPr>
                <w:rFonts w:ascii="Times New Roman" w:eastAsia="Times New Roman" w:hAnsi="Times New Roman" w:cs="Times New Roman"/>
                <w:sz w:val="28"/>
                <w:szCs w:val="28"/>
                <w:lang w:val="uk-UA" w:eastAsia="ru-RU"/>
              </w:rPr>
            </w:pPr>
            <w:r w:rsidRPr="006E120F">
              <w:rPr>
                <w:rFonts w:ascii="Times New Roman" w:eastAsia="Times New Roman" w:hAnsi="Times New Roman" w:cs="Times New Roman"/>
                <w:sz w:val="28"/>
                <w:szCs w:val="28"/>
                <w:lang w:val="uk-UA" w:eastAsia="ru-RU"/>
              </w:rPr>
              <w:t>7</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F64F16" w:rsidRPr="006E120F" w:rsidRDefault="00510500" w:rsidP="00C8796A">
            <w:pPr>
              <w:spacing w:after="0" w:line="240" w:lineRule="auto"/>
              <w:rPr>
                <w:rFonts w:ascii="Times New Roman" w:eastAsia="Times New Roman" w:hAnsi="Times New Roman" w:cs="Times New Roman"/>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Підготувати методичні рекомендації для педагогів «Миття іграшок та ігрового обладнання</w:t>
            </w:r>
            <w:r w:rsidRPr="006E120F">
              <w:rPr>
                <w:rFonts w:ascii="Times New Roman" w:eastAsia="Times New Roman" w:hAnsi="Times New Roman" w:cs="Times New Roman"/>
                <w:bCs/>
                <w:color w:val="000000" w:themeColor="text1"/>
                <w:sz w:val="28"/>
                <w:szCs w:val="28"/>
                <w:bdr w:val="none" w:sz="0" w:space="0" w:color="auto" w:frame="1"/>
                <w:lang w:val="uk-UA"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4F16" w:rsidRPr="006E120F" w:rsidRDefault="00C216BC" w:rsidP="00C216BC">
            <w:pPr>
              <w:spacing w:after="0" w:line="240" w:lineRule="auto"/>
              <w:jc w:val="both"/>
              <w:rPr>
                <w:rFonts w:ascii="Times New Roman" w:eastAsia="Times New Roman" w:hAnsi="Times New Roman" w:cs="Times New Roman"/>
                <w:sz w:val="28"/>
                <w:szCs w:val="28"/>
                <w:lang w:val="uk-UA" w:eastAsia="ru-RU"/>
              </w:rPr>
            </w:pPr>
            <w:r w:rsidRPr="006E120F">
              <w:rPr>
                <w:rFonts w:ascii="Times New Roman" w:eastAsia="Times New Roman" w:hAnsi="Times New Roman" w:cs="Times New Roman"/>
                <w:sz w:val="28"/>
                <w:szCs w:val="28"/>
                <w:lang w:val="uk-UA" w:eastAsia="ru-RU"/>
              </w:rPr>
              <w:t xml:space="preserve">Жовтень </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F64F16" w:rsidRPr="006E120F" w:rsidRDefault="00F64F16" w:rsidP="00F64F16">
            <w:pPr>
              <w:spacing w:after="0" w:line="240" w:lineRule="auto"/>
              <w:jc w:val="both"/>
              <w:rPr>
                <w:rFonts w:ascii="Times New Roman" w:eastAsia="Times New Roman" w:hAnsi="Times New Roman" w:cs="Times New Roman"/>
                <w:sz w:val="28"/>
                <w:szCs w:val="28"/>
                <w:lang w:val="uk-UA" w:eastAsia="ru-RU"/>
              </w:rPr>
            </w:pPr>
            <w:r w:rsidRPr="006E120F">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F64F16" w:rsidRPr="007035C9" w:rsidRDefault="00F64F16" w:rsidP="00F64F16">
            <w:pPr>
              <w:spacing w:after="0" w:line="240" w:lineRule="auto"/>
              <w:jc w:val="both"/>
              <w:rPr>
                <w:rFonts w:ascii="Times New Roman" w:eastAsia="Times New Roman" w:hAnsi="Times New Roman" w:cs="Times New Roman"/>
                <w:color w:val="FF0000"/>
                <w:sz w:val="28"/>
                <w:szCs w:val="28"/>
                <w:lang w:val="uk-UA" w:eastAsia="ru-RU"/>
              </w:rPr>
            </w:pPr>
          </w:p>
        </w:tc>
      </w:tr>
      <w:tr w:rsidR="00DC70CE"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C70CE" w:rsidRPr="006E120F" w:rsidRDefault="00C216BC" w:rsidP="00DC70CE">
            <w:pPr>
              <w:spacing w:after="0" w:line="240" w:lineRule="auto"/>
              <w:jc w:val="center"/>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8</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483DE4" w:rsidRPr="006E120F" w:rsidRDefault="006E120F" w:rsidP="00DC70CE">
            <w:pPr>
              <w:spacing w:after="0" w:line="240" w:lineRule="auto"/>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Підготувати методичні</w:t>
            </w:r>
            <w:r w:rsidRPr="006E120F">
              <w:rPr>
                <w:rFonts w:ascii="Times New Roman" w:hAnsi="Times New Roman" w:cs="Times New Roman"/>
                <w:color w:val="000000" w:themeColor="text1"/>
                <w:sz w:val="28"/>
                <w:lang w:val="uk-UA"/>
              </w:rPr>
              <w:t xml:space="preserve"> рекомендації щодо організації ігрової діяльності упродовж дня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C70CE" w:rsidRPr="006E120F" w:rsidRDefault="00DC70CE" w:rsidP="00DC70CE">
            <w:pPr>
              <w:spacing w:after="0" w:line="240" w:lineRule="auto"/>
              <w:jc w:val="both"/>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Жовтень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DC70CE" w:rsidRPr="006E120F" w:rsidRDefault="00DC70CE" w:rsidP="00DC70CE">
            <w:pPr>
              <w:spacing w:after="0" w:line="240" w:lineRule="auto"/>
              <w:jc w:val="both"/>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C70CE" w:rsidRPr="007035C9" w:rsidRDefault="00DC70CE" w:rsidP="00DC70CE">
            <w:pPr>
              <w:spacing w:after="0" w:line="240" w:lineRule="auto"/>
              <w:jc w:val="both"/>
              <w:rPr>
                <w:rFonts w:ascii="Times New Roman" w:eastAsia="Times New Roman" w:hAnsi="Times New Roman" w:cs="Times New Roman"/>
                <w:color w:val="FF0000"/>
                <w:sz w:val="28"/>
                <w:szCs w:val="28"/>
                <w:lang w:val="uk-UA" w:eastAsia="ru-RU"/>
              </w:rPr>
            </w:pPr>
          </w:p>
        </w:tc>
      </w:tr>
      <w:tr w:rsidR="00C30F39"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C30F39" w:rsidRPr="00510500" w:rsidRDefault="00EE5413" w:rsidP="001E2A9A">
            <w:pPr>
              <w:spacing w:after="0" w:line="240" w:lineRule="auto"/>
              <w:jc w:val="center"/>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9</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510500" w:rsidRDefault="00C30F39" w:rsidP="00BF1943">
            <w:pPr>
              <w:spacing w:after="0" w:line="240" w:lineRule="auto"/>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 xml:space="preserve">Розробка положення про конкурс на кращий </w:t>
            </w:r>
            <w:r w:rsidR="00510500" w:rsidRPr="00510500">
              <w:rPr>
                <w:rFonts w:ascii="Times New Roman" w:eastAsia="Times New Roman" w:hAnsi="Times New Roman" w:cs="Times New Roman"/>
                <w:sz w:val="28"/>
                <w:szCs w:val="28"/>
                <w:lang w:val="uk-UA" w:eastAsia="ru-RU"/>
              </w:rPr>
              <w:t>куточок дидактичних посібників та ігор»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0F39" w:rsidRPr="00510500" w:rsidRDefault="00C30F39" w:rsidP="00C30F39">
            <w:pPr>
              <w:spacing w:after="0" w:line="240" w:lineRule="auto"/>
              <w:jc w:val="both"/>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Листопад</w:t>
            </w:r>
          </w:p>
          <w:p w:rsidR="00C30F39" w:rsidRPr="00510500" w:rsidRDefault="00C30F39" w:rsidP="00C30F39">
            <w:pPr>
              <w:spacing w:after="0" w:line="240" w:lineRule="auto"/>
              <w:jc w:val="both"/>
              <w:rPr>
                <w:rFonts w:ascii="Times New Roman" w:eastAsia="Times New Roman" w:hAnsi="Times New Roman" w:cs="Times New Roman"/>
                <w:sz w:val="28"/>
                <w:szCs w:val="28"/>
                <w:lang w:val="uk-UA" w:eastAsia="ru-RU"/>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C30F39" w:rsidRPr="00510500" w:rsidRDefault="00C30F39" w:rsidP="00C30F39">
            <w:pPr>
              <w:spacing w:after="0" w:line="240" w:lineRule="auto"/>
              <w:jc w:val="both"/>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30F39" w:rsidRPr="007035C9" w:rsidRDefault="00C30F39" w:rsidP="00C30F39">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EA2727" w:rsidRDefault="00EE5413" w:rsidP="001E2A9A">
            <w:pPr>
              <w:spacing w:after="0" w:line="240" w:lineRule="auto"/>
              <w:jc w:val="center"/>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10</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EA2727" w:rsidRDefault="00F35B63" w:rsidP="00EA2727">
            <w:pPr>
              <w:spacing w:after="0" w:line="240" w:lineRule="auto"/>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 xml:space="preserve">Підготовка </w:t>
            </w:r>
            <w:r w:rsidR="00EA2727">
              <w:rPr>
                <w:rFonts w:ascii="Times New Roman" w:eastAsia="Times New Roman" w:hAnsi="Times New Roman" w:cs="Times New Roman"/>
                <w:sz w:val="28"/>
                <w:szCs w:val="28"/>
                <w:lang w:val="uk-UA" w:eastAsia="ru-RU"/>
              </w:rPr>
              <w:t>консультації</w:t>
            </w:r>
            <w:r w:rsidR="001E55B3" w:rsidRPr="00EA2727">
              <w:rPr>
                <w:rFonts w:ascii="Times New Roman" w:eastAsia="Times New Roman" w:hAnsi="Times New Roman" w:cs="Times New Roman"/>
                <w:sz w:val="28"/>
                <w:szCs w:val="28"/>
                <w:lang w:val="uk-UA" w:eastAsia="ru-RU"/>
              </w:rPr>
              <w:t xml:space="preserve"> </w:t>
            </w:r>
            <w:r w:rsidRPr="00EA2727">
              <w:rPr>
                <w:rFonts w:ascii="Times New Roman" w:eastAsia="Times New Roman" w:hAnsi="Times New Roman" w:cs="Times New Roman"/>
                <w:sz w:val="28"/>
                <w:szCs w:val="28"/>
                <w:lang w:val="uk-UA" w:eastAsia="ru-RU"/>
              </w:rPr>
              <w:t xml:space="preserve"> </w:t>
            </w:r>
            <w:r w:rsidR="001E55B3" w:rsidRPr="00EA2727">
              <w:rPr>
                <w:rFonts w:ascii="Times New Roman" w:hAnsi="Times New Roman" w:cs="Times New Roman"/>
                <w:sz w:val="28"/>
                <w:szCs w:val="32"/>
                <w:lang w:val="uk-UA"/>
              </w:rPr>
              <w:t>«</w:t>
            </w:r>
            <w:r w:rsidR="00D15693" w:rsidRPr="00EA2727">
              <w:rPr>
                <w:rFonts w:ascii="Times New Roman" w:hAnsi="Times New Roman" w:cs="Times New Roman"/>
                <w:sz w:val="28"/>
                <w:szCs w:val="32"/>
                <w:lang w:val="uk-UA"/>
              </w:rPr>
              <w:t>Як організувати роботу з гіперактивною дитиною</w:t>
            </w:r>
            <w:r w:rsidR="001E55B3" w:rsidRPr="00EA2727">
              <w:rPr>
                <w:rFonts w:ascii="Times New Roman" w:hAnsi="Times New Roman" w:cs="Times New Roman"/>
                <w:sz w:val="28"/>
                <w:szCs w:val="32"/>
                <w:lang w:val="uk-U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EA2727" w:rsidRDefault="00A8222F" w:rsidP="00A8222F">
            <w:pPr>
              <w:spacing w:after="0" w:line="240" w:lineRule="auto"/>
              <w:jc w:val="both"/>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Листопад</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EA2727" w:rsidRDefault="00A8222F" w:rsidP="00A8222F">
            <w:pPr>
              <w:spacing w:after="0" w:line="240" w:lineRule="auto"/>
              <w:jc w:val="both"/>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F95D3B" w:rsidRDefault="00EE5413" w:rsidP="001E2A9A">
            <w:pPr>
              <w:spacing w:after="0" w:line="240" w:lineRule="auto"/>
              <w:jc w:val="center"/>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11</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F95D3B" w:rsidRDefault="00A8222F" w:rsidP="00F95D3B">
            <w:pPr>
              <w:spacing w:after="0" w:line="240" w:lineRule="auto"/>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 xml:space="preserve">Підготувати </w:t>
            </w:r>
            <w:r w:rsidR="00F95D3B" w:rsidRPr="00F95D3B">
              <w:rPr>
                <w:rFonts w:ascii="Times New Roman" w:eastAsia="Times New Roman" w:hAnsi="Times New Roman" w:cs="Times New Roman"/>
                <w:sz w:val="28"/>
                <w:szCs w:val="28"/>
                <w:lang w:val="uk-UA" w:eastAsia="ru-RU"/>
              </w:rPr>
              <w:t>пам’ятку</w:t>
            </w:r>
            <w:r w:rsidR="0042674A" w:rsidRPr="00F95D3B">
              <w:rPr>
                <w:rFonts w:ascii="Times New Roman" w:eastAsia="Times New Roman" w:hAnsi="Times New Roman" w:cs="Times New Roman"/>
                <w:sz w:val="28"/>
                <w:szCs w:val="28"/>
                <w:lang w:val="uk-UA" w:eastAsia="ru-RU"/>
              </w:rPr>
              <w:t xml:space="preserve"> для педа</w:t>
            </w:r>
            <w:r w:rsidR="00F95D3B" w:rsidRPr="00F95D3B">
              <w:rPr>
                <w:rFonts w:ascii="Times New Roman" w:eastAsia="Times New Roman" w:hAnsi="Times New Roman" w:cs="Times New Roman"/>
                <w:sz w:val="28"/>
                <w:szCs w:val="28"/>
                <w:lang w:val="uk-UA" w:eastAsia="ru-RU"/>
              </w:rPr>
              <w:t>гогів «Організація зимових прогулянок»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F95D3B" w:rsidRDefault="00A8222F" w:rsidP="00A8222F">
            <w:pPr>
              <w:spacing w:after="0" w:line="240" w:lineRule="auto"/>
              <w:jc w:val="both"/>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Грудень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F95D3B" w:rsidRDefault="00A8222F" w:rsidP="00A8222F">
            <w:pPr>
              <w:spacing w:after="0" w:line="240" w:lineRule="auto"/>
              <w:jc w:val="both"/>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405880"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F76905" w:rsidRPr="00EA2727" w:rsidRDefault="00EE5413" w:rsidP="001E2A9A">
            <w:pPr>
              <w:spacing w:after="0" w:line="240" w:lineRule="auto"/>
              <w:jc w:val="center"/>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12</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EA2727" w:rsidRDefault="0014505F" w:rsidP="00EA2727">
            <w:pPr>
              <w:spacing w:after="0" w:line="240" w:lineRule="auto"/>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Підготовка пам’ятки для педагогів «</w:t>
            </w:r>
            <w:r w:rsidR="00EA2727" w:rsidRPr="00EA2727">
              <w:rPr>
                <w:rFonts w:ascii="Times New Roman" w:eastAsia="Times New Roman" w:hAnsi="Times New Roman" w:cs="Times New Roman"/>
                <w:sz w:val="28"/>
                <w:szCs w:val="28"/>
                <w:lang w:val="uk-UA" w:eastAsia="ru-RU"/>
              </w:rPr>
              <w:t>Як сприяти розвитку здібностей дітей</w:t>
            </w:r>
            <w:r w:rsidR="00C8796A" w:rsidRPr="00EA2727">
              <w:rPr>
                <w:rFonts w:ascii="Times New Roman" w:eastAsia="Times New Roman" w:hAnsi="Times New Roman" w:cs="Times New Roman"/>
                <w:sz w:val="28"/>
                <w:szCs w:val="28"/>
                <w:lang w:val="uk-UA"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6905" w:rsidRPr="00EA2727" w:rsidRDefault="00F76905" w:rsidP="00F76905">
            <w:pPr>
              <w:spacing w:after="0" w:line="240" w:lineRule="auto"/>
              <w:jc w:val="both"/>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Січень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F76905" w:rsidRPr="00EA2727" w:rsidRDefault="00F76905" w:rsidP="00F76905">
            <w:pPr>
              <w:spacing w:after="0" w:line="240" w:lineRule="auto"/>
              <w:jc w:val="both"/>
              <w:rPr>
                <w:rFonts w:ascii="Times New Roman" w:eastAsia="Times New Roman" w:hAnsi="Times New Roman" w:cs="Times New Roman"/>
                <w:sz w:val="28"/>
                <w:szCs w:val="28"/>
                <w:lang w:val="uk-UA" w:eastAsia="ru-RU"/>
              </w:rPr>
            </w:pPr>
            <w:r w:rsidRPr="00EA2727">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F76905" w:rsidRPr="007035C9" w:rsidRDefault="00F76905" w:rsidP="00F76905">
            <w:pPr>
              <w:spacing w:after="0" w:line="240" w:lineRule="auto"/>
              <w:jc w:val="both"/>
              <w:rPr>
                <w:rFonts w:ascii="Times New Roman" w:eastAsia="Times New Roman" w:hAnsi="Times New Roman" w:cs="Times New Roman"/>
                <w:color w:val="FF0000"/>
                <w:sz w:val="28"/>
                <w:szCs w:val="28"/>
                <w:lang w:val="uk-UA" w:eastAsia="ru-RU"/>
              </w:rPr>
            </w:pPr>
          </w:p>
        </w:tc>
      </w:tr>
      <w:tr w:rsidR="00B91DE6"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B91DE6" w:rsidRPr="00F95D3B" w:rsidRDefault="00B91DE6" w:rsidP="001E2A9A">
            <w:pPr>
              <w:spacing w:after="0" w:line="240" w:lineRule="auto"/>
              <w:jc w:val="center"/>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lastRenderedPageBreak/>
              <w:t>13</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91DE6" w:rsidRPr="00F95D3B" w:rsidRDefault="00F95D3B" w:rsidP="0014505F">
            <w:pPr>
              <w:spacing w:after="0" w:line="240" w:lineRule="auto"/>
              <w:rPr>
                <w:rFonts w:ascii="Times New Roman" w:hAnsi="Times New Roman" w:cs="Times New Roman"/>
                <w:sz w:val="28"/>
                <w:lang w:val="uk-UA"/>
              </w:rPr>
            </w:pPr>
            <w:r w:rsidRPr="00F95D3B">
              <w:rPr>
                <w:rFonts w:ascii="Times New Roman" w:eastAsia="Times New Roman" w:hAnsi="Times New Roman" w:cs="Times New Roman"/>
                <w:sz w:val="28"/>
                <w:szCs w:val="28"/>
                <w:lang w:val="uk-UA" w:eastAsia="ru-RU"/>
              </w:rPr>
              <w:t>Підготувати методичні рекомендації для педагогів «</w:t>
            </w:r>
            <w:r w:rsidRPr="00F95D3B">
              <w:rPr>
                <w:rFonts w:ascii="Times New Roman" w:hAnsi="Times New Roman" w:cs="Times New Roman"/>
                <w:sz w:val="28"/>
                <w:lang w:val="uk-UA"/>
              </w:rPr>
              <w:t>Вимоги до якості мовлення педагога»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1DE6" w:rsidRPr="00F95D3B" w:rsidRDefault="00B91DE6" w:rsidP="00F76905">
            <w:pPr>
              <w:spacing w:after="0" w:line="240" w:lineRule="auto"/>
              <w:jc w:val="both"/>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Лютий</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B91DE6" w:rsidRPr="00F95D3B" w:rsidRDefault="00B91DE6" w:rsidP="00F76905">
            <w:pPr>
              <w:spacing w:after="0" w:line="240" w:lineRule="auto"/>
              <w:jc w:val="both"/>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B91DE6" w:rsidRPr="007035C9" w:rsidRDefault="00B91DE6" w:rsidP="00F76905">
            <w:pPr>
              <w:spacing w:after="0" w:line="240" w:lineRule="auto"/>
              <w:jc w:val="both"/>
              <w:rPr>
                <w:rFonts w:ascii="Times New Roman" w:eastAsia="Times New Roman" w:hAnsi="Times New Roman" w:cs="Times New Roman"/>
                <w:color w:val="FF0000"/>
                <w:sz w:val="28"/>
                <w:szCs w:val="28"/>
                <w:lang w:val="uk-UA" w:eastAsia="ru-RU"/>
              </w:rPr>
            </w:pPr>
          </w:p>
        </w:tc>
      </w:tr>
      <w:tr w:rsidR="0042674A"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42674A" w:rsidRPr="00510500" w:rsidRDefault="00B91DE6" w:rsidP="001E2A9A">
            <w:pPr>
              <w:spacing w:after="0" w:line="240" w:lineRule="auto"/>
              <w:jc w:val="center"/>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14</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510500" w:rsidRDefault="0042674A" w:rsidP="0042674A">
            <w:pPr>
              <w:spacing w:after="0" w:line="240" w:lineRule="auto"/>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Розробка</w:t>
            </w:r>
            <w:r w:rsidR="00405880" w:rsidRPr="00510500">
              <w:rPr>
                <w:rFonts w:ascii="Times New Roman" w:eastAsia="Times New Roman" w:hAnsi="Times New Roman" w:cs="Times New Roman"/>
                <w:sz w:val="28"/>
                <w:szCs w:val="28"/>
                <w:lang w:val="uk-UA" w:eastAsia="ru-RU"/>
              </w:rPr>
              <w:t xml:space="preserve"> положення про ко</w:t>
            </w:r>
            <w:r w:rsidR="000A3E9B" w:rsidRPr="00510500">
              <w:rPr>
                <w:rFonts w:ascii="Times New Roman" w:eastAsia="Times New Roman" w:hAnsi="Times New Roman" w:cs="Times New Roman"/>
                <w:sz w:val="28"/>
                <w:szCs w:val="28"/>
                <w:lang w:val="uk-UA" w:eastAsia="ru-RU"/>
              </w:rPr>
              <w:t xml:space="preserve">нкурс на </w:t>
            </w:r>
            <w:r w:rsidR="00510500" w:rsidRPr="00510500">
              <w:rPr>
                <w:rFonts w:ascii="Times New Roman" w:eastAsia="Times New Roman" w:hAnsi="Times New Roman" w:cs="Times New Roman"/>
                <w:sz w:val="28"/>
                <w:szCs w:val="28"/>
                <w:lang w:val="uk-UA" w:eastAsia="ru-RU"/>
              </w:rPr>
              <w:t>кращий мовленнєвий центр групи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2674A" w:rsidRPr="00510500" w:rsidRDefault="0042674A" w:rsidP="0042674A">
            <w:pPr>
              <w:spacing w:after="0" w:line="240" w:lineRule="auto"/>
              <w:jc w:val="both"/>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Лютий</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42674A" w:rsidRPr="00510500" w:rsidRDefault="0042674A" w:rsidP="0042674A">
            <w:pPr>
              <w:spacing w:after="0" w:line="240" w:lineRule="auto"/>
              <w:jc w:val="both"/>
              <w:rPr>
                <w:rFonts w:ascii="Times New Roman" w:eastAsia="Times New Roman" w:hAnsi="Times New Roman" w:cs="Times New Roman"/>
                <w:sz w:val="28"/>
                <w:szCs w:val="28"/>
                <w:lang w:val="uk-UA" w:eastAsia="ru-RU"/>
              </w:rPr>
            </w:pPr>
            <w:r w:rsidRPr="00510500">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42674A" w:rsidRPr="007035C9" w:rsidRDefault="0042674A" w:rsidP="0042674A">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E120F" w:rsidRDefault="00B91DE6" w:rsidP="001E2A9A">
            <w:pPr>
              <w:spacing w:after="0" w:line="240" w:lineRule="auto"/>
              <w:jc w:val="center"/>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15</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BF5638" w:rsidRPr="006E120F" w:rsidRDefault="00291381" w:rsidP="00F456D8">
            <w:pPr>
              <w:spacing w:after="0" w:line="240" w:lineRule="auto"/>
              <w:textAlignment w:val="baseline"/>
              <w:rPr>
                <w:rFonts w:ascii="Times New Roman" w:eastAsia="Times New Roman" w:hAnsi="Times New Roman" w:cs="Times New Roman"/>
                <w:bCs/>
                <w:color w:val="000000" w:themeColor="text1"/>
                <w:sz w:val="28"/>
                <w:szCs w:val="28"/>
                <w:bdr w:val="none" w:sz="0" w:space="0" w:color="auto" w:frame="1"/>
                <w:lang w:val="uk-UA" w:eastAsia="ru-RU"/>
              </w:rPr>
            </w:pPr>
            <w:r w:rsidRPr="00EA2727">
              <w:rPr>
                <w:rFonts w:ascii="Times New Roman" w:eastAsia="Times New Roman" w:hAnsi="Times New Roman" w:cs="Times New Roman"/>
                <w:sz w:val="28"/>
                <w:szCs w:val="28"/>
                <w:lang w:val="uk-UA" w:eastAsia="ru-RU"/>
              </w:rPr>
              <w:t xml:space="preserve">Підготовка </w:t>
            </w:r>
            <w:r>
              <w:rPr>
                <w:rFonts w:ascii="Times New Roman" w:eastAsia="Times New Roman" w:hAnsi="Times New Roman" w:cs="Times New Roman"/>
                <w:sz w:val="28"/>
                <w:szCs w:val="28"/>
                <w:lang w:val="uk-UA" w:eastAsia="ru-RU"/>
              </w:rPr>
              <w:t>консультації</w:t>
            </w:r>
            <w:r w:rsidRPr="00EA272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Cs/>
                <w:color w:val="000000" w:themeColor="text1"/>
                <w:sz w:val="28"/>
                <w:szCs w:val="28"/>
                <w:bdr w:val="none" w:sz="0" w:space="0" w:color="auto" w:frame="1"/>
                <w:lang w:val="uk-UA" w:eastAsia="ru-RU"/>
              </w:rPr>
              <w:t>«</w:t>
            </w:r>
            <w:r w:rsidRPr="00291381">
              <w:rPr>
                <w:rFonts w:ascii="Times New Roman" w:eastAsia="Times New Roman" w:hAnsi="Times New Roman" w:cs="Times New Roman"/>
                <w:bCs/>
                <w:color w:val="000000" w:themeColor="text1"/>
                <w:sz w:val="28"/>
                <w:szCs w:val="28"/>
                <w:bdr w:val="none" w:sz="0" w:space="0" w:color="auto" w:frame="1"/>
                <w:lang w:val="uk-UA" w:eastAsia="ru-RU"/>
              </w:rPr>
              <w:t>Як поліпшити ставлення дітей до праці у дитячому садку і вдома</w:t>
            </w:r>
            <w:r>
              <w:rPr>
                <w:rFonts w:ascii="Times New Roman" w:eastAsia="Times New Roman" w:hAnsi="Times New Roman" w:cs="Times New Roman"/>
                <w:bCs/>
                <w:color w:val="000000" w:themeColor="text1"/>
                <w:sz w:val="28"/>
                <w:szCs w:val="28"/>
                <w:bdr w:val="none" w:sz="0" w:space="0" w:color="auto" w:frame="1"/>
                <w:lang w:val="uk-UA"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6E120F"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Березень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6E120F"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52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179E2" w:rsidRDefault="00B91DE6" w:rsidP="001E2A9A">
            <w:pPr>
              <w:spacing w:after="0" w:line="240" w:lineRule="auto"/>
              <w:jc w:val="center"/>
              <w:rPr>
                <w:rFonts w:ascii="Times New Roman" w:eastAsia="Times New Roman" w:hAnsi="Times New Roman" w:cs="Times New Roman"/>
                <w:sz w:val="28"/>
                <w:szCs w:val="28"/>
                <w:lang w:val="uk-UA" w:eastAsia="ru-RU"/>
              </w:rPr>
            </w:pPr>
            <w:r w:rsidRPr="007179E2">
              <w:rPr>
                <w:rFonts w:ascii="Times New Roman" w:eastAsia="Times New Roman" w:hAnsi="Times New Roman" w:cs="Times New Roman"/>
                <w:sz w:val="28"/>
                <w:szCs w:val="28"/>
                <w:lang w:val="uk-UA" w:eastAsia="ru-RU"/>
              </w:rPr>
              <w:t>16</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572FD6" w:rsidRPr="00F95D3B" w:rsidRDefault="00EE5413" w:rsidP="000A3E9B">
            <w:pPr>
              <w:spacing w:after="0" w:line="240" w:lineRule="auto"/>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Підготувати</w:t>
            </w:r>
            <w:r w:rsidR="0014505F" w:rsidRPr="00F95D3B">
              <w:rPr>
                <w:rFonts w:ascii="Times New Roman" w:eastAsia="Times New Roman" w:hAnsi="Times New Roman" w:cs="Times New Roman"/>
                <w:sz w:val="28"/>
                <w:szCs w:val="28"/>
                <w:lang w:val="uk-UA" w:eastAsia="ru-RU"/>
              </w:rPr>
              <w:t xml:space="preserve"> </w:t>
            </w:r>
            <w:r w:rsidRPr="00F95D3B">
              <w:rPr>
                <w:rFonts w:ascii="Times New Roman" w:eastAsia="Times New Roman" w:hAnsi="Times New Roman" w:cs="Times New Roman"/>
                <w:sz w:val="28"/>
                <w:szCs w:val="28"/>
                <w:lang w:val="uk-UA" w:eastAsia="ru-RU"/>
              </w:rPr>
              <w:t xml:space="preserve">методичні рекомендації для педагогів </w:t>
            </w:r>
            <w:r w:rsidR="000A3E9B" w:rsidRPr="00F95D3B">
              <w:rPr>
                <w:rFonts w:ascii="Times New Roman" w:eastAsia="Times New Roman" w:hAnsi="Times New Roman" w:cs="Times New Roman"/>
                <w:sz w:val="28"/>
                <w:szCs w:val="28"/>
                <w:lang w:val="uk-UA" w:eastAsia="ru-RU"/>
              </w:rPr>
              <w:t>щодо безпеки на ігровому майданчику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F95D3B" w:rsidRDefault="00A8222F" w:rsidP="00A8222F">
            <w:pPr>
              <w:spacing w:after="0" w:line="240" w:lineRule="auto"/>
              <w:jc w:val="both"/>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Квітень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F95D3B" w:rsidRDefault="00A8222F" w:rsidP="00A8222F">
            <w:pPr>
              <w:spacing w:after="0" w:line="240" w:lineRule="auto"/>
              <w:jc w:val="both"/>
              <w:rPr>
                <w:rFonts w:ascii="Times New Roman" w:eastAsia="Times New Roman" w:hAnsi="Times New Roman" w:cs="Times New Roman"/>
                <w:sz w:val="28"/>
                <w:szCs w:val="28"/>
                <w:lang w:val="uk-UA" w:eastAsia="ru-RU"/>
              </w:rPr>
            </w:pPr>
            <w:r w:rsidRPr="00F95D3B">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531"/>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E120F" w:rsidRDefault="00B91DE6" w:rsidP="001E2A9A">
            <w:pPr>
              <w:spacing w:after="0" w:line="240" w:lineRule="auto"/>
              <w:jc w:val="center"/>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18</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572FD6" w:rsidRPr="006E120F" w:rsidRDefault="00A8222F" w:rsidP="00A8222F">
            <w:pPr>
              <w:spacing w:after="0" w:line="240" w:lineRule="auto"/>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Сприяти інформаційном</w:t>
            </w:r>
            <w:r w:rsidR="00C8796A" w:rsidRPr="006E120F">
              <w:rPr>
                <w:rFonts w:ascii="Times New Roman" w:eastAsia="Times New Roman" w:hAnsi="Times New Roman" w:cs="Times New Roman"/>
                <w:color w:val="000000" w:themeColor="text1"/>
                <w:sz w:val="28"/>
                <w:szCs w:val="28"/>
                <w:lang w:val="uk-UA" w:eastAsia="ru-RU"/>
              </w:rPr>
              <w:t xml:space="preserve">у </w:t>
            </w:r>
            <w:proofErr w:type="spellStart"/>
            <w:r w:rsidR="00C8796A" w:rsidRPr="006E120F">
              <w:rPr>
                <w:rFonts w:ascii="Times New Roman" w:eastAsia="Times New Roman" w:hAnsi="Times New Roman" w:cs="Times New Roman"/>
                <w:color w:val="000000" w:themeColor="text1"/>
                <w:sz w:val="28"/>
                <w:szCs w:val="28"/>
                <w:lang w:val="uk-UA" w:eastAsia="ru-RU"/>
              </w:rPr>
              <w:t>поповнен</w:t>
            </w:r>
            <w:proofErr w:type="spellEnd"/>
            <w:r w:rsidR="00C8796A" w:rsidRPr="006E120F">
              <w:rPr>
                <w:rFonts w:ascii="Times New Roman" w:eastAsia="Times New Roman" w:hAnsi="Times New Roman" w:cs="Times New Roman"/>
                <w:color w:val="000000" w:themeColor="text1"/>
                <w:sz w:val="28"/>
                <w:szCs w:val="28"/>
                <w:lang w:val="uk-UA" w:eastAsia="ru-RU"/>
              </w:rPr>
              <w:t>-ню веб-сайту закладу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6E120F"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Протягом року</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6E120F"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6E120F">
              <w:rPr>
                <w:rFonts w:ascii="Times New Roman" w:eastAsia="Times New Roman" w:hAnsi="Times New Roman" w:cs="Times New Roman"/>
                <w:color w:val="000000" w:themeColor="text1"/>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42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B91DE6" w:rsidP="001E2A9A">
            <w:pPr>
              <w:spacing w:after="0" w:line="240" w:lineRule="auto"/>
              <w:jc w:val="center"/>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19</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Організувати тематичні виставки ді-</w:t>
            </w:r>
            <w:proofErr w:type="spellStart"/>
            <w:r w:rsidRPr="001A4CEB">
              <w:rPr>
                <w:rFonts w:ascii="Times New Roman" w:eastAsia="Times New Roman" w:hAnsi="Times New Roman" w:cs="Times New Roman"/>
                <w:color w:val="000000" w:themeColor="text1"/>
                <w:sz w:val="28"/>
                <w:szCs w:val="28"/>
                <w:lang w:val="uk-UA" w:eastAsia="ru-RU"/>
              </w:rPr>
              <w:t>тей</w:t>
            </w:r>
            <w:proofErr w:type="spellEnd"/>
            <w:r w:rsidRPr="001A4CEB">
              <w:rPr>
                <w:rFonts w:ascii="Times New Roman" w:eastAsia="Times New Roman" w:hAnsi="Times New Roman" w:cs="Times New Roman"/>
                <w:color w:val="000000" w:themeColor="text1"/>
                <w:sz w:val="28"/>
                <w:szCs w:val="28"/>
                <w:lang w:val="uk-UA" w:eastAsia="ru-RU"/>
              </w:rPr>
              <w:t>, їхніх батьків та педагогів:</w:t>
            </w:r>
          </w:p>
          <w:p w:rsidR="00A8222F" w:rsidRPr="001A4CEB" w:rsidRDefault="00FC3598" w:rsidP="00A8222F">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hAnsi="Times New Roman" w:cs="Times New Roman"/>
                <w:color w:val="000000" w:themeColor="text1"/>
                <w:sz w:val="28"/>
                <w:szCs w:val="28"/>
                <w:lang w:val="uk-UA"/>
              </w:rPr>
              <w:t>«</w:t>
            </w:r>
            <w:r w:rsidR="001A4CEB" w:rsidRPr="001A4CEB">
              <w:rPr>
                <w:rFonts w:ascii="Times New Roman" w:hAnsi="Times New Roman" w:cs="Times New Roman"/>
                <w:color w:val="000000" w:themeColor="text1"/>
                <w:sz w:val="28"/>
                <w:szCs w:val="28"/>
                <w:lang w:val="uk-UA"/>
              </w:rPr>
              <w:t>Дивовижні фантазії осені</w:t>
            </w:r>
            <w:r w:rsidRPr="001A4CEB">
              <w:rPr>
                <w:rFonts w:ascii="Times New Roman" w:hAnsi="Times New Roman" w:cs="Times New Roman"/>
                <w:color w:val="000000" w:themeColor="text1"/>
                <w:sz w:val="28"/>
                <w:szCs w:val="28"/>
                <w:lang w:val="uk-UA"/>
              </w:rPr>
              <w:t>»</w:t>
            </w:r>
            <w:r w:rsidR="00C92731" w:rsidRPr="001A4CEB">
              <w:rPr>
                <w:rFonts w:ascii="Times New Roman" w:eastAsia="Times New Roman" w:hAnsi="Times New Roman" w:cs="Times New Roman"/>
                <w:color w:val="000000" w:themeColor="text1"/>
                <w:sz w:val="28"/>
                <w:szCs w:val="28"/>
                <w:lang w:val="uk-UA" w:eastAsia="ru-RU"/>
              </w:rPr>
              <w:t>;</w:t>
            </w:r>
            <w:r w:rsidR="00A8222F" w:rsidRPr="001A4CEB">
              <w:rPr>
                <w:rFonts w:ascii="Times New Roman" w:eastAsia="Times New Roman" w:hAnsi="Times New Roman" w:cs="Times New Roman"/>
                <w:color w:val="000000" w:themeColor="text1"/>
                <w:sz w:val="28"/>
                <w:szCs w:val="28"/>
                <w:lang w:val="uk-UA" w:eastAsia="ru-RU"/>
              </w:rPr>
              <w:t xml:space="preserve"> </w:t>
            </w:r>
          </w:p>
          <w:p w:rsidR="00A8222F" w:rsidRPr="001A4CEB" w:rsidRDefault="00A8222F" w:rsidP="00780952">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w:t>
            </w:r>
            <w:r w:rsidR="001A4CEB" w:rsidRPr="001A4CEB">
              <w:rPr>
                <w:rFonts w:ascii="Times New Roman" w:eastAsia="Times New Roman" w:hAnsi="Times New Roman" w:cs="Times New Roman"/>
                <w:color w:val="000000" w:themeColor="text1"/>
                <w:sz w:val="28"/>
                <w:szCs w:val="28"/>
                <w:lang w:val="uk-UA" w:eastAsia="ru-RU"/>
              </w:rPr>
              <w:t>Новорічне диво</w:t>
            </w:r>
            <w:r w:rsidR="00780952" w:rsidRPr="001A4CEB">
              <w:rPr>
                <w:rFonts w:ascii="Times New Roman" w:eastAsia="Times New Roman" w:hAnsi="Times New Roman" w:cs="Times New Roman"/>
                <w:color w:val="000000" w:themeColor="text1"/>
                <w:sz w:val="28"/>
                <w:szCs w:val="28"/>
                <w:lang w:val="uk-UA" w:eastAsia="ru-RU"/>
              </w:rPr>
              <w:t xml:space="preserve">» </w:t>
            </w:r>
            <w:r w:rsidR="00407776" w:rsidRPr="001A4CEB">
              <w:rPr>
                <w:rFonts w:ascii="Times New Roman" w:eastAsia="Times New Roman" w:hAnsi="Times New Roman" w:cs="Times New Roman"/>
                <w:color w:val="000000" w:themeColor="text1"/>
                <w:sz w:val="28"/>
                <w:szCs w:val="28"/>
                <w:lang w:val="uk-UA" w:eastAsia="ru-RU"/>
              </w:rPr>
              <w:t>(</w:t>
            </w:r>
            <w:proofErr w:type="spellStart"/>
            <w:r w:rsidR="00407776" w:rsidRPr="001A4CEB">
              <w:rPr>
                <w:rFonts w:ascii="Times New Roman" w:eastAsia="Times New Roman" w:hAnsi="Times New Roman" w:cs="Times New Roman"/>
                <w:color w:val="000000" w:themeColor="text1"/>
                <w:sz w:val="28"/>
                <w:szCs w:val="28"/>
                <w:lang w:val="uk-UA" w:eastAsia="ru-RU"/>
              </w:rPr>
              <w:t>різдвяно</w:t>
            </w:r>
            <w:proofErr w:type="spellEnd"/>
            <w:r w:rsidR="00407776" w:rsidRPr="001A4CEB">
              <w:rPr>
                <w:rFonts w:ascii="Times New Roman" w:eastAsia="Times New Roman" w:hAnsi="Times New Roman" w:cs="Times New Roman"/>
                <w:color w:val="000000" w:themeColor="text1"/>
                <w:sz w:val="28"/>
                <w:szCs w:val="28"/>
                <w:lang w:val="uk-UA" w:eastAsia="ru-RU"/>
              </w:rPr>
              <w:t>-новорічні композиції)</w:t>
            </w:r>
            <w:r w:rsidR="00671224" w:rsidRPr="001A4CEB">
              <w:rPr>
                <w:rFonts w:ascii="Times New Roman" w:eastAsia="Times New Roman" w:hAnsi="Times New Roman" w:cs="Times New Roman"/>
                <w:color w:val="000000" w:themeColor="text1"/>
                <w:sz w:val="28"/>
                <w:szCs w:val="28"/>
                <w:lang w:val="uk-UA" w:eastAsia="ru-RU"/>
              </w:rPr>
              <w:t>;</w:t>
            </w:r>
          </w:p>
          <w:p w:rsidR="00572FD6" w:rsidRPr="001A4CEB" w:rsidRDefault="001A4CEB" w:rsidP="00780952">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 xml:space="preserve"> </w:t>
            </w:r>
            <w:r w:rsidR="00780952" w:rsidRPr="001A4CEB">
              <w:rPr>
                <w:rFonts w:ascii="Times New Roman" w:eastAsia="Times New Roman" w:hAnsi="Times New Roman" w:cs="Times New Roman"/>
                <w:color w:val="000000" w:themeColor="text1"/>
                <w:sz w:val="28"/>
                <w:szCs w:val="28"/>
                <w:lang w:val="uk-UA" w:eastAsia="ru-RU"/>
              </w:rPr>
              <w:t>«</w:t>
            </w:r>
            <w:r w:rsidRPr="001A4CEB">
              <w:rPr>
                <w:rFonts w:ascii="Times New Roman" w:eastAsia="Times New Roman" w:hAnsi="Times New Roman" w:cs="Times New Roman"/>
                <w:color w:val="000000" w:themeColor="text1"/>
                <w:sz w:val="28"/>
                <w:szCs w:val="28"/>
                <w:lang w:val="uk-UA" w:eastAsia="ru-RU"/>
              </w:rPr>
              <w:t>Диво - писанка</w:t>
            </w:r>
            <w:r w:rsidR="00780952" w:rsidRPr="001A4CEB">
              <w:rPr>
                <w:rFonts w:ascii="Times New Roman" w:eastAsia="Times New Roman" w:hAnsi="Times New Roman" w:cs="Times New Roman"/>
                <w:color w:val="000000" w:themeColor="text1"/>
                <w:sz w:val="28"/>
                <w:szCs w:val="28"/>
                <w:lang w:val="uk-UA"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Жовтень</w:t>
            </w:r>
          </w:p>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Грудень</w:t>
            </w:r>
          </w:p>
          <w:p w:rsidR="008C22FB" w:rsidRPr="001A4CEB" w:rsidRDefault="008C22FB" w:rsidP="00A8222F">
            <w:pPr>
              <w:spacing w:after="0" w:line="240" w:lineRule="auto"/>
              <w:jc w:val="both"/>
              <w:rPr>
                <w:rFonts w:ascii="Times New Roman" w:eastAsia="Times New Roman" w:hAnsi="Times New Roman" w:cs="Times New Roman"/>
                <w:color w:val="000000" w:themeColor="text1"/>
                <w:sz w:val="28"/>
                <w:szCs w:val="28"/>
                <w:lang w:val="uk-UA" w:eastAsia="ru-RU"/>
              </w:rPr>
            </w:pPr>
          </w:p>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Квітень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Вихователь-методист, педагогічний колектив</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52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B91DE6" w:rsidP="001E2A9A">
            <w:pPr>
              <w:spacing w:after="0" w:line="240" w:lineRule="auto"/>
              <w:jc w:val="center"/>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20</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8338EF" w:rsidRDefault="00A8222F" w:rsidP="00A8222F">
            <w:p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Оновити картотеку педагогічних кадрів</w:t>
            </w:r>
          </w:p>
          <w:p w:rsidR="00EF67AA" w:rsidRPr="001E6443" w:rsidRDefault="00EF67AA" w:rsidP="00A8222F">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Вересень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42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B91DE6" w:rsidP="001E2A9A">
            <w:pPr>
              <w:spacing w:after="0" w:line="240" w:lineRule="auto"/>
              <w:jc w:val="center"/>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21</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A8222F" w:rsidP="00A8222F">
            <w:p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 xml:space="preserve">Систематизувати інструментарій для проведення моніторингового </w:t>
            </w:r>
          </w:p>
          <w:p w:rsidR="008338EF" w:rsidRDefault="007179E2" w:rsidP="00A8222F">
            <w:p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обстеження дітей дошкільного</w:t>
            </w:r>
            <w:r w:rsidR="00B91DE6" w:rsidRPr="001E6443">
              <w:rPr>
                <w:rFonts w:ascii="Times New Roman" w:eastAsia="Times New Roman" w:hAnsi="Times New Roman" w:cs="Times New Roman"/>
                <w:sz w:val="28"/>
                <w:szCs w:val="28"/>
                <w:lang w:val="uk-UA" w:eastAsia="ru-RU"/>
              </w:rPr>
              <w:t xml:space="preserve"> віку</w:t>
            </w:r>
          </w:p>
          <w:p w:rsidR="00EF67AA" w:rsidRPr="001E6443" w:rsidRDefault="00EF67AA" w:rsidP="00A8222F">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Жовтень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Вихователь-методист</w:t>
            </w: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231F86" w:rsidRPr="007035C9" w:rsidTr="00DB3AD4">
        <w:trPr>
          <w:trHeight w:val="42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231F86" w:rsidRPr="001E6443" w:rsidRDefault="00231F86" w:rsidP="001E2A9A">
            <w:pPr>
              <w:spacing w:after="0" w:line="240" w:lineRule="auto"/>
              <w:jc w:val="center"/>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22</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8338EF" w:rsidRDefault="00231F86" w:rsidP="00A8222F">
            <w:pPr>
              <w:spacing w:after="0" w:line="240" w:lineRule="auto"/>
              <w:rPr>
                <w:rFonts w:ascii="Times New Roman" w:hAnsi="Times New Roman" w:cs="Times New Roman"/>
                <w:sz w:val="28"/>
                <w:szCs w:val="28"/>
                <w:lang w:val="uk-UA"/>
              </w:rPr>
            </w:pPr>
            <w:r w:rsidRPr="001E6443">
              <w:rPr>
                <w:rFonts w:ascii="Times New Roman" w:hAnsi="Times New Roman" w:cs="Times New Roman"/>
                <w:sz w:val="28"/>
                <w:szCs w:val="28"/>
                <w:lang w:val="uk-UA"/>
              </w:rPr>
              <w:t>Розробити план та конспекти занять з народознавства для дітей середнього та старшого дошкільного віку відповідно до тематичних циклів.</w:t>
            </w:r>
          </w:p>
          <w:p w:rsidR="00EF67AA" w:rsidRPr="001E6443" w:rsidRDefault="00EF67AA" w:rsidP="00A8222F">
            <w:pPr>
              <w:spacing w:after="0" w:line="240" w:lineRule="auto"/>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1F86" w:rsidRPr="001E6443" w:rsidRDefault="00231F86"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Листопад</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231F86" w:rsidRPr="001E6443" w:rsidRDefault="00231F86" w:rsidP="00231F86">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Вихователь-методист, вихователі</w:t>
            </w:r>
          </w:p>
          <w:p w:rsidR="00231F86" w:rsidRPr="001E6443" w:rsidRDefault="00231F86"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231F86" w:rsidRPr="007035C9" w:rsidRDefault="00231F86"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2979"/>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231F86" w:rsidP="001E2A9A">
            <w:pPr>
              <w:spacing w:after="0" w:line="240" w:lineRule="auto"/>
              <w:jc w:val="center"/>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23</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1E6443" w:rsidP="00A8222F">
            <w:p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 xml:space="preserve">Організувати проведення в </w:t>
            </w:r>
            <w:r w:rsidR="00A8222F" w:rsidRPr="001E6443">
              <w:rPr>
                <w:rFonts w:ascii="Times New Roman" w:eastAsia="Times New Roman" w:hAnsi="Times New Roman" w:cs="Times New Roman"/>
                <w:sz w:val="28"/>
                <w:szCs w:val="28"/>
                <w:lang w:val="uk-UA" w:eastAsia="ru-RU"/>
              </w:rPr>
              <w:t>З</w:t>
            </w:r>
            <w:r w:rsidRPr="001E6443">
              <w:rPr>
                <w:rFonts w:ascii="Times New Roman" w:eastAsia="Times New Roman" w:hAnsi="Times New Roman" w:cs="Times New Roman"/>
                <w:sz w:val="28"/>
                <w:szCs w:val="28"/>
                <w:lang w:val="uk-UA" w:eastAsia="ru-RU"/>
              </w:rPr>
              <w:t>ДО</w:t>
            </w:r>
            <w:r w:rsidR="00A8222F" w:rsidRPr="001E6443">
              <w:rPr>
                <w:rFonts w:ascii="Times New Roman" w:eastAsia="Times New Roman" w:hAnsi="Times New Roman" w:cs="Times New Roman"/>
                <w:sz w:val="28"/>
                <w:szCs w:val="28"/>
                <w:lang w:val="uk-UA" w:eastAsia="ru-RU"/>
              </w:rPr>
              <w:t xml:space="preserve"> місячників:</w:t>
            </w:r>
          </w:p>
          <w:p w:rsidR="00A8222F" w:rsidRPr="001E6443"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фізкультурно-оздоровчої та спортивно-масової роботи;</w:t>
            </w:r>
          </w:p>
          <w:p w:rsidR="00A8222F" w:rsidRPr="001E6443"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громадянського виховання;</w:t>
            </w:r>
          </w:p>
          <w:p w:rsidR="00A8222F" w:rsidRPr="001E6443"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обдарованої дитини;</w:t>
            </w:r>
          </w:p>
          <w:p w:rsidR="00A8222F" w:rsidRPr="001E6443"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сімейно-родинного виховання;</w:t>
            </w:r>
          </w:p>
          <w:p w:rsidR="00A8222F" w:rsidRPr="001E6443"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екологічного виховання;</w:t>
            </w:r>
          </w:p>
          <w:p w:rsidR="008338EF" w:rsidRPr="001E6443" w:rsidRDefault="00A8222F" w:rsidP="008338EF">
            <w:pPr>
              <w:numPr>
                <w:ilvl w:val="0"/>
                <w:numId w:val="2"/>
              </w:numPr>
              <w:spacing w:after="0" w:line="240" w:lineRule="auto"/>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трудового виховання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Вересень</w:t>
            </w: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Грудень</w:t>
            </w: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Січень</w:t>
            </w: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Березень</w:t>
            </w: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Квітень</w:t>
            </w:r>
          </w:p>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Травень</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1E6443" w:rsidRDefault="00A8222F" w:rsidP="00A8222F">
            <w:pPr>
              <w:spacing w:after="0" w:line="240" w:lineRule="auto"/>
              <w:jc w:val="both"/>
              <w:rPr>
                <w:rFonts w:ascii="Times New Roman" w:eastAsia="Times New Roman" w:hAnsi="Times New Roman" w:cs="Times New Roman"/>
                <w:sz w:val="28"/>
                <w:szCs w:val="28"/>
                <w:lang w:val="uk-UA" w:eastAsia="ru-RU"/>
              </w:rPr>
            </w:pPr>
            <w:r w:rsidRPr="001E6443">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72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231F86" w:rsidP="001E2A9A">
            <w:pPr>
              <w:spacing w:after="0" w:line="240" w:lineRule="auto"/>
              <w:jc w:val="center"/>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lastRenderedPageBreak/>
              <w:t>24</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E517C2"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Організувати проведення в </w:t>
            </w:r>
            <w:r w:rsidR="00A8222F" w:rsidRPr="00E517C2">
              <w:rPr>
                <w:rFonts w:ascii="Times New Roman" w:eastAsia="Times New Roman" w:hAnsi="Times New Roman" w:cs="Times New Roman"/>
                <w:sz w:val="28"/>
                <w:szCs w:val="28"/>
                <w:lang w:val="uk-UA" w:eastAsia="ru-RU"/>
              </w:rPr>
              <w:t>З</w:t>
            </w:r>
            <w:r w:rsidRPr="00E517C2">
              <w:rPr>
                <w:rFonts w:ascii="Times New Roman" w:eastAsia="Times New Roman" w:hAnsi="Times New Roman" w:cs="Times New Roman"/>
                <w:sz w:val="28"/>
                <w:szCs w:val="28"/>
                <w:lang w:val="uk-UA" w:eastAsia="ru-RU"/>
              </w:rPr>
              <w:t>ДО</w:t>
            </w:r>
            <w:r w:rsidR="00A8222F" w:rsidRPr="00E517C2">
              <w:rPr>
                <w:rFonts w:ascii="Times New Roman" w:eastAsia="Times New Roman" w:hAnsi="Times New Roman" w:cs="Times New Roman"/>
                <w:sz w:val="28"/>
                <w:szCs w:val="28"/>
                <w:lang w:val="uk-UA" w:eastAsia="ru-RU"/>
              </w:rPr>
              <w:t xml:space="preserve"> те-</w:t>
            </w:r>
            <w:proofErr w:type="spellStart"/>
            <w:r w:rsidR="00A8222F" w:rsidRPr="00E517C2">
              <w:rPr>
                <w:rFonts w:ascii="Times New Roman" w:eastAsia="Times New Roman" w:hAnsi="Times New Roman" w:cs="Times New Roman"/>
                <w:sz w:val="28"/>
                <w:szCs w:val="28"/>
                <w:lang w:val="uk-UA" w:eastAsia="ru-RU"/>
              </w:rPr>
              <w:t>матичних</w:t>
            </w:r>
            <w:proofErr w:type="spellEnd"/>
            <w:r w:rsidR="00A8222F" w:rsidRPr="00E517C2">
              <w:rPr>
                <w:rFonts w:ascii="Times New Roman" w:eastAsia="Times New Roman" w:hAnsi="Times New Roman" w:cs="Times New Roman"/>
                <w:sz w:val="28"/>
                <w:szCs w:val="28"/>
                <w:lang w:val="uk-UA" w:eastAsia="ru-RU"/>
              </w:rPr>
              <w:t xml:space="preserve"> тижнів:</w:t>
            </w:r>
          </w:p>
          <w:p w:rsidR="00A8222F" w:rsidRPr="00E517C2"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художньо-естетичного </w:t>
            </w:r>
            <w:proofErr w:type="spellStart"/>
            <w:r w:rsidRPr="00E517C2">
              <w:rPr>
                <w:rFonts w:ascii="Times New Roman" w:eastAsia="Times New Roman" w:hAnsi="Times New Roman" w:cs="Times New Roman"/>
                <w:sz w:val="28"/>
                <w:szCs w:val="28"/>
                <w:lang w:val="uk-UA" w:eastAsia="ru-RU"/>
              </w:rPr>
              <w:t>вихо-вання</w:t>
            </w:r>
            <w:proofErr w:type="spellEnd"/>
            <w:r w:rsidRPr="00E517C2">
              <w:rPr>
                <w:rFonts w:ascii="Times New Roman" w:eastAsia="Times New Roman" w:hAnsi="Times New Roman" w:cs="Times New Roman"/>
                <w:sz w:val="28"/>
                <w:szCs w:val="28"/>
                <w:lang w:val="uk-UA" w:eastAsia="ru-RU"/>
              </w:rPr>
              <w:t xml:space="preserve"> (канікули);</w:t>
            </w:r>
          </w:p>
          <w:p w:rsidR="00A8222F" w:rsidRPr="00E517C2"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українського народознавства (канікули);</w:t>
            </w:r>
          </w:p>
          <w:p w:rsidR="00A8222F" w:rsidRPr="00E517C2"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БЖД</w:t>
            </w:r>
            <w:r w:rsidR="00997BAA" w:rsidRPr="00E517C2">
              <w:rPr>
                <w:rFonts w:ascii="Times New Roman" w:eastAsia="Times New Roman" w:hAnsi="Times New Roman" w:cs="Times New Roman"/>
                <w:sz w:val="28"/>
                <w:szCs w:val="28"/>
                <w:lang w:val="uk-UA" w:eastAsia="ru-RU"/>
              </w:rPr>
              <w:t>;</w:t>
            </w:r>
          </w:p>
          <w:p w:rsidR="004D10B7" w:rsidRPr="00E517C2" w:rsidRDefault="004D10B7" w:rsidP="004D10B7">
            <w:pPr>
              <w:spacing w:after="0" w:line="240" w:lineRule="auto"/>
              <w:ind w:left="720"/>
              <w:rPr>
                <w:rFonts w:ascii="Times New Roman" w:eastAsia="Times New Roman" w:hAnsi="Times New Roman" w:cs="Times New Roman"/>
                <w:sz w:val="28"/>
                <w:szCs w:val="28"/>
                <w:lang w:val="uk-UA" w:eastAsia="ru-RU"/>
              </w:rPr>
            </w:pPr>
          </w:p>
          <w:p w:rsidR="004D10B7" w:rsidRPr="00E517C2" w:rsidRDefault="004D10B7" w:rsidP="004D10B7">
            <w:pPr>
              <w:numPr>
                <w:ilvl w:val="0"/>
                <w:numId w:val="2"/>
              </w:num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мистецтва (канікули);</w:t>
            </w:r>
          </w:p>
          <w:p w:rsidR="00997BAA" w:rsidRPr="00E517C2" w:rsidRDefault="00997BAA" w:rsidP="00997BAA">
            <w:pPr>
              <w:spacing w:after="0" w:line="240" w:lineRule="auto"/>
              <w:ind w:left="720"/>
              <w:rPr>
                <w:rFonts w:ascii="Times New Roman" w:eastAsia="Times New Roman" w:hAnsi="Times New Roman" w:cs="Times New Roman"/>
                <w:sz w:val="28"/>
                <w:szCs w:val="28"/>
                <w:lang w:val="uk-UA" w:eastAsia="ru-RU"/>
              </w:rPr>
            </w:pPr>
          </w:p>
          <w:p w:rsidR="00997BAA" w:rsidRPr="00E517C2" w:rsidRDefault="00997BAA" w:rsidP="00997BAA">
            <w:pPr>
              <w:numPr>
                <w:ilvl w:val="0"/>
                <w:numId w:val="2"/>
              </w:num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родини;</w:t>
            </w:r>
          </w:p>
          <w:p w:rsidR="00A8222F" w:rsidRPr="00E517C2" w:rsidRDefault="00A8222F" w:rsidP="00A8222F">
            <w:pPr>
              <w:spacing w:after="0" w:line="240" w:lineRule="auto"/>
              <w:ind w:left="360"/>
              <w:rPr>
                <w:rFonts w:ascii="Times New Roman" w:eastAsia="Times New Roman" w:hAnsi="Times New Roman" w:cs="Times New Roman"/>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E517C2" w:rsidRDefault="004D10B7" w:rsidP="00A8222F">
            <w:pPr>
              <w:spacing w:after="0" w:line="240" w:lineRule="auto"/>
              <w:jc w:val="both"/>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Жовтень</w:t>
            </w:r>
          </w:p>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E517C2" w:rsidRDefault="00997BAA" w:rsidP="00A8222F">
            <w:pPr>
              <w:spacing w:after="0" w:line="240" w:lineRule="auto"/>
              <w:jc w:val="both"/>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Грудень</w:t>
            </w:r>
          </w:p>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p>
          <w:p w:rsidR="004D10B7" w:rsidRPr="00E517C2" w:rsidRDefault="004D10B7" w:rsidP="004D10B7">
            <w:pPr>
              <w:spacing w:after="0" w:line="240" w:lineRule="auto"/>
              <w:jc w:val="both"/>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Жовтень, К</w:t>
            </w:r>
            <w:r w:rsidR="00A8222F" w:rsidRPr="00E517C2">
              <w:rPr>
                <w:rFonts w:ascii="Times New Roman" w:eastAsia="Times New Roman" w:hAnsi="Times New Roman" w:cs="Times New Roman"/>
                <w:sz w:val="28"/>
                <w:szCs w:val="28"/>
                <w:lang w:val="uk-UA" w:eastAsia="ru-RU"/>
              </w:rPr>
              <w:t>вітень</w:t>
            </w:r>
            <w:r w:rsidRPr="00E517C2">
              <w:rPr>
                <w:rFonts w:ascii="Times New Roman" w:eastAsia="Times New Roman" w:hAnsi="Times New Roman" w:cs="Times New Roman"/>
                <w:sz w:val="28"/>
                <w:szCs w:val="28"/>
                <w:lang w:val="uk-UA" w:eastAsia="ru-RU"/>
              </w:rPr>
              <w:t xml:space="preserve"> Березень</w:t>
            </w:r>
          </w:p>
          <w:p w:rsidR="00CF7C3F" w:rsidRPr="00E517C2" w:rsidRDefault="00CF7C3F" w:rsidP="00A8222F">
            <w:pPr>
              <w:spacing w:after="0" w:line="240" w:lineRule="auto"/>
              <w:rPr>
                <w:rFonts w:ascii="Times New Roman" w:eastAsia="Times New Roman" w:hAnsi="Times New Roman" w:cs="Times New Roman"/>
                <w:sz w:val="28"/>
                <w:szCs w:val="28"/>
                <w:lang w:val="uk-UA" w:eastAsia="ru-RU"/>
              </w:rPr>
            </w:pPr>
          </w:p>
          <w:p w:rsidR="00997BAA" w:rsidRPr="00E517C2" w:rsidRDefault="004D10B7" w:rsidP="00997BAA">
            <w:pPr>
              <w:spacing w:after="0" w:line="240" w:lineRule="auto"/>
              <w:jc w:val="both"/>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Травень</w:t>
            </w:r>
          </w:p>
          <w:p w:rsidR="00F8409E" w:rsidRPr="00E517C2" w:rsidRDefault="00F8409E" w:rsidP="00EC2690">
            <w:pPr>
              <w:spacing w:after="0" w:line="240" w:lineRule="auto"/>
              <w:rPr>
                <w:rFonts w:ascii="Times New Roman" w:eastAsia="Times New Roman" w:hAnsi="Times New Roman" w:cs="Times New Roman"/>
                <w:sz w:val="28"/>
                <w:szCs w:val="28"/>
                <w:lang w:val="uk-UA" w:eastAsia="ru-RU"/>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Вихователь-методист</w:t>
            </w:r>
          </w:p>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72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7702B" w:rsidRDefault="00231F86" w:rsidP="001E2A9A">
            <w:pPr>
              <w:spacing w:after="0" w:line="240" w:lineRule="auto"/>
              <w:jc w:val="center"/>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25</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77702B" w:rsidRDefault="00E517C2" w:rsidP="00A8222F">
            <w:p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 xml:space="preserve">Організувати проведення в </w:t>
            </w:r>
            <w:r w:rsidR="00A8222F" w:rsidRPr="0077702B">
              <w:rPr>
                <w:rFonts w:ascii="Times New Roman" w:eastAsia="Times New Roman" w:hAnsi="Times New Roman" w:cs="Times New Roman"/>
                <w:color w:val="000000" w:themeColor="text1"/>
                <w:sz w:val="28"/>
                <w:szCs w:val="28"/>
                <w:lang w:val="uk-UA" w:eastAsia="ru-RU"/>
              </w:rPr>
              <w:t>З</w:t>
            </w:r>
            <w:r w:rsidRPr="0077702B">
              <w:rPr>
                <w:rFonts w:ascii="Times New Roman" w:eastAsia="Times New Roman" w:hAnsi="Times New Roman" w:cs="Times New Roman"/>
                <w:color w:val="000000" w:themeColor="text1"/>
                <w:sz w:val="28"/>
                <w:szCs w:val="28"/>
                <w:lang w:val="uk-UA" w:eastAsia="ru-RU"/>
              </w:rPr>
              <w:t>ДО</w:t>
            </w:r>
            <w:r w:rsidR="00A8222F" w:rsidRPr="0077702B">
              <w:rPr>
                <w:rFonts w:ascii="Times New Roman" w:eastAsia="Times New Roman" w:hAnsi="Times New Roman" w:cs="Times New Roman"/>
                <w:color w:val="000000" w:themeColor="text1"/>
                <w:sz w:val="28"/>
                <w:szCs w:val="28"/>
                <w:lang w:val="uk-UA" w:eastAsia="ru-RU"/>
              </w:rPr>
              <w:t xml:space="preserve"> </w:t>
            </w:r>
          </w:p>
          <w:p w:rsidR="00A8222F" w:rsidRPr="0077702B" w:rsidRDefault="00A8222F" w:rsidP="00A8222F">
            <w:p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тематичних днів:</w:t>
            </w:r>
          </w:p>
          <w:p w:rsidR="00F8409E" w:rsidRPr="0077702B" w:rsidRDefault="00F8409E" w:rsidP="00A8222F">
            <w:p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 xml:space="preserve">     -    День захисників та захисниць   </w:t>
            </w:r>
          </w:p>
          <w:p w:rsidR="00DB3AD4" w:rsidRPr="0077702B" w:rsidRDefault="00F8409E" w:rsidP="00A8222F">
            <w:p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 xml:space="preserve">          України;</w:t>
            </w:r>
          </w:p>
          <w:p w:rsidR="00DB3AD4" w:rsidRPr="0077702B" w:rsidRDefault="00DB3AD4" w:rsidP="00A8222F">
            <w:p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 xml:space="preserve">     -    День української писемності та  </w:t>
            </w:r>
          </w:p>
          <w:p w:rsidR="00DB3AD4" w:rsidRPr="0077702B" w:rsidRDefault="00DB3AD4" w:rsidP="00A8222F">
            <w:p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 xml:space="preserve">          мови;</w:t>
            </w:r>
          </w:p>
          <w:p w:rsidR="004D10B7" w:rsidRPr="0077702B" w:rsidRDefault="004D10B7" w:rsidP="00A8222F">
            <w:p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 xml:space="preserve">     -    День української хустки;</w:t>
            </w:r>
          </w:p>
          <w:p w:rsidR="00A8222F" w:rsidRPr="0077702B" w:rsidRDefault="00A8222F" w:rsidP="00A8222F">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День рідної мови;</w:t>
            </w:r>
          </w:p>
          <w:p w:rsidR="00A8222F" w:rsidRPr="0077702B" w:rsidRDefault="00A8222F" w:rsidP="00A8222F">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День театру;</w:t>
            </w:r>
          </w:p>
          <w:p w:rsidR="00A8222F" w:rsidRPr="0077702B" w:rsidRDefault="00A8222F" w:rsidP="00A8222F">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День довкілля;</w:t>
            </w:r>
          </w:p>
          <w:p w:rsidR="00F170C9" w:rsidRPr="0077702B" w:rsidRDefault="00F170C9" w:rsidP="00A8222F">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День Землі;</w:t>
            </w:r>
          </w:p>
          <w:p w:rsidR="007E3435" w:rsidRPr="0077702B" w:rsidRDefault="007E3435" w:rsidP="002E6EA1">
            <w:pPr>
              <w:pStyle w:val="aff3"/>
              <w:numPr>
                <w:ilvl w:val="0"/>
                <w:numId w:val="2"/>
              </w:numPr>
              <w:rPr>
                <w:color w:val="000000" w:themeColor="text1"/>
                <w:sz w:val="28"/>
                <w:szCs w:val="28"/>
                <w:lang w:val="uk-UA"/>
              </w:rPr>
            </w:pPr>
            <w:r w:rsidRPr="0077702B">
              <w:rPr>
                <w:color w:val="000000" w:themeColor="text1"/>
                <w:sz w:val="28"/>
                <w:szCs w:val="28"/>
                <w:lang w:val="uk-UA"/>
              </w:rPr>
              <w:t>День Матері;</w:t>
            </w:r>
            <w:r w:rsidR="00DB3AD4" w:rsidRPr="0077702B">
              <w:rPr>
                <w:color w:val="000000" w:themeColor="text1"/>
                <w:sz w:val="28"/>
                <w:szCs w:val="28"/>
                <w:lang w:val="uk-UA"/>
              </w:rPr>
              <w:t xml:space="preserve"> </w:t>
            </w:r>
            <w:r w:rsidRPr="0077702B">
              <w:rPr>
                <w:color w:val="000000" w:themeColor="text1"/>
                <w:sz w:val="20"/>
                <w:szCs w:val="28"/>
                <w:lang w:val="uk-UA"/>
              </w:rPr>
              <w:t>(</w:t>
            </w:r>
            <w:r w:rsidR="00405C67" w:rsidRPr="0077702B">
              <w:rPr>
                <w:color w:val="000000" w:themeColor="text1"/>
                <w:sz w:val="22"/>
                <w:szCs w:val="28"/>
                <w:lang w:val="uk-UA"/>
              </w:rPr>
              <w:t>друга неділ</w:t>
            </w:r>
            <w:r w:rsidRPr="0077702B">
              <w:rPr>
                <w:color w:val="000000" w:themeColor="text1"/>
                <w:sz w:val="22"/>
                <w:szCs w:val="28"/>
                <w:lang w:val="uk-UA"/>
              </w:rPr>
              <w:t>я травня)</w:t>
            </w:r>
          </w:p>
          <w:p w:rsidR="00A8222F" w:rsidRPr="0077702B" w:rsidRDefault="00A8222F" w:rsidP="002E6EA1">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День музеїв;</w:t>
            </w:r>
          </w:p>
          <w:p w:rsidR="00A8222F" w:rsidRPr="0077702B" w:rsidRDefault="00A8222F" w:rsidP="00A8222F">
            <w:pPr>
              <w:numPr>
                <w:ilvl w:val="0"/>
                <w:numId w:val="2"/>
              </w:numPr>
              <w:spacing w:after="0" w:line="240" w:lineRule="auto"/>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День вишиванки;</w:t>
            </w:r>
            <w:r w:rsidR="002E6EA1" w:rsidRPr="0077702B">
              <w:rPr>
                <w:rFonts w:ascii="Times New Roman" w:eastAsia="Times New Roman" w:hAnsi="Times New Roman" w:cs="Times New Roman"/>
                <w:color w:val="000000" w:themeColor="text1"/>
                <w:sz w:val="28"/>
                <w:szCs w:val="28"/>
                <w:lang w:val="uk-UA" w:eastAsia="ru-RU"/>
              </w:rPr>
              <w:t xml:space="preserve"> </w:t>
            </w:r>
            <w:r w:rsidR="002E6EA1" w:rsidRPr="0077702B">
              <w:rPr>
                <w:rFonts w:ascii="Times New Roman" w:eastAsia="Times New Roman" w:hAnsi="Times New Roman" w:cs="Times New Roman"/>
                <w:color w:val="000000" w:themeColor="text1"/>
                <w:sz w:val="19"/>
                <w:szCs w:val="19"/>
                <w:lang w:val="uk-UA" w:eastAsia="ru-RU"/>
              </w:rPr>
              <w:t>(третій четвер травня)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77702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p w:rsidR="00A8222F" w:rsidRPr="0077702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p w:rsidR="0077702B" w:rsidRPr="0077702B" w:rsidRDefault="00997BAA"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8"/>
                <w:lang w:val="uk-UA" w:eastAsia="ru-RU"/>
              </w:rPr>
              <w:t xml:space="preserve"> </w:t>
            </w:r>
            <w:r w:rsidR="0077702B" w:rsidRPr="0077702B">
              <w:rPr>
                <w:rFonts w:ascii="Times New Roman" w:eastAsia="Times New Roman" w:hAnsi="Times New Roman" w:cs="Times New Roman"/>
                <w:color w:val="000000" w:themeColor="text1"/>
                <w:sz w:val="28"/>
                <w:szCs w:val="26"/>
                <w:lang w:val="uk-UA" w:eastAsia="ru-RU"/>
              </w:rPr>
              <w:t>1 жовтня</w:t>
            </w: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 xml:space="preserve">27 жовтня </w:t>
            </w: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7 грудня</w:t>
            </w: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20 лютого</w:t>
            </w: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27 березня</w:t>
            </w: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20 квітня</w:t>
            </w: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22 квітня</w:t>
            </w:r>
          </w:p>
          <w:p w:rsidR="0077702B" w:rsidRPr="0077702B" w:rsidRDefault="0077702B" w:rsidP="0077702B">
            <w:pPr>
              <w:spacing w:after="0" w:line="240" w:lineRule="auto"/>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 xml:space="preserve">10 травня </w:t>
            </w:r>
          </w:p>
          <w:p w:rsidR="0077702B" w:rsidRPr="0077702B" w:rsidRDefault="0077702B" w:rsidP="0077702B">
            <w:pPr>
              <w:spacing w:after="0" w:line="240" w:lineRule="auto"/>
              <w:jc w:val="both"/>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16 травня</w:t>
            </w:r>
          </w:p>
          <w:p w:rsidR="00A8222F" w:rsidRPr="0077702B" w:rsidRDefault="0077702B" w:rsidP="0077702B">
            <w:pPr>
              <w:spacing w:after="0" w:line="240" w:lineRule="auto"/>
              <w:rPr>
                <w:rFonts w:ascii="Times New Roman" w:eastAsia="Times New Roman" w:hAnsi="Times New Roman" w:cs="Times New Roman"/>
                <w:color w:val="000000" w:themeColor="text1"/>
                <w:sz w:val="28"/>
                <w:szCs w:val="26"/>
                <w:lang w:val="uk-UA" w:eastAsia="ru-RU"/>
              </w:rPr>
            </w:pPr>
            <w:r w:rsidRPr="0077702B">
              <w:rPr>
                <w:rFonts w:ascii="Times New Roman" w:eastAsia="Times New Roman" w:hAnsi="Times New Roman" w:cs="Times New Roman"/>
                <w:color w:val="000000" w:themeColor="text1"/>
                <w:sz w:val="28"/>
                <w:szCs w:val="26"/>
                <w:lang w:val="uk-UA" w:eastAsia="ru-RU"/>
              </w:rPr>
              <w:t>21 травня</w:t>
            </w:r>
          </w:p>
          <w:p w:rsidR="0077702B" w:rsidRPr="0077702B" w:rsidRDefault="0077702B" w:rsidP="0077702B">
            <w:pPr>
              <w:spacing w:after="0" w:line="240" w:lineRule="auto"/>
              <w:rPr>
                <w:rFonts w:ascii="Times New Roman" w:eastAsia="Times New Roman" w:hAnsi="Times New Roman" w:cs="Times New Roman"/>
                <w:color w:val="000000" w:themeColor="text1"/>
                <w:sz w:val="28"/>
                <w:szCs w:val="28"/>
                <w:lang w:val="uk-UA" w:eastAsia="ru-RU"/>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77702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77702B">
              <w:rPr>
                <w:rFonts w:ascii="Times New Roman" w:eastAsia="Times New Roman" w:hAnsi="Times New Roman" w:cs="Times New Roman"/>
                <w:color w:val="000000" w:themeColor="text1"/>
                <w:sz w:val="28"/>
                <w:szCs w:val="28"/>
                <w:lang w:val="uk-UA" w:eastAsia="ru-RU"/>
              </w:rPr>
              <w:t>Вихователь-методист</w:t>
            </w:r>
          </w:p>
          <w:p w:rsidR="00A8222F" w:rsidRPr="0077702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DB3AD4">
        <w:trPr>
          <w:trHeight w:val="87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231F86" w:rsidP="001E2A9A">
            <w:pPr>
              <w:spacing w:after="0" w:line="240" w:lineRule="auto"/>
              <w:jc w:val="center"/>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26</w:t>
            </w: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А</w:t>
            </w:r>
            <w:r w:rsidR="007F3FC0" w:rsidRPr="00E517C2">
              <w:rPr>
                <w:rFonts w:ascii="Times New Roman" w:eastAsia="Times New Roman" w:hAnsi="Times New Roman" w:cs="Times New Roman"/>
                <w:sz w:val="28"/>
                <w:szCs w:val="28"/>
                <w:lang w:val="uk-UA" w:eastAsia="ru-RU"/>
              </w:rPr>
              <w:t xml:space="preserve">ктивно використовувати в </w:t>
            </w:r>
            <w:proofErr w:type="spellStart"/>
            <w:r w:rsidR="007F3FC0" w:rsidRPr="00E517C2">
              <w:rPr>
                <w:rFonts w:ascii="Times New Roman" w:eastAsia="Times New Roman" w:hAnsi="Times New Roman" w:cs="Times New Roman"/>
                <w:sz w:val="28"/>
                <w:szCs w:val="28"/>
                <w:lang w:val="uk-UA" w:eastAsia="ru-RU"/>
              </w:rPr>
              <w:t>методи</w:t>
            </w:r>
            <w:r w:rsidRPr="00E517C2">
              <w:rPr>
                <w:rFonts w:ascii="Times New Roman" w:eastAsia="Times New Roman" w:hAnsi="Times New Roman" w:cs="Times New Roman"/>
                <w:sz w:val="28"/>
                <w:szCs w:val="28"/>
                <w:lang w:val="uk-UA" w:eastAsia="ru-RU"/>
              </w:rPr>
              <w:t>ч</w:t>
            </w:r>
            <w:proofErr w:type="spellEnd"/>
            <w:r w:rsidR="007F3FC0" w:rsidRPr="00E517C2">
              <w:rPr>
                <w:rFonts w:ascii="Times New Roman" w:eastAsia="Times New Roman" w:hAnsi="Times New Roman" w:cs="Times New Roman"/>
                <w:sz w:val="28"/>
                <w:szCs w:val="28"/>
                <w:lang w:val="uk-UA" w:eastAsia="ru-RU"/>
              </w:rPr>
              <w:t>-</w:t>
            </w:r>
            <w:r w:rsidRPr="00E517C2">
              <w:rPr>
                <w:rFonts w:ascii="Times New Roman" w:eastAsia="Times New Roman" w:hAnsi="Times New Roman" w:cs="Times New Roman"/>
                <w:sz w:val="28"/>
                <w:szCs w:val="28"/>
                <w:lang w:val="uk-UA" w:eastAsia="ru-RU"/>
              </w:rPr>
              <w:t>ній</w:t>
            </w:r>
            <w:r w:rsidR="007F3FC0" w:rsidRPr="00E517C2">
              <w:rPr>
                <w:rFonts w:ascii="Times New Roman" w:eastAsia="Times New Roman" w:hAnsi="Times New Roman" w:cs="Times New Roman"/>
                <w:sz w:val="28"/>
                <w:szCs w:val="28"/>
                <w:lang w:val="uk-UA" w:eastAsia="ru-RU"/>
              </w:rPr>
              <w:t xml:space="preserve"> та адміністративно-господарсь</w:t>
            </w:r>
            <w:r w:rsidRPr="00E517C2">
              <w:rPr>
                <w:rFonts w:ascii="Times New Roman" w:eastAsia="Times New Roman" w:hAnsi="Times New Roman" w:cs="Times New Roman"/>
                <w:sz w:val="28"/>
                <w:szCs w:val="28"/>
                <w:lang w:val="uk-UA" w:eastAsia="ru-RU"/>
              </w:rPr>
              <w:t>кій діяльності ресурси мережі Інтернет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Протягом року</w:t>
            </w:r>
          </w:p>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E517C2"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A8222F" w:rsidRPr="00E517C2" w:rsidRDefault="00E517C2" w:rsidP="00A8222F">
            <w:pPr>
              <w:spacing w:after="0" w:line="240" w:lineRule="auto"/>
              <w:jc w:val="both"/>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Директор</w:t>
            </w:r>
            <w:r w:rsidR="00A8222F" w:rsidRPr="00E517C2">
              <w:rPr>
                <w:rFonts w:ascii="Times New Roman" w:eastAsia="Times New Roman" w:hAnsi="Times New Roman" w:cs="Times New Roman"/>
                <w:sz w:val="28"/>
                <w:szCs w:val="28"/>
                <w:lang w:val="uk-UA" w:eastAsia="ru-RU"/>
              </w:rPr>
              <w:t>, вихователь-методист, педагоги</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bl>
    <w:p w:rsidR="00E517C2" w:rsidRDefault="00E517C2" w:rsidP="00A8222F">
      <w:pPr>
        <w:spacing w:after="0" w:line="240" w:lineRule="auto"/>
        <w:jc w:val="center"/>
        <w:rPr>
          <w:rFonts w:ascii="Times New Roman" w:eastAsia="Times New Roman" w:hAnsi="Times New Roman" w:cs="Times New Roman"/>
          <w:b/>
          <w:sz w:val="32"/>
          <w:szCs w:val="32"/>
          <w:u w:val="single"/>
          <w:lang w:val="uk-UA" w:eastAsia="ru-RU"/>
        </w:rPr>
      </w:pPr>
    </w:p>
    <w:p w:rsidR="00EF67AA" w:rsidRDefault="00EF67AA" w:rsidP="00A8222F">
      <w:pPr>
        <w:spacing w:after="0" w:line="240" w:lineRule="auto"/>
        <w:jc w:val="center"/>
        <w:rPr>
          <w:rFonts w:ascii="Times New Roman" w:eastAsia="Times New Roman" w:hAnsi="Times New Roman" w:cs="Times New Roman"/>
          <w:b/>
          <w:sz w:val="32"/>
          <w:szCs w:val="32"/>
          <w:u w:val="single"/>
          <w:lang w:val="uk-UA" w:eastAsia="ru-RU"/>
        </w:rPr>
      </w:pPr>
    </w:p>
    <w:p w:rsidR="00EF67AA" w:rsidRDefault="00EF67AA" w:rsidP="00A8222F">
      <w:pPr>
        <w:spacing w:after="0" w:line="240" w:lineRule="auto"/>
        <w:jc w:val="center"/>
        <w:rPr>
          <w:rFonts w:ascii="Times New Roman" w:eastAsia="Times New Roman" w:hAnsi="Times New Roman" w:cs="Times New Roman"/>
          <w:b/>
          <w:sz w:val="32"/>
          <w:szCs w:val="32"/>
          <w:u w:val="single"/>
          <w:lang w:val="uk-UA" w:eastAsia="ru-RU"/>
        </w:rPr>
      </w:pPr>
    </w:p>
    <w:p w:rsidR="00EF67AA" w:rsidRDefault="00EF67AA" w:rsidP="00A8222F">
      <w:pPr>
        <w:spacing w:after="0" w:line="240" w:lineRule="auto"/>
        <w:jc w:val="center"/>
        <w:rPr>
          <w:rFonts w:ascii="Times New Roman" w:eastAsia="Times New Roman" w:hAnsi="Times New Roman" w:cs="Times New Roman"/>
          <w:b/>
          <w:sz w:val="32"/>
          <w:szCs w:val="32"/>
          <w:u w:val="single"/>
          <w:lang w:val="uk-UA" w:eastAsia="ru-RU"/>
        </w:rPr>
      </w:pPr>
    </w:p>
    <w:p w:rsidR="00EF67AA" w:rsidRDefault="00EF67AA" w:rsidP="00A8222F">
      <w:pPr>
        <w:spacing w:after="0" w:line="240" w:lineRule="auto"/>
        <w:jc w:val="center"/>
        <w:rPr>
          <w:rFonts w:ascii="Times New Roman" w:eastAsia="Times New Roman" w:hAnsi="Times New Roman" w:cs="Times New Roman"/>
          <w:b/>
          <w:sz w:val="32"/>
          <w:szCs w:val="32"/>
          <w:u w:val="single"/>
          <w:lang w:val="uk-UA" w:eastAsia="ru-RU"/>
        </w:rPr>
      </w:pPr>
    </w:p>
    <w:p w:rsidR="00EF67AA" w:rsidRDefault="00EF67AA" w:rsidP="00A8222F">
      <w:pPr>
        <w:spacing w:after="0" w:line="240" w:lineRule="auto"/>
        <w:jc w:val="center"/>
        <w:rPr>
          <w:rFonts w:ascii="Times New Roman" w:eastAsia="Times New Roman" w:hAnsi="Times New Roman" w:cs="Times New Roman"/>
          <w:b/>
          <w:sz w:val="32"/>
          <w:szCs w:val="32"/>
          <w:u w:val="single"/>
          <w:lang w:val="uk-UA" w:eastAsia="ru-RU"/>
        </w:rPr>
      </w:pPr>
    </w:p>
    <w:p w:rsidR="00EF67AA" w:rsidRDefault="00EF67AA" w:rsidP="00A8222F">
      <w:pPr>
        <w:spacing w:after="0" w:line="240" w:lineRule="auto"/>
        <w:jc w:val="center"/>
        <w:rPr>
          <w:rFonts w:ascii="Times New Roman" w:eastAsia="Times New Roman" w:hAnsi="Times New Roman" w:cs="Times New Roman"/>
          <w:b/>
          <w:sz w:val="32"/>
          <w:szCs w:val="32"/>
          <w:u w:val="single"/>
          <w:lang w:val="uk-UA" w:eastAsia="ru-RU"/>
        </w:rPr>
      </w:pPr>
    </w:p>
    <w:p w:rsidR="00EF67AA" w:rsidRDefault="00EF67AA" w:rsidP="00A8222F">
      <w:pPr>
        <w:spacing w:after="0" w:line="240" w:lineRule="auto"/>
        <w:jc w:val="center"/>
        <w:rPr>
          <w:rFonts w:ascii="Times New Roman" w:eastAsia="Times New Roman" w:hAnsi="Times New Roman" w:cs="Times New Roman"/>
          <w:b/>
          <w:sz w:val="32"/>
          <w:szCs w:val="32"/>
          <w:u w:val="single"/>
          <w:lang w:val="uk-UA" w:eastAsia="ru-RU"/>
        </w:rPr>
      </w:pPr>
    </w:p>
    <w:p w:rsidR="00A8222F" w:rsidRPr="00281332" w:rsidRDefault="00A8222F" w:rsidP="00A8222F">
      <w:pPr>
        <w:spacing w:after="0" w:line="240" w:lineRule="auto"/>
        <w:jc w:val="center"/>
        <w:rPr>
          <w:rFonts w:ascii="Times New Roman" w:eastAsia="Times New Roman" w:hAnsi="Times New Roman" w:cs="Times New Roman"/>
          <w:sz w:val="32"/>
          <w:szCs w:val="32"/>
          <w:lang w:val="uk-UA" w:eastAsia="ru-RU"/>
        </w:rPr>
      </w:pPr>
      <w:r w:rsidRPr="00281332">
        <w:rPr>
          <w:rFonts w:ascii="Times New Roman" w:eastAsia="Times New Roman" w:hAnsi="Times New Roman" w:cs="Times New Roman"/>
          <w:b/>
          <w:sz w:val="32"/>
          <w:szCs w:val="32"/>
          <w:u w:val="single"/>
          <w:lang w:val="uk-UA" w:eastAsia="ru-RU"/>
        </w:rPr>
        <w:lastRenderedPageBreak/>
        <w:t>4.3. Забезпечення та поповнення методичного кабінету</w:t>
      </w:r>
    </w:p>
    <w:p w:rsidR="00A8222F" w:rsidRPr="00281332" w:rsidRDefault="00A8222F" w:rsidP="00A8222F">
      <w:pPr>
        <w:spacing w:after="0" w:line="240" w:lineRule="auto"/>
        <w:jc w:val="center"/>
        <w:rPr>
          <w:rFonts w:ascii="Times New Roman" w:eastAsia="Times New Roman" w:hAnsi="Times New Roman" w:cs="Times New Roman"/>
          <w:b/>
          <w:i/>
          <w:sz w:val="32"/>
          <w:szCs w:val="32"/>
          <w:u w:val="single"/>
          <w:lang w:val="uk-UA" w:eastAsia="ru-RU"/>
        </w:rPr>
      </w:pPr>
    </w:p>
    <w:tbl>
      <w:tblPr>
        <w:tblW w:w="9923" w:type="dxa"/>
        <w:tblInd w:w="-572" w:type="dxa"/>
        <w:tblLayout w:type="fixed"/>
        <w:tblLook w:val="01E0" w:firstRow="1" w:lastRow="1" w:firstColumn="1" w:lastColumn="1" w:noHBand="0" w:noVBand="0"/>
      </w:tblPr>
      <w:tblGrid>
        <w:gridCol w:w="630"/>
        <w:gridCol w:w="10"/>
        <w:gridCol w:w="4463"/>
        <w:gridCol w:w="1560"/>
        <w:gridCol w:w="24"/>
        <w:gridCol w:w="2244"/>
        <w:gridCol w:w="992"/>
      </w:tblGrid>
      <w:tr w:rsidR="00A8222F" w:rsidRPr="00281332" w:rsidTr="00572FD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w:t>
            </w:r>
          </w:p>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з/п</w:t>
            </w:r>
          </w:p>
        </w:tc>
        <w:tc>
          <w:tcPr>
            <w:tcW w:w="4473"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 xml:space="preserve">Термін </w:t>
            </w:r>
            <w:proofErr w:type="spellStart"/>
            <w:r w:rsidRPr="00281332">
              <w:rPr>
                <w:rFonts w:ascii="Times New Roman" w:eastAsia="Times New Roman" w:hAnsi="Times New Roman" w:cs="Times New Roman"/>
                <w:b/>
                <w:sz w:val="28"/>
                <w:szCs w:val="28"/>
                <w:lang w:val="uk-UA" w:eastAsia="ru-RU"/>
              </w:rPr>
              <w:t>виконан</w:t>
            </w:r>
            <w:proofErr w:type="spellEnd"/>
            <w:r w:rsidRPr="00281332">
              <w:rPr>
                <w:rFonts w:ascii="Times New Roman" w:eastAsia="Times New Roman" w:hAnsi="Times New Roman" w:cs="Times New Roman"/>
                <w:b/>
                <w:sz w:val="28"/>
                <w:szCs w:val="28"/>
                <w:lang w:val="uk-UA" w:eastAsia="ru-RU"/>
              </w:rPr>
              <w:t>-ня</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281332" w:rsidP="00A8222F">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Відпові</w:t>
            </w:r>
            <w:r w:rsidR="00A8222F" w:rsidRPr="00281332">
              <w:rPr>
                <w:rFonts w:ascii="Times New Roman" w:eastAsia="Times New Roman" w:hAnsi="Times New Roman" w:cs="Times New Roman"/>
                <w:b/>
                <w:sz w:val="28"/>
                <w:szCs w:val="28"/>
                <w:lang w:val="uk-UA" w:eastAsia="ru-RU"/>
              </w:rPr>
              <w:t>дальні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8222F" w:rsidRPr="00281332" w:rsidRDefault="00A8222F" w:rsidP="00A8222F">
            <w:pPr>
              <w:spacing w:after="0" w:line="240" w:lineRule="auto"/>
              <w:jc w:val="center"/>
              <w:rPr>
                <w:rFonts w:ascii="Times New Roman" w:eastAsia="Times New Roman" w:hAnsi="Times New Roman" w:cs="Times New Roman"/>
                <w:b/>
                <w:sz w:val="28"/>
                <w:szCs w:val="28"/>
                <w:lang w:val="uk-UA" w:eastAsia="ru-RU"/>
              </w:rPr>
            </w:pPr>
            <w:r w:rsidRPr="00281332">
              <w:rPr>
                <w:rFonts w:ascii="Times New Roman" w:eastAsia="Times New Roman" w:hAnsi="Times New Roman" w:cs="Times New Roman"/>
                <w:b/>
                <w:sz w:val="28"/>
                <w:szCs w:val="28"/>
                <w:lang w:val="uk-UA" w:eastAsia="ru-RU"/>
              </w:rPr>
              <w:t>При-</w:t>
            </w:r>
            <w:proofErr w:type="spellStart"/>
            <w:r w:rsidRPr="00281332">
              <w:rPr>
                <w:rFonts w:ascii="Times New Roman" w:eastAsia="Times New Roman" w:hAnsi="Times New Roman" w:cs="Times New Roman"/>
                <w:b/>
                <w:sz w:val="28"/>
                <w:szCs w:val="28"/>
                <w:lang w:val="uk-UA" w:eastAsia="ru-RU"/>
              </w:rPr>
              <w:t>міт</w:t>
            </w:r>
            <w:proofErr w:type="spellEnd"/>
            <w:r w:rsidRPr="00281332">
              <w:rPr>
                <w:rFonts w:ascii="Times New Roman" w:eastAsia="Times New Roman" w:hAnsi="Times New Roman" w:cs="Times New Roman"/>
                <w:b/>
                <w:sz w:val="28"/>
                <w:szCs w:val="28"/>
                <w:lang w:val="uk-UA" w:eastAsia="ru-RU"/>
              </w:rPr>
              <w:t>-ка</w:t>
            </w:r>
          </w:p>
        </w:tc>
      </w:tr>
      <w:tr w:rsidR="002D20BA" w:rsidRPr="007035C9" w:rsidTr="00572FD6">
        <w:trPr>
          <w:trHeight w:val="711"/>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1</w:t>
            </w: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960FFA" w:rsidRDefault="00A8222F" w:rsidP="00E616AA">
            <w:pPr>
              <w:spacing w:after="0" w:line="240" w:lineRule="auto"/>
              <w:rPr>
                <w:rFonts w:ascii="Times New Roman" w:eastAsia="Times New Roman" w:hAnsi="Times New Roman" w:cs="Times New Roman"/>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2</w:t>
            </w: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3</w:t>
            </w: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p>
          <w:p w:rsidR="002868DA" w:rsidRPr="00960FFA" w:rsidRDefault="002868DA" w:rsidP="00A8222F">
            <w:pPr>
              <w:spacing w:after="0" w:line="240" w:lineRule="auto"/>
              <w:jc w:val="center"/>
              <w:rPr>
                <w:rFonts w:ascii="Times New Roman" w:eastAsia="Times New Roman" w:hAnsi="Times New Roman" w:cs="Times New Roman"/>
                <w:sz w:val="28"/>
                <w:szCs w:val="28"/>
                <w:lang w:val="uk-UA" w:eastAsia="ru-RU"/>
              </w:rPr>
            </w:pP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r w:rsidRPr="00960FFA">
              <w:rPr>
                <w:rFonts w:ascii="Times New Roman" w:eastAsia="Times New Roman" w:hAnsi="Times New Roman" w:cs="Times New Roman"/>
                <w:sz w:val="28"/>
                <w:szCs w:val="28"/>
                <w:lang w:val="uk-UA" w:eastAsia="ru-RU"/>
              </w:rPr>
              <w:t>4</w:t>
            </w: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9B107F" w:rsidRPr="007035C9" w:rsidRDefault="009B107F"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r w:rsidRPr="00960FFA">
              <w:rPr>
                <w:rFonts w:ascii="Times New Roman" w:eastAsia="Times New Roman" w:hAnsi="Times New Roman" w:cs="Times New Roman"/>
                <w:sz w:val="28"/>
                <w:szCs w:val="28"/>
                <w:lang w:val="uk-UA" w:eastAsia="ru-RU"/>
              </w:rPr>
              <w:t>5</w:t>
            </w:r>
          </w:p>
          <w:p w:rsidR="00A8222F" w:rsidRPr="00960FFA"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jc w:val="center"/>
              <w:rPr>
                <w:rFonts w:ascii="Times New Roman" w:eastAsia="Times New Roman" w:hAnsi="Times New Roman" w:cs="Times New Roman"/>
                <w:color w:val="FF0000"/>
                <w:sz w:val="28"/>
                <w:szCs w:val="28"/>
                <w:lang w:val="uk-UA" w:eastAsia="ru-RU"/>
              </w:rPr>
            </w:pPr>
          </w:p>
          <w:p w:rsidR="007543C3" w:rsidRPr="007035C9" w:rsidRDefault="007543C3" w:rsidP="00A8222F">
            <w:pPr>
              <w:spacing w:after="0" w:line="240" w:lineRule="auto"/>
              <w:jc w:val="center"/>
              <w:rPr>
                <w:rFonts w:ascii="Times New Roman" w:eastAsia="Times New Roman" w:hAnsi="Times New Roman" w:cs="Times New Roman"/>
                <w:color w:val="FF0000"/>
                <w:sz w:val="28"/>
                <w:szCs w:val="28"/>
                <w:lang w:val="uk-UA" w:eastAsia="ru-RU"/>
              </w:rPr>
            </w:pPr>
          </w:p>
          <w:p w:rsidR="00A8222F" w:rsidRPr="009A14AD" w:rsidRDefault="00A8222F" w:rsidP="00A8222F">
            <w:pPr>
              <w:spacing w:after="0" w:line="240" w:lineRule="auto"/>
              <w:jc w:val="center"/>
              <w:rPr>
                <w:rFonts w:ascii="Times New Roman" w:eastAsia="Times New Roman" w:hAnsi="Times New Roman" w:cs="Times New Roman"/>
                <w:sz w:val="28"/>
                <w:szCs w:val="28"/>
                <w:lang w:val="uk-UA" w:eastAsia="ru-RU"/>
              </w:rPr>
            </w:pPr>
            <w:r w:rsidRPr="009A14AD">
              <w:rPr>
                <w:rFonts w:ascii="Times New Roman" w:eastAsia="Times New Roman" w:hAnsi="Times New Roman" w:cs="Times New Roman"/>
                <w:sz w:val="28"/>
                <w:szCs w:val="28"/>
                <w:lang w:val="uk-UA" w:eastAsia="ru-RU"/>
              </w:rPr>
              <w:t>6</w:t>
            </w: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Default="00A8222F" w:rsidP="00A8222F">
            <w:pPr>
              <w:spacing w:after="0" w:line="240" w:lineRule="auto"/>
              <w:rPr>
                <w:rFonts w:ascii="Times New Roman" w:eastAsia="Times New Roman" w:hAnsi="Times New Roman" w:cs="Times New Roman"/>
                <w:color w:val="FF0000"/>
                <w:sz w:val="28"/>
                <w:szCs w:val="28"/>
                <w:lang w:val="uk-UA" w:eastAsia="ru-RU"/>
              </w:rPr>
            </w:pPr>
          </w:p>
          <w:p w:rsidR="00E517C2" w:rsidRDefault="00E517C2" w:rsidP="00A8222F">
            <w:pPr>
              <w:spacing w:after="0" w:line="240" w:lineRule="auto"/>
              <w:rPr>
                <w:rFonts w:ascii="Times New Roman" w:eastAsia="Times New Roman" w:hAnsi="Times New Roman" w:cs="Times New Roman"/>
                <w:color w:val="FF0000"/>
                <w:sz w:val="28"/>
                <w:szCs w:val="28"/>
                <w:lang w:val="uk-UA" w:eastAsia="ru-RU"/>
              </w:rPr>
            </w:pPr>
          </w:p>
          <w:p w:rsidR="00E517C2" w:rsidRDefault="00E517C2" w:rsidP="00A8222F">
            <w:pPr>
              <w:spacing w:after="0" w:line="240" w:lineRule="auto"/>
              <w:rPr>
                <w:rFonts w:ascii="Times New Roman" w:eastAsia="Times New Roman" w:hAnsi="Times New Roman" w:cs="Times New Roman"/>
                <w:color w:val="FF0000"/>
                <w:sz w:val="28"/>
                <w:szCs w:val="28"/>
                <w:lang w:val="uk-UA" w:eastAsia="ru-RU"/>
              </w:rPr>
            </w:pPr>
          </w:p>
          <w:p w:rsidR="00E517C2" w:rsidRPr="007035C9" w:rsidRDefault="00E517C2" w:rsidP="00A8222F">
            <w:pPr>
              <w:spacing w:after="0" w:line="240" w:lineRule="auto"/>
              <w:rPr>
                <w:rFonts w:ascii="Times New Roman" w:eastAsia="Times New Roman" w:hAnsi="Times New Roman" w:cs="Times New Roman"/>
                <w:color w:val="FF0000"/>
                <w:sz w:val="28"/>
                <w:szCs w:val="28"/>
                <w:lang w:val="uk-UA" w:eastAsia="ru-RU"/>
              </w:rPr>
            </w:pPr>
          </w:p>
          <w:p w:rsidR="0035781E" w:rsidRPr="007035C9" w:rsidRDefault="0035781E" w:rsidP="00A8222F">
            <w:pPr>
              <w:spacing w:after="0" w:line="240" w:lineRule="auto"/>
              <w:rPr>
                <w:rFonts w:ascii="Times New Roman" w:eastAsia="Times New Roman" w:hAnsi="Times New Roman" w:cs="Times New Roman"/>
                <w:color w:val="FF0000"/>
                <w:sz w:val="28"/>
                <w:szCs w:val="28"/>
                <w:lang w:val="uk-UA" w:eastAsia="ru-RU"/>
              </w:rPr>
            </w:pPr>
          </w:p>
          <w:p w:rsidR="00A8222F" w:rsidRPr="00661919" w:rsidRDefault="00A8222F" w:rsidP="00A8222F">
            <w:pPr>
              <w:spacing w:after="0" w:line="240" w:lineRule="auto"/>
              <w:jc w:val="center"/>
              <w:rPr>
                <w:rFonts w:ascii="Times New Roman" w:eastAsia="Times New Roman" w:hAnsi="Times New Roman" w:cs="Times New Roman"/>
                <w:sz w:val="28"/>
                <w:szCs w:val="28"/>
                <w:lang w:val="uk-UA" w:eastAsia="ru-RU"/>
              </w:rPr>
            </w:pPr>
            <w:r w:rsidRPr="00661919">
              <w:rPr>
                <w:rFonts w:ascii="Times New Roman" w:eastAsia="Times New Roman" w:hAnsi="Times New Roman" w:cs="Times New Roman"/>
                <w:sz w:val="28"/>
                <w:szCs w:val="28"/>
                <w:lang w:val="uk-UA" w:eastAsia="ru-RU"/>
              </w:rPr>
              <w:lastRenderedPageBreak/>
              <w:t>7</w:t>
            </w: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4463" w:type="dxa"/>
            <w:tcBorders>
              <w:top w:val="single" w:sz="4" w:space="0" w:color="auto"/>
              <w:left w:val="single" w:sz="4" w:space="0" w:color="auto"/>
              <w:bottom w:val="single" w:sz="4" w:space="0" w:color="auto"/>
              <w:right w:val="single" w:sz="4" w:space="0" w:color="auto"/>
            </w:tcBorders>
            <w:shd w:val="clear" w:color="auto" w:fill="auto"/>
          </w:tcPr>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p>
          <w:p w:rsidR="00E616AA"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Здійснити передплат</w:t>
            </w:r>
            <w:r w:rsidR="00E517C2" w:rsidRPr="0088278A">
              <w:rPr>
                <w:rFonts w:ascii="Times New Roman" w:eastAsia="Times New Roman" w:hAnsi="Times New Roman" w:cs="Times New Roman"/>
                <w:sz w:val="28"/>
                <w:szCs w:val="28"/>
                <w:lang w:val="uk-UA" w:eastAsia="ru-RU"/>
              </w:rPr>
              <w:t>у на педагогічні видання на 2026</w:t>
            </w:r>
            <w:r w:rsidRPr="0088278A">
              <w:rPr>
                <w:rFonts w:ascii="Times New Roman" w:eastAsia="Times New Roman" w:hAnsi="Times New Roman" w:cs="Times New Roman"/>
                <w:sz w:val="28"/>
                <w:szCs w:val="28"/>
                <w:lang w:val="uk-UA" w:eastAsia="ru-RU"/>
              </w:rPr>
              <w:t xml:space="preserve"> рік:</w:t>
            </w:r>
            <w:r w:rsidR="00E616AA" w:rsidRPr="0088278A">
              <w:rPr>
                <w:rFonts w:ascii="Times New Roman" w:eastAsia="Times New Roman" w:hAnsi="Times New Roman" w:cs="Times New Roman"/>
                <w:sz w:val="28"/>
                <w:szCs w:val="28"/>
                <w:lang w:val="uk-UA" w:eastAsia="ru-RU"/>
              </w:rPr>
              <w:t xml:space="preserve"> </w:t>
            </w:r>
          </w:p>
          <w:p w:rsidR="00572FD6"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 xml:space="preserve">«Вихователь-методист </w:t>
            </w:r>
            <w:proofErr w:type="spellStart"/>
            <w:r w:rsidRPr="0088278A">
              <w:rPr>
                <w:rFonts w:ascii="Times New Roman" w:eastAsia="Times New Roman" w:hAnsi="Times New Roman" w:cs="Times New Roman"/>
                <w:sz w:val="28"/>
                <w:szCs w:val="28"/>
                <w:lang w:val="uk-UA" w:eastAsia="ru-RU"/>
              </w:rPr>
              <w:t>дошкіль</w:t>
            </w:r>
            <w:proofErr w:type="spellEnd"/>
            <w:r w:rsidR="00E616AA" w:rsidRPr="0088278A">
              <w:rPr>
                <w:rFonts w:ascii="Times New Roman" w:eastAsia="Times New Roman" w:hAnsi="Times New Roman" w:cs="Times New Roman"/>
                <w:sz w:val="28"/>
                <w:szCs w:val="28"/>
                <w:lang w:val="uk-UA" w:eastAsia="ru-RU"/>
              </w:rPr>
              <w:t>-</w:t>
            </w:r>
            <w:r w:rsidRPr="0088278A">
              <w:rPr>
                <w:rFonts w:ascii="Times New Roman" w:eastAsia="Times New Roman" w:hAnsi="Times New Roman" w:cs="Times New Roman"/>
                <w:sz w:val="28"/>
                <w:szCs w:val="28"/>
                <w:lang w:val="uk-UA" w:eastAsia="ru-RU"/>
              </w:rPr>
              <w:t xml:space="preserve">ного закладу», «Практика </w:t>
            </w:r>
            <w:proofErr w:type="spellStart"/>
            <w:r w:rsidRPr="0088278A">
              <w:rPr>
                <w:rFonts w:ascii="Times New Roman" w:eastAsia="Times New Roman" w:hAnsi="Times New Roman" w:cs="Times New Roman"/>
                <w:sz w:val="28"/>
                <w:szCs w:val="28"/>
                <w:lang w:val="uk-UA" w:eastAsia="ru-RU"/>
              </w:rPr>
              <w:t>управ</w:t>
            </w:r>
            <w:r w:rsidR="00E616AA" w:rsidRPr="0088278A">
              <w:rPr>
                <w:rFonts w:ascii="Times New Roman" w:eastAsia="Times New Roman" w:hAnsi="Times New Roman" w:cs="Times New Roman"/>
                <w:sz w:val="28"/>
                <w:szCs w:val="28"/>
                <w:lang w:val="uk-UA" w:eastAsia="ru-RU"/>
              </w:rPr>
              <w:t>-</w:t>
            </w:r>
            <w:r w:rsidRPr="0088278A">
              <w:rPr>
                <w:rFonts w:ascii="Times New Roman" w:eastAsia="Times New Roman" w:hAnsi="Times New Roman" w:cs="Times New Roman"/>
                <w:sz w:val="28"/>
                <w:szCs w:val="28"/>
                <w:lang w:val="uk-UA" w:eastAsia="ru-RU"/>
              </w:rPr>
              <w:t>ління</w:t>
            </w:r>
            <w:proofErr w:type="spellEnd"/>
            <w:r w:rsidRPr="0088278A">
              <w:rPr>
                <w:rFonts w:ascii="Times New Roman" w:eastAsia="Times New Roman" w:hAnsi="Times New Roman" w:cs="Times New Roman"/>
                <w:sz w:val="28"/>
                <w:szCs w:val="28"/>
                <w:lang w:val="uk-UA" w:eastAsia="ru-RU"/>
              </w:rPr>
              <w:t xml:space="preserve"> дошкільним закладом», </w:t>
            </w: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Продовжувати створювати на базі методичного кабінету відеотеку педагогічного надбання педагогів та життєдіяльності дітей</w:t>
            </w: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Продовжувати поповнювати мето-</w:t>
            </w:r>
            <w:proofErr w:type="spellStart"/>
            <w:r w:rsidRPr="0088278A">
              <w:rPr>
                <w:rFonts w:ascii="Times New Roman" w:eastAsia="Times New Roman" w:hAnsi="Times New Roman" w:cs="Times New Roman"/>
                <w:sz w:val="28"/>
                <w:szCs w:val="28"/>
                <w:lang w:val="uk-UA" w:eastAsia="ru-RU"/>
              </w:rPr>
              <w:t>дичний</w:t>
            </w:r>
            <w:proofErr w:type="spellEnd"/>
            <w:r w:rsidRPr="0088278A">
              <w:rPr>
                <w:rFonts w:ascii="Times New Roman" w:eastAsia="Times New Roman" w:hAnsi="Times New Roman" w:cs="Times New Roman"/>
                <w:sz w:val="28"/>
                <w:szCs w:val="28"/>
                <w:lang w:val="uk-UA" w:eastAsia="ru-RU"/>
              </w:rPr>
              <w:t xml:space="preserve"> кабінет методичною та </w:t>
            </w:r>
            <w:proofErr w:type="spellStart"/>
            <w:r w:rsidRPr="0088278A">
              <w:rPr>
                <w:rFonts w:ascii="Times New Roman" w:eastAsia="Times New Roman" w:hAnsi="Times New Roman" w:cs="Times New Roman"/>
                <w:sz w:val="28"/>
                <w:szCs w:val="28"/>
                <w:lang w:val="uk-UA" w:eastAsia="ru-RU"/>
              </w:rPr>
              <w:t>ди-тячою</w:t>
            </w:r>
            <w:proofErr w:type="spellEnd"/>
            <w:r w:rsidRPr="0088278A">
              <w:rPr>
                <w:rFonts w:ascii="Times New Roman" w:eastAsia="Times New Roman" w:hAnsi="Times New Roman" w:cs="Times New Roman"/>
                <w:sz w:val="28"/>
                <w:szCs w:val="28"/>
                <w:lang w:val="uk-UA" w:eastAsia="ru-RU"/>
              </w:rPr>
              <w:t xml:space="preserve"> художньою літературою</w:t>
            </w:r>
          </w:p>
          <w:p w:rsidR="002868DA" w:rsidRPr="0088278A" w:rsidRDefault="002868DA" w:rsidP="00A8222F">
            <w:pPr>
              <w:spacing w:after="0" w:line="240" w:lineRule="auto"/>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Поповнювати відеотеку кращих за-ходів ЗДО</w:t>
            </w:r>
          </w:p>
          <w:p w:rsidR="002868DA" w:rsidRPr="0088278A" w:rsidRDefault="002868DA" w:rsidP="00A8222F">
            <w:pPr>
              <w:spacing w:after="0" w:line="240" w:lineRule="auto"/>
              <w:rPr>
                <w:rFonts w:ascii="Times New Roman" w:eastAsia="Times New Roman" w:hAnsi="Times New Roman" w:cs="Times New Roman"/>
                <w:sz w:val="28"/>
                <w:szCs w:val="28"/>
                <w:lang w:val="uk-UA" w:eastAsia="ru-RU"/>
              </w:rPr>
            </w:pPr>
          </w:p>
          <w:p w:rsidR="00BF5638" w:rsidRPr="0088278A" w:rsidRDefault="00895918" w:rsidP="00A8222F">
            <w:pPr>
              <w:spacing w:after="0" w:line="240" w:lineRule="auto"/>
              <w:rPr>
                <w:rFonts w:ascii="Times New Roman" w:hAnsi="Times New Roman" w:cs="Times New Roman"/>
                <w:sz w:val="28"/>
                <w:szCs w:val="28"/>
                <w:lang w:val="uk-UA"/>
              </w:rPr>
            </w:pPr>
            <w:r w:rsidRPr="0088278A">
              <w:rPr>
                <w:rFonts w:ascii="Times New Roman" w:hAnsi="Times New Roman" w:cs="Times New Roman"/>
                <w:sz w:val="28"/>
                <w:szCs w:val="28"/>
                <w:lang w:val="uk-UA"/>
              </w:rPr>
              <w:t>Розробити план та конспекти занять з народознавства для дітей середнього та старшого дошкільного віку відповідно до тематичних циклів.</w:t>
            </w:r>
          </w:p>
          <w:p w:rsidR="007543C3" w:rsidRPr="0088278A" w:rsidRDefault="007543C3" w:rsidP="00A8222F">
            <w:pPr>
              <w:spacing w:after="0" w:line="240" w:lineRule="auto"/>
              <w:rPr>
                <w:rFonts w:ascii="Times New Roman" w:eastAsia="Times New Roman" w:hAnsi="Times New Roman" w:cs="Times New Roman"/>
                <w:sz w:val="28"/>
                <w:szCs w:val="28"/>
                <w:lang w:val="uk-UA" w:eastAsia="ru-RU"/>
              </w:rPr>
            </w:pPr>
          </w:p>
          <w:p w:rsidR="00A8222F" w:rsidRPr="0088278A" w:rsidRDefault="009A14AD"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Систематизувати схеми до моніторин</w:t>
            </w:r>
            <w:r w:rsidR="00E616AA" w:rsidRPr="0088278A">
              <w:rPr>
                <w:rFonts w:ascii="Times New Roman" w:eastAsia="Times New Roman" w:hAnsi="Times New Roman" w:cs="Times New Roman"/>
                <w:sz w:val="28"/>
                <w:szCs w:val="28"/>
                <w:lang w:val="uk-UA" w:eastAsia="ru-RU"/>
              </w:rPr>
              <w:t>гово</w:t>
            </w:r>
            <w:r w:rsidR="00A8222F" w:rsidRPr="0088278A">
              <w:rPr>
                <w:rFonts w:ascii="Times New Roman" w:eastAsia="Times New Roman" w:hAnsi="Times New Roman" w:cs="Times New Roman"/>
                <w:sz w:val="28"/>
                <w:szCs w:val="28"/>
                <w:lang w:val="uk-UA" w:eastAsia="ru-RU"/>
              </w:rPr>
              <w:t>го обстеження дітей всіх вікових категорій за чинними програмами</w:t>
            </w:r>
            <w:r w:rsidR="00E616AA" w:rsidRPr="0088278A">
              <w:rPr>
                <w:rFonts w:ascii="Times New Roman" w:eastAsia="Times New Roman" w:hAnsi="Times New Roman" w:cs="Times New Roman"/>
                <w:sz w:val="28"/>
                <w:szCs w:val="28"/>
                <w:lang w:val="uk-UA" w:eastAsia="ru-RU"/>
              </w:rPr>
              <w:t xml:space="preserve"> та Базовим компонентом дошкіль</w:t>
            </w:r>
            <w:r w:rsidR="00A8222F" w:rsidRPr="0088278A">
              <w:rPr>
                <w:rFonts w:ascii="Times New Roman" w:eastAsia="Times New Roman" w:hAnsi="Times New Roman" w:cs="Times New Roman"/>
                <w:sz w:val="28"/>
                <w:szCs w:val="28"/>
                <w:lang w:val="uk-UA" w:eastAsia="ru-RU"/>
              </w:rPr>
              <w:t>ної освіти України</w:t>
            </w: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lastRenderedPageBreak/>
              <w:t>Організувати роботу гуртків для розвитку творчих та розумових здібностей дітей, розробити графіки та плани роботи:</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282553" w:rsidRPr="00282553">
              <w:rPr>
                <w:rFonts w:ascii="Times New Roman" w:eastAsia="Times New Roman" w:hAnsi="Times New Roman" w:cs="Times New Roman"/>
                <w:sz w:val="28"/>
                <w:szCs w:val="28"/>
                <w:lang w:val="uk-UA" w:eastAsia="ru-RU"/>
              </w:rPr>
              <w:t xml:space="preserve">Маленькі </w:t>
            </w:r>
            <w:proofErr w:type="spellStart"/>
            <w:r w:rsidR="00282553" w:rsidRPr="00282553">
              <w:rPr>
                <w:rFonts w:ascii="Times New Roman" w:eastAsia="Times New Roman" w:hAnsi="Times New Roman" w:cs="Times New Roman"/>
                <w:sz w:val="28"/>
                <w:szCs w:val="28"/>
                <w:lang w:val="uk-UA" w:eastAsia="ru-RU"/>
              </w:rPr>
              <w:t>кухарі</w:t>
            </w:r>
            <w:proofErr w:type="spellEnd"/>
            <w:r w:rsidRPr="00282553">
              <w:rPr>
                <w:rFonts w:ascii="Times New Roman" w:eastAsia="Times New Roman" w:hAnsi="Times New Roman" w:cs="Times New Roman"/>
                <w:sz w:val="28"/>
                <w:szCs w:val="28"/>
                <w:lang w:val="uk-UA" w:eastAsia="ru-RU"/>
              </w:rPr>
              <w:t>»;</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661919" w:rsidRPr="00282553">
              <w:rPr>
                <w:rFonts w:ascii="Times New Roman" w:eastAsia="Times New Roman" w:hAnsi="Times New Roman" w:cs="Times New Roman"/>
                <w:sz w:val="28"/>
                <w:szCs w:val="28"/>
                <w:lang w:val="uk-UA" w:eastAsia="ru-RU"/>
              </w:rPr>
              <w:t>Талановиті пальчики</w:t>
            </w:r>
            <w:r w:rsidRPr="00282553">
              <w:rPr>
                <w:rFonts w:ascii="Times New Roman" w:eastAsia="Times New Roman" w:hAnsi="Times New Roman" w:cs="Times New Roman"/>
                <w:sz w:val="28"/>
                <w:szCs w:val="28"/>
                <w:lang w:val="uk-UA" w:eastAsia="ru-RU"/>
              </w:rPr>
              <w:t>»;</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6561D2" w:rsidRPr="00282553">
              <w:rPr>
                <w:rFonts w:ascii="Times New Roman" w:eastAsia="Times New Roman" w:hAnsi="Times New Roman" w:cs="Times New Roman"/>
                <w:sz w:val="28"/>
                <w:szCs w:val="28"/>
                <w:lang w:val="uk-UA" w:eastAsia="ru-RU"/>
              </w:rPr>
              <w:t>Степ-а</w:t>
            </w:r>
            <w:r w:rsidRPr="00282553">
              <w:rPr>
                <w:rFonts w:ascii="Times New Roman" w:eastAsia="Times New Roman" w:hAnsi="Times New Roman" w:cs="Times New Roman"/>
                <w:sz w:val="28"/>
                <w:szCs w:val="28"/>
                <w:lang w:val="uk-UA" w:eastAsia="ru-RU"/>
              </w:rPr>
              <w:t>еробіка»;</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«Дзвіночки»;</w:t>
            </w:r>
          </w:p>
          <w:p w:rsidR="00A8222F" w:rsidRPr="00282553" w:rsidRDefault="00A8222F" w:rsidP="00A8222F">
            <w:pPr>
              <w:spacing w:after="0" w:line="240" w:lineRule="auto"/>
              <w:rPr>
                <w:rFonts w:ascii="Times New Roman" w:eastAsia="Times New Roman" w:hAnsi="Times New Roman" w:cs="Times New Roman"/>
                <w:sz w:val="28"/>
                <w:szCs w:val="28"/>
                <w:lang w:eastAsia="ru-RU"/>
              </w:rPr>
            </w:pPr>
            <w:r w:rsidRPr="00282553">
              <w:rPr>
                <w:rFonts w:ascii="Times New Roman" w:eastAsia="Times New Roman" w:hAnsi="Times New Roman" w:cs="Times New Roman"/>
                <w:sz w:val="28"/>
                <w:szCs w:val="28"/>
                <w:lang w:val="uk-UA" w:eastAsia="ru-RU"/>
              </w:rPr>
              <w:t>- «Веселі музиканти»;</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282553" w:rsidRPr="00282553">
              <w:rPr>
                <w:rFonts w:ascii="Times New Roman" w:eastAsia="Times New Roman" w:hAnsi="Times New Roman" w:cs="Times New Roman"/>
                <w:sz w:val="28"/>
                <w:szCs w:val="28"/>
                <w:lang w:val="uk-UA" w:eastAsia="ru-RU"/>
              </w:rPr>
              <w:t>Безмежний світ гри з</w:t>
            </w:r>
            <w:r w:rsidR="00922068" w:rsidRPr="00282553">
              <w:rPr>
                <w:rFonts w:ascii="Times New Roman" w:eastAsia="Times New Roman" w:hAnsi="Times New Roman" w:cs="Times New Roman"/>
                <w:sz w:val="28"/>
                <w:szCs w:val="28"/>
                <w:lang w:val="uk-UA" w:eastAsia="ru-RU"/>
              </w:rPr>
              <w:t xml:space="preserve"> </w:t>
            </w:r>
            <w:r w:rsidR="00922068" w:rsidRPr="00282553">
              <w:rPr>
                <w:rFonts w:ascii="Times New Roman" w:eastAsia="Times New Roman" w:hAnsi="Times New Roman" w:cs="Times New Roman"/>
                <w:sz w:val="28"/>
                <w:szCs w:val="28"/>
                <w:lang w:val="en-US" w:eastAsia="ru-RU"/>
              </w:rPr>
              <w:t>LEGO</w:t>
            </w:r>
            <w:r w:rsidRPr="00282553">
              <w:rPr>
                <w:rFonts w:ascii="Times New Roman" w:eastAsia="Times New Roman" w:hAnsi="Times New Roman" w:cs="Times New Roman"/>
                <w:sz w:val="28"/>
                <w:szCs w:val="28"/>
                <w:lang w:val="uk-UA" w:eastAsia="ru-RU"/>
              </w:rPr>
              <w:t>»;</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«Вправні рученята»;</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«Казковий дивосвіт»;</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«Кольорові долоньки»;</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6E7AA2" w:rsidRPr="00282553">
              <w:rPr>
                <w:rFonts w:ascii="Times New Roman" w:eastAsia="Times New Roman" w:hAnsi="Times New Roman" w:cs="Times New Roman"/>
                <w:sz w:val="28"/>
                <w:szCs w:val="28"/>
                <w:lang w:val="uk-UA" w:eastAsia="ru-RU"/>
              </w:rPr>
              <w:t>Вербиченька</w:t>
            </w:r>
            <w:r w:rsidRPr="00282553">
              <w:rPr>
                <w:rFonts w:ascii="Times New Roman" w:eastAsia="Times New Roman" w:hAnsi="Times New Roman" w:cs="Times New Roman"/>
                <w:sz w:val="28"/>
                <w:szCs w:val="28"/>
                <w:lang w:val="uk-UA" w:eastAsia="ru-RU"/>
              </w:rPr>
              <w:t>»;</w:t>
            </w:r>
          </w:p>
          <w:p w:rsidR="00A8222F"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«Весела абетка»;</w:t>
            </w:r>
          </w:p>
          <w:p w:rsidR="00A8222F" w:rsidRPr="00282553" w:rsidRDefault="00A8222F" w:rsidP="00A8222F">
            <w:pPr>
              <w:spacing w:after="0" w:line="240" w:lineRule="auto"/>
              <w:rPr>
                <w:rFonts w:ascii="Times New Roman" w:eastAsia="Times New Roman" w:hAnsi="Times New Roman" w:cs="Times New Roman"/>
                <w:sz w:val="28"/>
                <w:szCs w:val="28"/>
                <w:lang w:eastAsia="ru-RU"/>
              </w:rPr>
            </w:pPr>
            <w:r w:rsidRPr="00282553">
              <w:rPr>
                <w:rFonts w:ascii="Times New Roman" w:eastAsia="Times New Roman" w:hAnsi="Times New Roman" w:cs="Times New Roman"/>
                <w:sz w:val="28"/>
                <w:szCs w:val="28"/>
                <w:lang w:val="uk-UA" w:eastAsia="ru-RU"/>
              </w:rPr>
              <w:t>- «</w:t>
            </w:r>
            <w:r w:rsidR="006561D2" w:rsidRPr="00282553">
              <w:rPr>
                <w:rFonts w:ascii="Times New Roman" w:eastAsia="Times New Roman" w:hAnsi="Times New Roman" w:cs="Times New Roman"/>
                <w:sz w:val="28"/>
                <w:szCs w:val="28"/>
                <w:lang w:val="uk-UA" w:eastAsia="ru-RU"/>
              </w:rPr>
              <w:t>Барвистий світ</w:t>
            </w:r>
            <w:r w:rsidRPr="00282553">
              <w:rPr>
                <w:rFonts w:ascii="Times New Roman" w:eastAsia="Times New Roman" w:hAnsi="Times New Roman" w:cs="Times New Roman"/>
                <w:sz w:val="28"/>
                <w:szCs w:val="28"/>
                <w:lang w:val="uk-UA" w:eastAsia="ru-RU"/>
              </w:rPr>
              <w:t>»;</w:t>
            </w:r>
          </w:p>
          <w:p w:rsidR="006A008B" w:rsidRPr="00282553" w:rsidRDefault="00A8222F"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6A008B" w:rsidRPr="00282553">
              <w:rPr>
                <w:rFonts w:ascii="Times New Roman" w:eastAsia="Times New Roman" w:hAnsi="Times New Roman" w:cs="Times New Roman"/>
                <w:sz w:val="28"/>
                <w:szCs w:val="28"/>
                <w:lang w:val="uk-UA" w:eastAsia="ru-RU"/>
              </w:rPr>
              <w:t>Веселі саморобки»;</w:t>
            </w:r>
          </w:p>
          <w:p w:rsidR="00503E8E" w:rsidRPr="00282553" w:rsidRDefault="0035781E"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«Спритні пальчики»;</w:t>
            </w:r>
          </w:p>
          <w:p w:rsidR="009A14AD" w:rsidRPr="00282553" w:rsidRDefault="00AD3C05"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hAnsi="Times New Roman" w:cs="Times New Roman"/>
                <w:sz w:val="28"/>
                <w:szCs w:val="28"/>
                <w:lang w:val="uk-UA"/>
              </w:rPr>
              <w:t xml:space="preserve">- «Про </w:t>
            </w:r>
            <w:r w:rsidR="009A14AD" w:rsidRPr="00282553">
              <w:rPr>
                <w:rFonts w:ascii="Times New Roman" w:hAnsi="Times New Roman" w:cs="Times New Roman"/>
                <w:sz w:val="28"/>
                <w:szCs w:val="28"/>
                <w:lang w:val="uk-UA"/>
              </w:rPr>
              <w:t>безпеку дбаємо</w:t>
            </w:r>
            <w:r w:rsidRPr="00282553">
              <w:rPr>
                <w:rFonts w:ascii="Times New Roman" w:hAnsi="Times New Roman" w:cs="Times New Roman"/>
                <w:sz w:val="28"/>
                <w:szCs w:val="28"/>
                <w:lang w:val="uk-UA"/>
              </w:rPr>
              <w:t>» (БЖД);</w:t>
            </w:r>
          </w:p>
          <w:p w:rsidR="0035781E" w:rsidRPr="00282553" w:rsidRDefault="006E7AA2"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9A14AD" w:rsidRPr="00282553">
              <w:rPr>
                <w:rFonts w:ascii="Times New Roman" w:eastAsia="Times New Roman" w:hAnsi="Times New Roman" w:cs="Times New Roman"/>
                <w:sz w:val="28"/>
                <w:szCs w:val="28"/>
                <w:lang w:val="uk-UA" w:eastAsia="ru-RU"/>
              </w:rPr>
              <w:t>Палітра творчості</w:t>
            </w:r>
            <w:r w:rsidRPr="00282553">
              <w:rPr>
                <w:rFonts w:ascii="Times New Roman" w:eastAsia="Times New Roman" w:hAnsi="Times New Roman" w:cs="Times New Roman"/>
                <w:sz w:val="28"/>
                <w:szCs w:val="28"/>
                <w:lang w:val="uk-UA" w:eastAsia="ru-RU"/>
              </w:rPr>
              <w:t>»;</w:t>
            </w:r>
          </w:p>
          <w:p w:rsidR="006E7AA2" w:rsidRPr="00282553" w:rsidRDefault="006E7AA2"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proofErr w:type="spellStart"/>
            <w:r w:rsidR="001B0E98" w:rsidRPr="00282553">
              <w:rPr>
                <w:rFonts w:ascii="Times New Roman" w:eastAsia="Times New Roman" w:hAnsi="Times New Roman" w:cs="Times New Roman"/>
                <w:sz w:val="28"/>
                <w:szCs w:val="28"/>
                <w:lang w:val="uk-UA" w:eastAsia="ru-RU"/>
              </w:rPr>
              <w:t>Пізнавайко</w:t>
            </w:r>
            <w:proofErr w:type="spellEnd"/>
            <w:r w:rsidRPr="00282553">
              <w:rPr>
                <w:rFonts w:ascii="Times New Roman" w:eastAsia="Times New Roman" w:hAnsi="Times New Roman" w:cs="Times New Roman"/>
                <w:sz w:val="28"/>
                <w:szCs w:val="28"/>
                <w:lang w:val="uk-UA" w:eastAsia="ru-RU"/>
              </w:rPr>
              <w:t>»;</w:t>
            </w:r>
          </w:p>
          <w:p w:rsidR="00137ADB" w:rsidRPr="0088278A" w:rsidRDefault="00137ADB" w:rsidP="00A8222F">
            <w:pPr>
              <w:spacing w:after="0" w:line="240" w:lineRule="auto"/>
              <w:rPr>
                <w:rFonts w:ascii="Times New Roman" w:eastAsia="Times New Roman" w:hAnsi="Times New Roman" w:cs="Times New Roman"/>
                <w:color w:val="FF0000"/>
                <w:sz w:val="28"/>
                <w:szCs w:val="28"/>
                <w:lang w:val="uk-UA" w:eastAsia="ru-RU"/>
              </w:rPr>
            </w:pPr>
          </w:p>
          <w:p w:rsidR="006E7AA2" w:rsidRPr="00282553" w:rsidRDefault="006E7AA2" w:rsidP="00A8222F">
            <w:pPr>
              <w:spacing w:after="0" w:line="240" w:lineRule="auto"/>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 «</w:t>
            </w:r>
            <w:r w:rsidR="00137ADB" w:rsidRPr="00282553">
              <w:rPr>
                <w:rFonts w:ascii="Times New Roman" w:eastAsia="Times New Roman" w:hAnsi="Times New Roman" w:cs="Times New Roman"/>
                <w:sz w:val="28"/>
                <w:szCs w:val="28"/>
                <w:lang w:val="uk-UA" w:eastAsia="ru-RU"/>
              </w:rPr>
              <w:t>Мала академія дослідників</w:t>
            </w:r>
            <w:r w:rsidRPr="00282553">
              <w:rPr>
                <w:rFonts w:ascii="Times New Roman" w:eastAsia="Times New Roman" w:hAnsi="Times New Roman" w:cs="Times New Roman"/>
                <w:sz w:val="28"/>
                <w:szCs w:val="28"/>
                <w:lang w:val="uk-UA" w:eastAsia="ru-RU"/>
              </w:rPr>
              <w:t>»</w:t>
            </w:r>
            <w:r w:rsidR="00137ADB" w:rsidRPr="00282553">
              <w:rPr>
                <w:rFonts w:ascii="Times New Roman" w:eastAsia="Times New Roman" w:hAnsi="Times New Roman" w:cs="Times New Roman"/>
                <w:sz w:val="28"/>
                <w:szCs w:val="28"/>
                <w:lang w:val="uk-UA" w:eastAsia="ru-RU"/>
              </w:rPr>
              <w:t xml:space="preserve"> (валеологія, екологія)</w:t>
            </w:r>
            <w:r w:rsidRPr="00282553">
              <w:rPr>
                <w:rFonts w:ascii="Times New Roman" w:eastAsia="Times New Roman" w:hAnsi="Times New Roman" w:cs="Times New Roman"/>
                <w:sz w:val="28"/>
                <w:szCs w:val="28"/>
                <w:lang w:val="uk-UA" w:eastAsia="ru-RU"/>
              </w:rPr>
              <w:t>;</w:t>
            </w:r>
          </w:p>
          <w:p w:rsidR="0035781E" w:rsidRPr="0088278A" w:rsidRDefault="0035781E"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Жовтень, травень</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Протягом року</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Впродовж року</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2868DA" w:rsidRPr="0088278A" w:rsidRDefault="002868DA"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Впродовж року</w:t>
            </w:r>
          </w:p>
          <w:p w:rsidR="009B107F" w:rsidRPr="0088278A" w:rsidRDefault="009B107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Жовтень -</w:t>
            </w:r>
          </w:p>
          <w:p w:rsidR="00A8222F" w:rsidRPr="0088278A" w:rsidRDefault="00A8222F" w:rsidP="00A8222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Квітень</w:t>
            </w:r>
          </w:p>
          <w:p w:rsidR="00BF5638" w:rsidRPr="0088278A" w:rsidRDefault="00BF5638" w:rsidP="00A8222F">
            <w:pPr>
              <w:spacing w:after="0" w:line="240" w:lineRule="auto"/>
              <w:jc w:val="both"/>
              <w:rPr>
                <w:rFonts w:ascii="Times New Roman" w:eastAsia="Times New Roman" w:hAnsi="Times New Roman" w:cs="Times New Roman"/>
                <w:sz w:val="28"/>
                <w:szCs w:val="28"/>
                <w:lang w:val="uk-UA" w:eastAsia="ru-RU"/>
              </w:rPr>
            </w:pPr>
          </w:p>
          <w:p w:rsidR="007543C3" w:rsidRPr="0088278A" w:rsidRDefault="007543C3" w:rsidP="00A8222F">
            <w:pPr>
              <w:spacing w:after="0" w:line="240" w:lineRule="auto"/>
              <w:jc w:val="both"/>
              <w:rPr>
                <w:rFonts w:ascii="Times New Roman" w:eastAsia="Times New Roman" w:hAnsi="Times New Roman" w:cs="Times New Roman"/>
                <w:sz w:val="28"/>
                <w:szCs w:val="28"/>
                <w:lang w:val="uk-UA" w:eastAsia="ru-RU"/>
              </w:rPr>
            </w:pPr>
          </w:p>
          <w:p w:rsidR="007543C3" w:rsidRPr="0088278A" w:rsidRDefault="007543C3" w:rsidP="00A8222F">
            <w:pPr>
              <w:spacing w:after="0" w:line="240" w:lineRule="auto"/>
              <w:jc w:val="both"/>
              <w:rPr>
                <w:rFonts w:ascii="Times New Roman" w:eastAsia="Times New Roman" w:hAnsi="Times New Roman" w:cs="Times New Roman"/>
                <w:sz w:val="28"/>
                <w:szCs w:val="28"/>
                <w:lang w:val="uk-UA" w:eastAsia="ru-RU"/>
              </w:rPr>
            </w:pPr>
          </w:p>
          <w:p w:rsidR="007543C3" w:rsidRPr="0088278A" w:rsidRDefault="007543C3"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Жовтень – лютий</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jc w:val="both"/>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jc w:val="both"/>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jc w:val="both"/>
              <w:rPr>
                <w:rFonts w:ascii="Times New Roman" w:eastAsia="Times New Roman" w:hAnsi="Times New Roman" w:cs="Times New Roman"/>
                <w:sz w:val="28"/>
                <w:szCs w:val="28"/>
                <w:lang w:val="uk-UA" w:eastAsia="ru-RU"/>
              </w:rPr>
            </w:pPr>
          </w:p>
          <w:p w:rsidR="000A1456" w:rsidRPr="0088278A" w:rsidRDefault="000A1456"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lastRenderedPageBreak/>
              <w:t xml:space="preserve">Вересень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E517C2"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Директор</w:t>
            </w:r>
            <w:r w:rsidR="00A8222F" w:rsidRPr="0088278A">
              <w:rPr>
                <w:rFonts w:ascii="Times New Roman" w:eastAsia="Times New Roman" w:hAnsi="Times New Roman" w:cs="Times New Roman"/>
                <w:sz w:val="28"/>
                <w:szCs w:val="28"/>
                <w:lang w:val="uk-UA" w:eastAsia="ru-RU"/>
              </w:rPr>
              <w:t>, вихователь-методист</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Вихователь-методист</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E517C2"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Директор</w:t>
            </w:r>
            <w:r w:rsidR="00E616AA" w:rsidRPr="0088278A">
              <w:rPr>
                <w:rFonts w:ascii="Times New Roman" w:eastAsia="Times New Roman" w:hAnsi="Times New Roman" w:cs="Times New Roman"/>
                <w:sz w:val="28"/>
                <w:szCs w:val="28"/>
                <w:lang w:val="uk-UA" w:eastAsia="ru-RU"/>
              </w:rPr>
              <w:t>, вихователь-методист</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Вихователь-методист</w:t>
            </w:r>
          </w:p>
          <w:p w:rsidR="002868DA" w:rsidRPr="0088278A" w:rsidRDefault="002868DA" w:rsidP="00A8222F">
            <w:pPr>
              <w:spacing w:after="0" w:line="240" w:lineRule="auto"/>
              <w:jc w:val="both"/>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960FFA">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 xml:space="preserve">Вихователь-методист, </w:t>
            </w:r>
            <w:proofErr w:type="spellStart"/>
            <w:r w:rsidRPr="0088278A">
              <w:rPr>
                <w:rFonts w:ascii="Times New Roman" w:eastAsia="Times New Roman" w:hAnsi="Times New Roman" w:cs="Times New Roman"/>
                <w:sz w:val="28"/>
                <w:szCs w:val="28"/>
                <w:lang w:val="uk-UA" w:eastAsia="ru-RU"/>
              </w:rPr>
              <w:t>тво-рча</w:t>
            </w:r>
            <w:proofErr w:type="spellEnd"/>
            <w:r w:rsidRPr="0088278A">
              <w:rPr>
                <w:rFonts w:ascii="Times New Roman" w:eastAsia="Times New Roman" w:hAnsi="Times New Roman" w:cs="Times New Roman"/>
                <w:sz w:val="28"/>
                <w:szCs w:val="28"/>
                <w:lang w:val="uk-UA" w:eastAsia="ru-RU"/>
              </w:rPr>
              <w:t xml:space="preserve"> група, </w:t>
            </w:r>
            <w:proofErr w:type="spellStart"/>
            <w:r w:rsidRPr="0088278A">
              <w:rPr>
                <w:rFonts w:ascii="Times New Roman" w:eastAsia="Times New Roman" w:hAnsi="Times New Roman" w:cs="Times New Roman"/>
                <w:sz w:val="28"/>
                <w:szCs w:val="28"/>
                <w:lang w:val="uk-UA" w:eastAsia="ru-RU"/>
              </w:rPr>
              <w:t>пе-дагоги</w:t>
            </w:r>
            <w:proofErr w:type="spellEnd"/>
          </w:p>
          <w:p w:rsidR="007543C3" w:rsidRPr="0088278A" w:rsidRDefault="007543C3" w:rsidP="00A8222F">
            <w:pPr>
              <w:spacing w:after="0" w:line="240" w:lineRule="auto"/>
              <w:jc w:val="both"/>
              <w:rPr>
                <w:rFonts w:ascii="Times New Roman" w:eastAsia="Times New Roman" w:hAnsi="Times New Roman" w:cs="Times New Roman"/>
                <w:sz w:val="28"/>
                <w:szCs w:val="28"/>
                <w:lang w:eastAsia="ru-RU"/>
              </w:rPr>
            </w:pPr>
          </w:p>
          <w:p w:rsidR="007543C3" w:rsidRPr="0088278A" w:rsidRDefault="007543C3" w:rsidP="00A8222F">
            <w:pPr>
              <w:spacing w:after="0" w:line="240" w:lineRule="auto"/>
              <w:jc w:val="both"/>
              <w:rPr>
                <w:rFonts w:ascii="Times New Roman" w:eastAsia="Times New Roman" w:hAnsi="Times New Roman" w:cs="Times New Roman"/>
                <w:sz w:val="28"/>
                <w:szCs w:val="28"/>
                <w:lang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t>Вихователь-методист</w:t>
            </w: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88278A" w:rsidRDefault="00A8222F" w:rsidP="00A8222F">
            <w:pPr>
              <w:spacing w:after="0" w:line="240" w:lineRule="auto"/>
              <w:jc w:val="both"/>
              <w:rPr>
                <w:rFonts w:ascii="Times New Roman" w:eastAsia="Times New Roman" w:hAnsi="Times New Roman" w:cs="Times New Roman"/>
                <w:sz w:val="28"/>
                <w:szCs w:val="28"/>
                <w:lang w:val="uk-UA" w:eastAsia="ru-RU"/>
              </w:rPr>
            </w:pPr>
          </w:p>
          <w:p w:rsidR="0035781E" w:rsidRPr="0088278A" w:rsidRDefault="0035781E" w:rsidP="00A8222F">
            <w:pPr>
              <w:spacing w:after="0" w:line="240" w:lineRule="auto"/>
              <w:rPr>
                <w:rFonts w:ascii="Times New Roman" w:eastAsia="Times New Roman" w:hAnsi="Times New Roman" w:cs="Times New Roman"/>
                <w:sz w:val="28"/>
                <w:szCs w:val="28"/>
                <w:lang w:val="uk-UA" w:eastAsia="ru-RU"/>
              </w:rPr>
            </w:pPr>
          </w:p>
          <w:p w:rsidR="00BE398F" w:rsidRPr="0088278A" w:rsidRDefault="00BE398F" w:rsidP="00A8222F">
            <w:pPr>
              <w:spacing w:after="0" w:line="240" w:lineRule="auto"/>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rPr>
                <w:rFonts w:ascii="Times New Roman" w:eastAsia="Times New Roman" w:hAnsi="Times New Roman" w:cs="Times New Roman"/>
                <w:sz w:val="28"/>
                <w:szCs w:val="28"/>
                <w:lang w:val="uk-UA" w:eastAsia="ru-RU"/>
              </w:rPr>
            </w:pPr>
          </w:p>
          <w:p w:rsidR="00E517C2" w:rsidRPr="0088278A" w:rsidRDefault="00E517C2" w:rsidP="00A8222F">
            <w:pPr>
              <w:spacing w:after="0" w:line="240" w:lineRule="auto"/>
              <w:rPr>
                <w:rFonts w:ascii="Times New Roman" w:eastAsia="Times New Roman" w:hAnsi="Times New Roman" w:cs="Times New Roman"/>
                <w:sz w:val="28"/>
                <w:szCs w:val="28"/>
                <w:lang w:val="uk-UA" w:eastAsia="ru-RU"/>
              </w:rPr>
            </w:pPr>
          </w:p>
          <w:p w:rsidR="000A1456" w:rsidRPr="0088278A" w:rsidRDefault="000A1456" w:rsidP="00BE398F">
            <w:pPr>
              <w:spacing w:after="0" w:line="240" w:lineRule="auto"/>
              <w:rPr>
                <w:rFonts w:ascii="Times New Roman" w:eastAsia="Times New Roman" w:hAnsi="Times New Roman" w:cs="Times New Roman"/>
                <w:sz w:val="28"/>
                <w:szCs w:val="28"/>
                <w:lang w:val="uk-UA" w:eastAsia="ru-RU"/>
              </w:rPr>
            </w:pPr>
          </w:p>
          <w:p w:rsidR="009B107F" w:rsidRPr="0088278A" w:rsidRDefault="00E517C2" w:rsidP="00BE398F">
            <w:pPr>
              <w:spacing w:after="0" w:line="240" w:lineRule="auto"/>
              <w:rPr>
                <w:rFonts w:ascii="Times New Roman" w:eastAsia="Times New Roman" w:hAnsi="Times New Roman" w:cs="Times New Roman"/>
                <w:sz w:val="28"/>
                <w:szCs w:val="28"/>
                <w:lang w:val="uk-UA" w:eastAsia="ru-RU"/>
              </w:rPr>
            </w:pPr>
            <w:r w:rsidRPr="0088278A">
              <w:rPr>
                <w:rFonts w:ascii="Times New Roman" w:eastAsia="Times New Roman" w:hAnsi="Times New Roman" w:cs="Times New Roman"/>
                <w:sz w:val="28"/>
                <w:szCs w:val="28"/>
                <w:lang w:val="uk-UA" w:eastAsia="ru-RU"/>
              </w:rPr>
              <w:lastRenderedPageBreak/>
              <w:t>Директор</w:t>
            </w:r>
            <w:r w:rsidR="00BF5638" w:rsidRPr="0088278A">
              <w:rPr>
                <w:rFonts w:ascii="Times New Roman" w:eastAsia="Times New Roman" w:hAnsi="Times New Roman" w:cs="Times New Roman"/>
                <w:sz w:val="28"/>
                <w:szCs w:val="28"/>
                <w:lang w:val="uk-UA" w:eastAsia="ru-RU"/>
              </w:rPr>
              <w:t xml:space="preserve">, </w:t>
            </w:r>
            <w:proofErr w:type="spellStart"/>
            <w:r w:rsidR="00BF5638" w:rsidRPr="0088278A">
              <w:rPr>
                <w:rFonts w:ascii="Times New Roman" w:eastAsia="Times New Roman" w:hAnsi="Times New Roman" w:cs="Times New Roman"/>
                <w:sz w:val="28"/>
                <w:szCs w:val="28"/>
                <w:lang w:val="uk-UA" w:eastAsia="ru-RU"/>
              </w:rPr>
              <w:t>вих</w:t>
            </w:r>
            <w:proofErr w:type="spellEnd"/>
            <w:r w:rsidR="00BF5638" w:rsidRPr="0088278A">
              <w:rPr>
                <w:rFonts w:ascii="Times New Roman" w:eastAsia="Times New Roman" w:hAnsi="Times New Roman" w:cs="Times New Roman"/>
                <w:sz w:val="28"/>
                <w:szCs w:val="28"/>
                <w:lang w:val="uk-UA" w:eastAsia="ru-RU"/>
              </w:rPr>
              <w:t>-ме</w:t>
            </w:r>
            <w:r w:rsidR="00BE398F" w:rsidRPr="0088278A">
              <w:rPr>
                <w:rFonts w:ascii="Times New Roman" w:eastAsia="Times New Roman" w:hAnsi="Times New Roman" w:cs="Times New Roman"/>
                <w:sz w:val="28"/>
                <w:szCs w:val="28"/>
                <w:lang w:val="uk-UA" w:eastAsia="ru-RU"/>
              </w:rPr>
              <w:t>тодист, педа-</w:t>
            </w:r>
            <w:proofErr w:type="spellStart"/>
            <w:r w:rsidR="00BE398F" w:rsidRPr="0088278A">
              <w:rPr>
                <w:rFonts w:ascii="Times New Roman" w:eastAsia="Times New Roman" w:hAnsi="Times New Roman" w:cs="Times New Roman"/>
                <w:sz w:val="28"/>
                <w:szCs w:val="28"/>
                <w:lang w:val="uk-UA" w:eastAsia="ru-RU"/>
              </w:rPr>
              <w:t>гоги</w:t>
            </w:r>
            <w:proofErr w:type="spellEnd"/>
            <w:r w:rsidR="00BE398F" w:rsidRPr="0088278A">
              <w:rPr>
                <w:rFonts w:ascii="Times New Roman" w:eastAsia="Times New Roman" w:hAnsi="Times New Roman" w:cs="Times New Roman"/>
                <w:sz w:val="28"/>
                <w:szCs w:val="28"/>
                <w:lang w:val="uk-UA" w:eastAsia="ru-RU"/>
              </w:rPr>
              <w:t xml:space="preserve"> </w:t>
            </w:r>
          </w:p>
          <w:p w:rsidR="00E517C2" w:rsidRDefault="00E517C2" w:rsidP="00BE398F">
            <w:pPr>
              <w:spacing w:after="0" w:line="240" w:lineRule="auto"/>
              <w:rPr>
                <w:rFonts w:ascii="Times New Roman" w:eastAsia="Times New Roman" w:hAnsi="Times New Roman" w:cs="Times New Roman"/>
                <w:sz w:val="28"/>
                <w:szCs w:val="28"/>
                <w:lang w:val="uk-UA" w:eastAsia="ru-RU"/>
              </w:rPr>
            </w:pPr>
          </w:p>
          <w:p w:rsidR="00E8042E" w:rsidRDefault="00E8042E" w:rsidP="00BE398F">
            <w:pPr>
              <w:spacing w:after="0" w:line="240" w:lineRule="auto"/>
              <w:rPr>
                <w:rFonts w:ascii="Times New Roman" w:eastAsia="Times New Roman" w:hAnsi="Times New Roman" w:cs="Times New Roman"/>
                <w:sz w:val="28"/>
                <w:szCs w:val="28"/>
                <w:lang w:val="uk-UA" w:eastAsia="ru-RU"/>
              </w:rPr>
            </w:pPr>
          </w:p>
          <w:p w:rsidR="00E8042E" w:rsidRPr="00282553" w:rsidRDefault="00E8042E" w:rsidP="00BE398F">
            <w:pPr>
              <w:spacing w:after="0" w:line="240" w:lineRule="auto"/>
              <w:rPr>
                <w:rFonts w:ascii="Times New Roman" w:eastAsia="Times New Roman" w:hAnsi="Times New Roman" w:cs="Times New Roman"/>
                <w:sz w:val="28"/>
                <w:szCs w:val="28"/>
                <w:lang w:val="uk-UA" w:eastAsia="ru-RU"/>
              </w:rPr>
            </w:pPr>
          </w:p>
          <w:p w:rsidR="00A8222F" w:rsidRPr="00282553" w:rsidRDefault="00282553"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Дуброва</w:t>
            </w:r>
            <w:proofErr w:type="spellEnd"/>
            <w:r w:rsidRPr="00282553">
              <w:rPr>
                <w:rFonts w:ascii="Times New Roman" w:eastAsia="Times New Roman" w:hAnsi="Times New Roman" w:cs="Times New Roman"/>
                <w:sz w:val="28"/>
                <w:szCs w:val="28"/>
                <w:lang w:val="uk-UA" w:eastAsia="ru-RU"/>
              </w:rPr>
              <w:t xml:space="preserve"> О.А.</w:t>
            </w:r>
          </w:p>
          <w:p w:rsidR="00A8222F" w:rsidRPr="00282553" w:rsidRDefault="00E616AA"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Башмачнікова</w:t>
            </w:r>
            <w:proofErr w:type="spellEnd"/>
            <w:r w:rsidRPr="00282553">
              <w:rPr>
                <w:rFonts w:ascii="Times New Roman" w:eastAsia="Times New Roman" w:hAnsi="Times New Roman" w:cs="Times New Roman"/>
                <w:sz w:val="28"/>
                <w:szCs w:val="28"/>
                <w:lang w:val="uk-UA" w:eastAsia="ru-RU"/>
              </w:rPr>
              <w:t xml:space="preserve"> О.О.</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Бузун</w:t>
            </w:r>
            <w:proofErr w:type="spellEnd"/>
            <w:r w:rsidRPr="00282553">
              <w:rPr>
                <w:rFonts w:ascii="Times New Roman" w:eastAsia="Times New Roman" w:hAnsi="Times New Roman" w:cs="Times New Roman"/>
                <w:sz w:val="28"/>
                <w:szCs w:val="28"/>
                <w:lang w:val="uk-UA" w:eastAsia="ru-RU"/>
              </w:rPr>
              <w:t xml:space="preserve"> Ю.О. </w:t>
            </w:r>
          </w:p>
          <w:p w:rsidR="00A8222F" w:rsidRPr="0045155D" w:rsidRDefault="00A8222F" w:rsidP="00A8222F">
            <w:pPr>
              <w:spacing w:after="0" w:line="240" w:lineRule="auto"/>
              <w:jc w:val="both"/>
              <w:rPr>
                <w:rFonts w:ascii="Times New Roman" w:eastAsia="Times New Roman" w:hAnsi="Times New Roman" w:cs="Times New Roman"/>
                <w:sz w:val="28"/>
                <w:szCs w:val="28"/>
                <w:lang w:val="uk-UA" w:eastAsia="ru-RU"/>
              </w:rPr>
            </w:pPr>
            <w:r w:rsidRPr="0045155D">
              <w:rPr>
                <w:rFonts w:ascii="Times New Roman" w:eastAsia="Times New Roman" w:hAnsi="Times New Roman" w:cs="Times New Roman"/>
                <w:sz w:val="28"/>
                <w:szCs w:val="28"/>
                <w:lang w:val="uk-UA" w:eastAsia="ru-RU"/>
              </w:rPr>
              <w:t>Костенко О.І.</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Жук І.А.</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Ковач Н.А.</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Юва</w:t>
            </w:r>
            <w:proofErr w:type="spellEnd"/>
            <w:r w:rsidRPr="00282553">
              <w:rPr>
                <w:rFonts w:ascii="Times New Roman" w:eastAsia="Times New Roman" w:hAnsi="Times New Roman" w:cs="Times New Roman"/>
                <w:sz w:val="28"/>
                <w:szCs w:val="28"/>
                <w:lang w:val="uk-UA" w:eastAsia="ru-RU"/>
              </w:rPr>
              <w:t xml:space="preserve"> О.В.</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Сахно</w:t>
            </w:r>
            <w:proofErr w:type="spellEnd"/>
            <w:r w:rsidRPr="00282553">
              <w:rPr>
                <w:rFonts w:ascii="Times New Roman" w:eastAsia="Times New Roman" w:hAnsi="Times New Roman" w:cs="Times New Roman"/>
                <w:sz w:val="28"/>
                <w:szCs w:val="28"/>
                <w:lang w:val="uk-UA" w:eastAsia="ru-RU"/>
              </w:rPr>
              <w:t xml:space="preserve"> А.В.</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Плохотникова</w:t>
            </w:r>
            <w:proofErr w:type="spellEnd"/>
            <w:r w:rsidRPr="00282553">
              <w:rPr>
                <w:rFonts w:ascii="Times New Roman" w:eastAsia="Times New Roman" w:hAnsi="Times New Roman" w:cs="Times New Roman"/>
                <w:sz w:val="28"/>
                <w:szCs w:val="28"/>
                <w:lang w:val="uk-UA" w:eastAsia="ru-RU"/>
              </w:rPr>
              <w:t xml:space="preserve"> Г.М.</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Мойсієнко</w:t>
            </w:r>
            <w:proofErr w:type="spellEnd"/>
            <w:r w:rsidRPr="00282553">
              <w:rPr>
                <w:rFonts w:ascii="Times New Roman" w:eastAsia="Times New Roman" w:hAnsi="Times New Roman" w:cs="Times New Roman"/>
                <w:sz w:val="28"/>
                <w:szCs w:val="28"/>
                <w:lang w:val="uk-UA" w:eastAsia="ru-RU"/>
              </w:rPr>
              <w:t xml:space="preserve"> В.О.</w:t>
            </w:r>
          </w:p>
          <w:p w:rsidR="00A8222F" w:rsidRPr="00282553" w:rsidRDefault="00A8222F" w:rsidP="00A8222F">
            <w:pPr>
              <w:spacing w:after="0" w:line="240" w:lineRule="auto"/>
              <w:jc w:val="both"/>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Лось Н.І.</w:t>
            </w:r>
          </w:p>
          <w:p w:rsidR="00A8222F" w:rsidRPr="00282553" w:rsidRDefault="006561D2" w:rsidP="00A8222F">
            <w:pPr>
              <w:spacing w:after="0" w:line="240" w:lineRule="auto"/>
              <w:jc w:val="both"/>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Рябко Т.М</w:t>
            </w:r>
            <w:r w:rsidR="00A8222F" w:rsidRPr="00282553">
              <w:rPr>
                <w:rFonts w:ascii="Times New Roman" w:eastAsia="Times New Roman" w:hAnsi="Times New Roman" w:cs="Times New Roman"/>
                <w:sz w:val="28"/>
                <w:szCs w:val="28"/>
                <w:lang w:val="uk-UA" w:eastAsia="ru-RU"/>
              </w:rPr>
              <w:t>.</w:t>
            </w:r>
          </w:p>
          <w:p w:rsidR="00A8222F" w:rsidRPr="00282553" w:rsidRDefault="006A008B"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Гетманенко</w:t>
            </w:r>
            <w:proofErr w:type="spellEnd"/>
            <w:r w:rsidRPr="00282553">
              <w:rPr>
                <w:rFonts w:ascii="Times New Roman" w:eastAsia="Times New Roman" w:hAnsi="Times New Roman" w:cs="Times New Roman"/>
                <w:sz w:val="28"/>
                <w:szCs w:val="28"/>
                <w:lang w:val="uk-UA" w:eastAsia="ru-RU"/>
              </w:rPr>
              <w:t xml:space="preserve"> Л.М</w:t>
            </w:r>
            <w:r w:rsidR="00A8222F" w:rsidRPr="00282553">
              <w:rPr>
                <w:rFonts w:ascii="Times New Roman" w:eastAsia="Times New Roman" w:hAnsi="Times New Roman" w:cs="Times New Roman"/>
                <w:sz w:val="28"/>
                <w:szCs w:val="28"/>
                <w:lang w:val="uk-UA" w:eastAsia="ru-RU"/>
              </w:rPr>
              <w:t>.</w:t>
            </w:r>
          </w:p>
          <w:p w:rsidR="0040336E" w:rsidRPr="00282553" w:rsidRDefault="009A14AD" w:rsidP="00A8222F">
            <w:pPr>
              <w:spacing w:after="0" w:line="240" w:lineRule="auto"/>
              <w:jc w:val="both"/>
              <w:rPr>
                <w:rFonts w:ascii="Times New Roman" w:eastAsia="Times New Roman" w:hAnsi="Times New Roman" w:cs="Times New Roman"/>
                <w:sz w:val="28"/>
                <w:szCs w:val="28"/>
                <w:lang w:val="uk-UA" w:eastAsia="ru-RU"/>
              </w:rPr>
            </w:pPr>
            <w:r w:rsidRPr="00282553">
              <w:rPr>
                <w:rFonts w:ascii="Times New Roman" w:eastAsia="Times New Roman" w:hAnsi="Times New Roman" w:cs="Times New Roman"/>
                <w:sz w:val="28"/>
                <w:szCs w:val="28"/>
                <w:lang w:val="uk-UA" w:eastAsia="ru-RU"/>
              </w:rPr>
              <w:t>Лаврик І.А.</w:t>
            </w:r>
          </w:p>
          <w:p w:rsidR="0077318D" w:rsidRPr="00282553" w:rsidRDefault="00661919"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Ілляшенко</w:t>
            </w:r>
            <w:proofErr w:type="spellEnd"/>
            <w:r w:rsidRPr="00282553">
              <w:rPr>
                <w:rFonts w:ascii="Times New Roman" w:eastAsia="Times New Roman" w:hAnsi="Times New Roman" w:cs="Times New Roman"/>
                <w:sz w:val="28"/>
                <w:szCs w:val="28"/>
                <w:lang w:val="uk-UA" w:eastAsia="ru-RU"/>
              </w:rPr>
              <w:t xml:space="preserve"> Т.П.</w:t>
            </w:r>
          </w:p>
          <w:p w:rsidR="0035781E" w:rsidRPr="00282553" w:rsidRDefault="006E7AA2"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Алєксєєва</w:t>
            </w:r>
            <w:proofErr w:type="spellEnd"/>
            <w:r w:rsidRPr="00282553">
              <w:rPr>
                <w:rFonts w:ascii="Times New Roman" w:eastAsia="Times New Roman" w:hAnsi="Times New Roman" w:cs="Times New Roman"/>
                <w:sz w:val="28"/>
                <w:szCs w:val="28"/>
                <w:lang w:val="uk-UA" w:eastAsia="ru-RU"/>
              </w:rPr>
              <w:t xml:space="preserve"> В.О.</w:t>
            </w:r>
          </w:p>
          <w:p w:rsidR="006E7AA2" w:rsidRPr="00282553" w:rsidRDefault="006E7AA2"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Симонтовська</w:t>
            </w:r>
            <w:proofErr w:type="spellEnd"/>
            <w:r w:rsidRPr="00282553">
              <w:rPr>
                <w:rFonts w:ascii="Times New Roman" w:eastAsia="Times New Roman" w:hAnsi="Times New Roman" w:cs="Times New Roman"/>
                <w:sz w:val="28"/>
                <w:szCs w:val="28"/>
                <w:lang w:val="uk-UA" w:eastAsia="ru-RU"/>
              </w:rPr>
              <w:t xml:space="preserve"> Я.В.</w:t>
            </w:r>
          </w:p>
          <w:p w:rsidR="006E7AA2" w:rsidRPr="0088278A" w:rsidRDefault="006E7AA2" w:rsidP="00A8222F">
            <w:pPr>
              <w:spacing w:after="0" w:line="240" w:lineRule="auto"/>
              <w:jc w:val="both"/>
              <w:rPr>
                <w:rFonts w:ascii="Times New Roman" w:eastAsia="Times New Roman" w:hAnsi="Times New Roman" w:cs="Times New Roman"/>
                <w:sz w:val="28"/>
                <w:szCs w:val="28"/>
                <w:lang w:val="uk-UA" w:eastAsia="ru-RU"/>
              </w:rPr>
            </w:pPr>
            <w:proofErr w:type="spellStart"/>
            <w:r w:rsidRPr="00282553">
              <w:rPr>
                <w:rFonts w:ascii="Times New Roman" w:eastAsia="Times New Roman" w:hAnsi="Times New Roman" w:cs="Times New Roman"/>
                <w:sz w:val="28"/>
                <w:szCs w:val="28"/>
                <w:lang w:val="uk-UA" w:eastAsia="ru-RU"/>
              </w:rPr>
              <w:t>Шерепа</w:t>
            </w:r>
            <w:proofErr w:type="spellEnd"/>
            <w:r w:rsidRPr="00282553">
              <w:rPr>
                <w:rFonts w:ascii="Times New Roman" w:eastAsia="Times New Roman" w:hAnsi="Times New Roman" w:cs="Times New Roman"/>
                <w:sz w:val="28"/>
                <w:szCs w:val="28"/>
                <w:lang w:val="uk-UA" w:eastAsia="ru-RU"/>
              </w:rPr>
              <w:t xml:space="preserve"> Д.В.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bl>
    <w:p w:rsidR="00BF5638" w:rsidRPr="007035C9" w:rsidRDefault="00BF5638" w:rsidP="00A8222F">
      <w:pPr>
        <w:spacing w:after="0" w:line="240" w:lineRule="auto"/>
        <w:rPr>
          <w:rFonts w:ascii="Times New Roman" w:eastAsia="Times New Roman" w:hAnsi="Times New Roman" w:cs="Times New Roman"/>
          <w:b/>
          <w:color w:val="FF0000"/>
          <w:sz w:val="32"/>
          <w:szCs w:val="32"/>
          <w:u w:val="single"/>
          <w:lang w:val="uk-UA" w:eastAsia="ru-RU"/>
        </w:rPr>
      </w:pPr>
    </w:p>
    <w:p w:rsidR="004103D5" w:rsidRPr="007035C9" w:rsidRDefault="004103D5" w:rsidP="00A8222F">
      <w:pPr>
        <w:spacing w:after="0" w:line="240" w:lineRule="auto"/>
        <w:rPr>
          <w:rFonts w:ascii="Times New Roman" w:eastAsia="Times New Roman" w:hAnsi="Times New Roman" w:cs="Times New Roman"/>
          <w:b/>
          <w:color w:val="FF0000"/>
          <w:sz w:val="32"/>
          <w:szCs w:val="32"/>
          <w:u w:val="single"/>
          <w:lang w:val="uk-UA" w:eastAsia="ru-RU"/>
        </w:rPr>
      </w:pPr>
    </w:p>
    <w:p w:rsidR="007543C3" w:rsidRDefault="007543C3" w:rsidP="00A8222F">
      <w:pPr>
        <w:spacing w:after="0" w:line="240" w:lineRule="auto"/>
        <w:rPr>
          <w:rFonts w:ascii="Times New Roman" w:eastAsia="Times New Roman" w:hAnsi="Times New Roman" w:cs="Times New Roman"/>
          <w:b/>
          <w:color w:val="FF0000"/>
          <w:sz w:val="32"/>
          <w:szCs w:val="32"/>
          <w:u w:val="single"/>
          <w:lang w:val="uk-UA" w:eastAsia="ru-RU"/>
        </w:rPr>
      </w:pPr>
    </w:p>
    <w:p w:rsidR="00E517C2" w:rsidRDefault="00E517C2" w:rsidP="00A8222F">
      <w:pPr>
        <w:spacing w:after="0" w:line="240" w:lineRule="auto"/>
        <w:rPr>
          <w:rFonts w:ascii="Times New Roman" w:eastAsia="Times New Roman" w:hAnsi="Times New Roman" w:cs="Times New Roman"/>
          <w:b/>
          <w:color w:val="FF0000"/>
          <w:sz w:val="32"/>
          <w:szCs w:val="32"/>
          <w:u w:val="single"/>
          <w:lang w:val="uk-UA" w:eastAsia="ru-RU"/>
        </w:rPr>
      </w:pPr>
    </w:p>
    <w:p w:rsidR="00E517C2" w:rsidRDefault="00E517C2" w:rsidP="00A8222F">
      <w:pPr>
        <w:spacing w:after="0" w:line="240" w:lineRule="auto"/>
        <w:rPr>
          <w:rFonts w:ascii="Times New Roman" w:eastAsia="Times New Roman" w:hAnsi="Times New Roman" w:cs="Times New Roman"/>
          <w:b/>
          <w:color w:val="FF0000"/>
          <w:sz w:val="32"/>
          <w:szCs w:val="32"/>
          <w:u w:val="single"/>
          <w:lang w:val="uk-UA" w:eastAsia="ru-RU"/>
        </w:rPr>
      </w:pPr>
    </w:p>
    <w:p w:rsidR="00E517C2" w:rsidRDefault="00E517C2" w:rsidP="00A8222F">
      <w:pPr>
        <w:spacing w:after="0" w:line="240" w:lineRule="auto"/>
        <w:rPr>
          <w:rFonts w:ascii="Times New Roman" w:eastAsia="Times New Roman" w:hAnsi="Times New Roman" w:cs="Times New Roman"/>
          <w:b/>
          <w:color w:val="FF0000"/>
          <w:sz w:val="32"/>
          <w:szCs w:val="32"/>
          <w:u w:val="single"/>
          <w:lang w:val="uk-UA" w:eastAsia="ru-RU"/>
        </w:rPr>
      </w:pPr>
    </w:p>
    <w:p w:rsidR="00E517C2" w:rsidRDefault="00E517C2" w:rsidP="00A8222F">
      <w:pPr>
        <w:spacing w:after="0" w:line="240" w:lineRule="auto"/>
        <w:rPr>
          <w:rFonts w:ascii="Times New Roman" w:eastAsia="Times New Roman" w:hAnsi="Times New Roman" w:cs="Times New Roman"/>
          <w:b/>
          <w:color w:val="FF0000"/>
          <w:sz w:val="32"/>
          <w:szCs w:val="32"/>
          <w:u w:val="single"/>
          <w:lang w:val="uk-UA" w:eastAsia="ru-RU"/>
        </w:rPr>
      </w:pPr>
    </w:p>
    <w:p w:rsidR="00E517C2" w:rsidRDefault="00E517C2" w:rsidP="00A8222F">
      <w:pPr>
        <w:spacing w:after="0" w:line="240" w:lineRule="auto"/>
        <w:rPr>
          <w:rFonts w:ascii="Times New Roman" w:eastAsia="Times New Roman" w:hAnsi="Times New Roman" w:cs="Times New Roman"/>
          <w:b/>
          <w:color w:val="FF0000"/>
          <w:sz w:val="32"/>
          <w:szCs w:val="32"/>
          <w:u w:val="single"/>
          <w:lang w:val="uk-UA" w:eastAsia="ru-RU"/>
        </w:rPr>
      </w:pPr>
    </w:p>
    <w:p w:rsidR="00E517C2" w:rsidRDefault="00E517C2" w:rsidP="00A8222F">
      <w:pPr>
        <w:spacing w:after="0" w:line="240" w:lineRule="auto"/>
        <w:rPr>
          <w:rFonts w:ascii="Times New Roman" w:eastAsia="Times New Roman" w:hAnsi="Times New Roman" w:cs="Times New Roman"/>
          <w:b/>
          <w:color w:val="FF0000"/>
          <w:sz w:val="32"/>
          <w:szCs w:val="32"/>
          <w:u w:val="single"/>
          <w:lang w:val="uk-UA" w:eastAsia="ru-RU"/>
        </w:rPr>
      </w:pPr>
    </w:p>
    <w:p w:rsidR="009C487C" w:rsidRDefault="009C487C" w:rsidP="00A8222F">
      <w:pPr>
        <w:spacing w:after="0" w:line="240" w:lineRule="auto"/>
        <w:rPr>
          <w:rFonts w:ascii="Times New Roman" w:eastAsia="Times New Roman" w:hAnsi="Times New Roman" w:cs="Times New Roman"/>
          <w:b/>
          <w:color w:val="FF0000"/>
          <w:sz w:val="32"/>
          <w:szCs w:val="32"/>
          <w:u w:val="single"/>
          <w:lang w:val="uk-UA" w:eastAsia="ru-RU"/>
        </w:rPr>
      </w:pPr>
    </w:p>
    <w:p w:rsidR="00474A31" w:rsidRPr="007035C9" w:rsidRDefault="00474A31" w:rsidP="00A8222F">
      <w:pPr>
        <w:spacing w:after="0" w:line="240" w:lineRule="auto"/>
        <w:rPr>
          <w:rFonts w:ascii="Times New Roman" w:eastAsia="Times New Roman" w:hAnsi="Times New Roman" w:cs="Times New Roman"/>
          <w:b/>
          <w:color w:val="FF0000"/>
          <w:sz w:val="32"/>
          <w:szCs w:val="32"/>
          <w:u w:val="single"/>
          <w:lang w:val="uk-UA" w:eastAsia="ru-RU"/>
        </w:rPr>
      </w:pPr>
    </w:p>
    <w:p w:rsidR="00BF0680" w:rsidRPr="007035C9" w:rsidRDefault="00BF0680" w:rsidP="00A8222F">
      <w:pPr>
        <w:spacing w:after="0" w:line="240" w:lineRule="auto"/>
        <w:rPr>
          <w:rFonts w:ascii="Times New Roman" w:eastAsia="Times New Roman" w:hAnsi="Times New Roman" w:cs="Times New Roman"/>
          <w:b/>
          <w:color w:val="FF0000"/>
          <w:sz w:val="32"/>
          <w:szCs w:val="32"/>
          <w:u w:val="single"/>
          <w:lang w:val="uk-UA" w:eastAsia="ru-RU"/>
        </w:rPr>
      </w:pPr>
    </w:p>
    <w:p w:rsidR="00A8222F" w:rsidRPr="00780952" w:rsidRDefault="00A8222F" w:rsidP="00A8222F">
      <w:pPr>
        <w:spacing w:after="0" w:line="240" w:lineRule="auto"/>
        <w:rPr>
          <w:rFonts w:ascii="Times New Roman" w:eastAsia="Times New Roman" w:hAnsi="Times New Roman" w:cs="Times New Roman"/>
          <w:b/>
          <w:sz w:val="32"/>
          <w:szCs w:val="32"/>
          <w:u w:val="single"/>
          <w:lang w:val="uk-UA" w:eastAsia="ru-RU"/>
        </w:rPr>
      </w:pPr>
      <w:r w:rsidRPr="00780952">
        <w:rPr>
          <w:rFonts w:ascii="Times New Roman" w:eastAsia="Times New Roman" w:hAnsi="Times New Roman" w:cs="Times New Roman"/>
          <w:b/>
          <w:sz w:val="32"/>
          <w:szCs w:val="32"/>
          <w:u w:val="single"/>
          <w:lang w:val="uk-UA" w:eastAsia="ru-RU"/>
        </w:rPr>
        <w:lastRenderedPageBreak/>
        <w:t>4.4. Організація конкурсів, виставок</w:t>
      </w:r>
    </w:p>
    <w:p w:rsidR="00A8222F" w:rsidRPr="00780952" w:rsidRDefault="00A8222F" w:rsidP="00A8222F">
      <w:pPr>
        <w:spacing w:after="0" w:line="240" w:lineRule="auto"/>
        <w:rPr>
          <w:rFonts w:ascii="Times New Roman" w:eastAsia="Times New Roman" w:hAnsi="Times New Roman" w:cs="Times New Roman"/>
          <w:sz w:val="16"/>
          <w:szCs w:val="36"/>
          <w:lang w:val="uk-UA" w:eastAsia="ru-RU"/>
        </w:rPr>
      </w:pPr>
    </w:p>
    <w:tbl>
      <w:tblPr>
        <w:tblW w:w="9855" w:type="dxa"/>
        <w:tblInd w:w="-572" w:type="dxa"/>
        <w:tblLayout w:type="fixed"/>
        <w:tblLook w:val="01E0" w:firstRow="1" w:lastRow="1" w:firstColumn="1" w:lastColumn="1" w:noHBand="0" w:noVBand="0"/>
      </w:tblPr>
      <w:tblGrid>
        <w:gridCol w:w="630"/>
        <w:gridCol w:w="10"/>
        <w:gridCol w:w="4508"/>
        <w:gridCol w:w="1623"/>
        <w:gridCol w:w="24"/>
        <w:gridCol w:w="1960"/>
        <w:gridCol w:w="19"/>
        <w:gridCol w:w="1081"/>
      </w:tblGrid>
      <w:tr w:rsidR="00CE6F81" w:rsidRPr="00780952"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780952"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780952">
              <w:rPr>
                <w:rFonts w:ascii="Times New Roman" w:eastAsia="Times New Roman" w:hAnsi="Times New Roman" w:cs="Times New Roman"/>
                <w:b/>
                <w:sz w:val="28"/>
                <w:szCs w:val="28"/>
                <w:lang w:val="uk-UA" w:eastAsia="ru-RU"/>
              </w:rPr>
              <w:t>№</w:t>
            </w:r>
          </w:p>
          <w:p w:rsidR="00A8222F" w:rsidRPr="00780952" w:rsidRDefault="00A8222F" w:rsidP="00A8222F">
            <w:pPr>
              <w:spacing w:after="0" w:line="240" w:lineRule="auto"/>
              <w:jc w:val="center"/>
              <w:rPr>
                <w:rFonts w:ascii="Times New Roman" w:eastAsia="Times New Roman" w:hAnsi="Times New Roman" w:cs="Times New Roman"/>
                <w:b/>
                <w:sz w:val="28"/>
                <w:szCs w:val="28"/>
                <w:lang w:val="uk-UA" w:eastAsia="ru-RU"/>
              </w:rPr>
            </w:pPr>
            <w:r w:rsidRPr="00780952">
              <w:rPr>
                <w:rFonts w:ascii="Times New Roman" w:eastAsia="Times New Roman" w:hAnsi="Times New Roman" w:cs="Times New Roman"/>
                <w:b/>
                <w:sz w:val="28"/>
                <w:szCs w:val="28"/>
                <w:lang w:val="uk-UA" w:eastAsia="ru-RU"/>
              </w:rPr>
              <w:t>з/п</w:t>
            </w:r>
          </w:p>
        </w:tc>
        <w:tc>
          <w:tcPr>
            <w:tcW w:w="4518"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80952" w:rsidRDefault="00A8222F" w:rsidP="00A8222F">
            <w:pPr>
              <w:spacing w:after="0" w:line="240" w:lineRule="auto"/>
              <w:jc w:val="center"/>
              <w:rPr>
                <w:rFonts w:ascii="Times New Roman" w:eastAsia="Times New Roman" w:hAnsi="Times New Roman" w:cs="Times New Roman"/>
                <w:b/>
                <w:sz w:val="28"/>
                <w:szCs w:val="28"/>
                <w:lang w:val="uk-UA" w:eastAsia="ru-RU"/>
              </w:rPr>
            </w:pPr>
            <w:r w:rsidRPr="00780952">
              <w:rPr>
                <w:rFonts w:ascii="Times New Roman" w:eastAsia="Times New Roman" w:hAnsi="Times New Roman" w:cs="Times New Roman"/>
                <w:b/>
                <w:sz w:val="28"/>
                <w:szCs w:val="28"/>
                <w:lang w:val="uk-UA" w:eastAsia="ru-RU"/>
              </w:rPr>
              <w:t>Зміст роботи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80952" w:rsidRDefault="00A8222F" w:rsidP="00A8222F">
            <w:pPr>
              <w:spacing w:after="0" w:line="240" w:lineRule="auto"/>
              <w:jc w:val="center"/>
              <w:rPr>
                <w:rFonts w:ascii="Times New Roman" w:eastAsia="Times New Roman" w:hAnsi="Times New Roman" w:cs="Times New Roman"/>
                <w:b/>
                <w:sz w:val="28"/>
                <w:szCs w:val="28"/>
                <w:lang w:val="uk-UA" w:eastAsia="ru-RU"/>
              </w:rPr>
            </w:pPr>
            <w:r w:rsidRPr="00780952">
              <w:rPr>
                <w:rFonts w:ascii="Times New Roman" w:eastAsia="Times New Roman" w:hAnsi="Times New Roman" w:cs="Times New Roman"/>
                <w:b/>
                <w:sz w:val="28"/>
                <w:szCs w:val="28"/>
                <w:lang w:val="uk-UA" w:eastAsia="ru-RU"/>
              </w:rPr>
              <w:t>Термін ви-конання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80952"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780952">
              <w:rPr>
                <w:rFonts w:ascii="Times New Roman" w:eastAsia="Times New Roman" w:hAnsi="Times New Roman" w:cs="Times New Roman"/>
                <w:b/>
                <w:sz w:val="28"/>
                <w:szCs w:val="28"/>
                <w:lang w:val="uk-UA" w:eastAsia="ru-RU"/>
              </w:rPr>
              <w:t>Відпові</w:t>
            </w:r>
            <w:proofErr w:type="spellEnd"/>
            <w:r w:rsidRPr="00780952">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780952" w:rsidRDefault="00A8222F" w:rsidP="00A8222F">
            <w:pPr>
              <w:spacing w:after="0" w:line="240" w:lineRule="auto"/>
              <w:jc w:val="center"/>
              <w:rPr>
                <w:rFonts w:ascii="Times New Roman" w:eastAsia="Times New Roman" w:hAnsi="Times New Roman" w:cs="Times New Roman"/>
                <w:b/>
                <w:sz w:val="28"/>
                <w:szCs w:val="28"/>
                <w:lang w:val="uk-UA" w:eastAsia="ru-RU"/>
              </w:rPr>
            </w:pPr>
            <w:r w:rsidRPr="00780952">
              <w:rPr>
                <w:rFonts w:ascii="Times New Roman" w:eastAsia="Times New Roman" w:hAnsi="Times New Roman" w:cs="Times New Roman"/>
                <w:b/>
                <w:sz w:val="28"/>
                <w:szCs w:val="28"/>
                <w:lang w:val="uk-UA" w:eastAsia="ru-RU"/>
              </w:rPr>
              <w:t>При-мітка</w:t>
            </w:r>
          </w:p>
        </w:tc>
      </w:tr>
      <w:tr w:rsidR="00CE6F81" w:rsidRPr="004548D2" w:rsidTr="00C8796A">
        <w:trPr>
          <w:trHeight w:val="667"/>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center"/>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1</w:t>
            </w:r>
          </w:p>
          <w:p w:rsidR="00A8222F" w:rsidRPr="001A4CEB" w:rsidRDefault="00A8222F" w:rsidP="00A8222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Огляд-конкурс готовності груп до нового навчального року.</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Вересень</w:t>
            </w:r>
          </w:p>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Адміністрація</w:t>
            </w:r>
          </w:p>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4548D2"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CE6F81" w:rsidRPr="004548D2" w:rsidTr="00C8796A">
        <w:trPr>
          <w:trHeight w:val="376"/>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center"/>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2</w:t>
            </w:r>
          </w:p>
          <w:p w:rsidR="00A8222F" w:rsidRPr="001A4CEB" w:rsidRDefault="00A8222F" w:rsidP="00A8222F">
            <w:pPr>
              <w:spacing w:after="0" w:line="240" w:lineRule="auto"/>
              <w:jc w:val="center"/>
              <w:rPr>
                <w:rFonts w:ascii="Times New Roman" w:eastAsia="Times New Roman" w:hAnsi="Times New Roman" w:cs="Times New Roman"/>
                <w:color w:val="000000" w:themeColor="text1"/>
                <w:sz w:val="28"/>
                <w:szCs w:val="28"/>
                <w:lang w:val="uk-UA" w:eastAsia="ru-RU"/>
              </w:rPr>
            </w:pPr>
          </w:p>
          <w:p w:rsidR="00A8222F" w:rsidRPr="001A4CEB" w:rsidRDefault="00A8222F" w:rsidP="00A8222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9C234D">
            <w:p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 xml:space="preserve">Виставка спільних робіт дітей  та їх батьків </w:t>
            </w:r>
            <w:r w:rsidR="001A4CEB" w:rsidRPr="001A4CEB">
              <w:rPr>
                <w:rFonts w:ascii="Times New Roman" w:eastAsia="Times New Roman" w:hAnsi="Times New Roman" w:cs="Times New Roman"/>
                <w:color w:val="000000" w:themeColor="text1"/>
                <w:sz w:val="28"/>
                <w:szCs w:val="24"/>
                <w:lang w:val="uk-UA" w:eastAsia="ru-RU"/>
              </w:rPr>
              <w:t>«Дивовижні фантазії осені»</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Жовтень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 xml:space="preserve">Педагоги, </w:t>
            </w:r>
          </w:p>
          <w:p w:rsidR="00A8222F" w:rsidRPr="001A4CEB" w:rsidRDefault="009C234D" w:rsidP="00A8222F">
            <w:pPr>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1A4CEB">
              <w:rPr>
                <w:rFonts w:ascii="Times New Roman" w:eastAsia="Times New Roman" w:hAnsi="Times New Roman" w:cs="Times New Roman"/>
                <w:color w:val="000000" w:themeColor="text1"/>
                <w:sz w:val="28"/>
                <w:szCs w:val="28"/>
                <w:lang w:val="uk-UA" w:eastAsia="ru-RU"/>
              </w:rPr>
              <w:t>вих</w:t>
            </w:r>
            <w:proofErr w:type="spellEnd"/>
            <w:r w:rsidRPr="001A4CEB">
              <w:rPr>
                <w:rFonts w:ascii="Times New Roman" w:eastAsia="Times New Roman" w:hAnsi="Times New Roman" w:cs="Times New Roman"/>
                <w:color w:val="000000" w:themeColor="text1"/>
                <w:sz w:val="28"/>
                <w:szCs w:val="28"/>
                <w:lang w:val="uk-UA" w:eastAsia="ru-RU"/>
              </w:rPr>
              <w:t>.-методист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4548D2"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E517C2" w:rsidRPr="00E517C2" w:rsidTr="00C8796A">
        <w:trPr>
          <w:trHeight w:val="956"/>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C30F39" w:rsidRPr="001D0B00" w:rsidRDefault="001E2A9A" w:rsidP="00D8186D">
            <w:pPr>
              <w:spacing w:after="0" w:line="240" w:lineRule="auto"/>
              <w:jc w:val="center"/>
              <w:rPr>
                <w:rFonts w:ascii="Times New Roman" w:eastAsia="Times New Roman" w:hAnsi="Times New Roman" w:cs="Times New Roman"/>
                <w:sz w:val="28"/>
                <w:szCs w:val="28"/>
                <w:lang w:val="uk-UA" w:eastAsia="ru-RU"/>
              </w:rPr>
            </w:pPr>
            <w:r w:rsidRPr="001D0B00">
              <w:rPr>
                <w:rFonts w:ascii="Times New Roman" w:eastAsia="Times New Roman" w:hAnsi="Times New Roman" w:cs="Times New Roman"/>
                <w:sz w:val="28"/>
                <w:szCs w:val="28"/>
                <w:lang w:val="uk-UA" w:eastAsia="ru-RU"/>
              </w:rPr>
              <w:t>3</w:t>
            </w: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C30F39" w:rsidRPr="001D0B00" w:rsidRDefault="004103D5" w:rsidP="001D0B00">
            <w:pPr>
              <w:spacing w:after="0" w:line="240" w:lineRule="auto"/>
              <w:rPr>
                <w:rFonts w:ascii="Times New Roman" w:eastAsia="Times New Roman" w:hAnsi="Times New Roman" w:cs="Times New Roman"/>
                <w:sz w:val="28"/>
                <w:szCs w:val="28"/>
                <w:lang w:val="uk-UA" w:eastAsia="ru-RU"/>
              </w:rPr>
            </w:pPr>
            <w:r w:rsidRPr="001D0B00">
              <w:rPr>
                <w:rFonts w:ascii="Times New Roman" w:eastAsia="Times New Roman" w:hAnsi="Times New Roman" w:cs="Times New Roman"/>
                <w:sz w:val="28"/>
                <w:szCs w:val="28"/>
                <w:lang w:val="uk-UA" w:eastAsia="ru-RU"/>
              </w:rPr>
              <w:t>Огляд-конкурс «Кращий куточок</w:t>
            </w:r>
            <w:r w:rsidR="00355E1B" w:rsidRPr="001D0B00">
              <w:rPr>
                <w:rFonts w:ascii="Times New Roman" w:eastAsia="Times New Roman" w:hAnsi="Times New Roman" w:cs="Times New Roman"/>
                <w:sz w:val="28"/>
                <w:szCs w:val="28"/>
                <w:lang w:val="uk-UA" w:eastAsia="ru-RU"/>
              </w:rPr>
              <w:t xml:space="preserve"> </w:t>
            </w:r>
            <w:r w:rsidR="001D0B00" w:rsidRPr="001D0B00">
              <w:rPr>
                <w:rFonts w:ascii="Times New Roman" w:eastAsia="Times New Roman" w:hAnsi="Times New Roman" w:cs="Times New Roman"/>
                <w:sz w:val="28"/>
                <w:szCs w:val="28"/>
                <w:lang w:val="uk-UA" w:eastAsia="ru-RU"/>
              </w:rPr>
              <w:t>дидактичних посібників та ігор</w:t>
            </w:r>
            <w:r w:rsidR="00C30F39" w:rsidRPr="001D0B00">
              <w:rPr>
                <w:rFonts w:ascii="Times New Roman" w:eastAsia="Times New Roman" w:hAnsi="Times New Roman" w:cs="Times New Roman"/>
                <w:sz w:val="28"/>
                <w:szCs w:val="28"/>
                <w:lang w:val="uk-UA" w:eastAsia="ru-RU"/>
              </w:rPr>
              <w:t>»</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30F39" w:rsidRPr="001D0B00" w:rsidRDefault="00C30F39" w:rsidP="00A8222F">
            <w:pPr>
              <w:spacing w:after="0" w:line="240" w:lineRule="auto"/>
              <w:jc w:val="both"/>
              <w:rPr>
                <w:rFonts w:ascii="Times New Roman" w:eastAsia="Times New Roman" w:hAnsi="Times New Roman" w:cs="Times New Roman"/>
                <w:sz w:val="28"/>
                <w:szCs w:val="28"/>
                <w:lang w:val="uk-UA" w:eastAsia="ru-RU"/>
              </w:rPr>
            </w:pPr>
            <w:r w:rsidRPr="001D0B00">
              <w:rPr>
                <w:rFonts w:ascii="Times New Roman" w:eastAsia="Times New Roman" w:hAnsi="Times New Roman" w:cs="Times New Roman"/>
                <w:sz w:val="28"/>
                <w:szCs w:val="28"/>
                <w:lang w:val="uk-UA" w:eastAsia="ru-RU"/>
              </w:rPr>
              <w:t xml:space="preserve">Листопад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30F39" w:rsidRPr="001D0B00" w:rsidRDefault="00E517C2" w:rsidP="00A8222F">
            <w:pPr>
              <w:spacing w:after="0" w:line="240" w:lineRule="auto"/>
              <w:jc w:val="both"/>
              <w:rPr>
                <w:rFonts w:ascii="Times New Roman" w:eastAsia="Times New Roman" w:hAnsi="Times New Roman" w:cs="Times New Roman"/>
                <w:sz w:val="28"/>
                <w:szCs w:val="28"/>
                <w:lang w:val="uk-UA" w:eastAsia="ru-RU"/>
              </w:rPr>
            </w:pPr>
            <w:r w:rsidRPr="001D0B00">
              <w:rPr>
                <w:rFonts w:ascii="Times New Roman" w:eastAsia="Times New Roman" w:hAnsi="Times New Roman" w:cs="Times New Roman"/>
                <w:sz w:val="28"/>
                <w:szCs w:val="28"/>
                <w:lang w:val="uk-UA" w:eastAsia="ru-RU"/>
              </w:rPr>
              <w:t>Директор</w:t>
            </w:r>
            <w:r w:rsidR="00C8796A" w:rsidRPr="001D0B00">
              <w:rPr>
                <w:rFonts w:ascii="Times New Roman" w:eastAsia="Times New Roman" w:hAnsi="Times New Roman" w:cs="Times New Roman"/>
                <w:sz w:val="28"/>
                <w:szCs w:val="28"/>
                <w:lang w:val="uk-UA" w:eastAsia="ru-RU"/>
              </w:rPr>
              <w:t xml:space="preserve">, </w:t>
            </w:r>
            <w:proofErr w:type="spellStart"/>
            <w:r w:rsidR="00C8796A" w:rsidRPr="001D0B00">
              <w:rPr>
                <w:rFonts w:ascii="Times New Roman" w:eastAsia="Times New Roman" w:hAnsi="Times New Roman" w:cs="Times New Roman"/>
                <w:sz w:val="28"/>
                <w:szCs w:val="28"/>
                <w:lang w:val="uk-UA" w:eastAsia="ru-RU"/>
              </w:rPr>
              <w:t>вих</w:t>
            </w:r>
            <w:proofErr w:type="spellEnd"/>
            <w:r w:rsidR="00C8796A" w:rsidRPr="001D0B00">
              <w:rPr>
                <w:rFonts w:ascii="Times New Roman" w:eastAsia="Times New Roman" w:hAnsi="Times New Roman" w:cs="Times New Roman"/>
                <w:sz w:val="28"/>
                <w:szCs w:val="28"/>
                <w:lang w:val="uk-UA" w:eastAsia="ru-RU"/>
              </w:rPr>
              <w:t>.</w:t>
            </w:r>
            <w:r w:rsidR="00C30F39" w:rsidRPr="001D0B00">
              <w:rPr>
                <w:rFonts w:ascii="Times New Roman" w:eastAsia="Times New Roman" w:hAnsi="Times New Roman" w:cs="Times New Roman"/>
                <w:sz w:val="28"/>
                <w:szCs w:val="28"/>
                <w:lang w:val="uk-UA" w:eastAsia="ru-RU"/>
              </w:rPr>
              <w:t>-методист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30F39" w:rsidRPr="004548D2" w:rsidRDefault="00C30F39" w:rsidP="00A8222F">
            <w:pPr>
              <w:spacing w:after="0" w:line="240" w:lineRule="auto"/>
              <w:jc w:val="both"/>
              <w:rPr>
                <w:rFonts w:ascii="Times New Roman" w:eastAsia="Times New Roman" w:hAnsi="Times New Roman" w:cs="Times New Roman"/>
                <w:color w:val="FF0000"/>
                <w:sz w:val="28"/>
                <w:szCs w:val="28"/>
                <w:lang w:val="uk-UA" w:eastAsia="ru-RU"/>
              </w:rPr>
            </w:pPr>
          </w:p>
        </w:tc>
      </w:tr>
      <w:tr w:rsidR="00CE6F81" w:rsidRPr="004548D2" w:rsidTr="006151FA">
        <w:trPr>
          <w:trHeight w:val="101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1E2A9A" w:rsidP="00D8186D">
            <w:pPr>
              <w:spacing w:after="0" w:line="240" w:lineRule="auto"/>
              <w:jc w:val="center"/>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4</w:t>
            </w: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Виставка спільних робі</w:t>
            </w:r>
            <w:r w:rsidR="001A4CEB" w:rsidRPr="001A4CEB">
              <w:rPr>
                <w:rFonts w:ascii="Times New Roman" w:eastAsia="Times New Roman" w:hAnsi="Times New Roman" w:cs="Times New Roman"/>
                <w:color w:val="000000" w:themeColor="text1"/>
                <w:sz w:val="28"/>
                <w:szCs w:val="28"/>
                <w:lang w:val="uk-UA" w:eastAsia="ru-RU"/>
              </w:rPr>
              <w:t>т дітей їх батьків та педагогів «Новорічне диво» (</w:t>
            </w:r>
            <w:proofErr w:type="spellStart"/>
            <w:r w:rsidR="001A4CEB" w:rsidRPr="001A4CEB">
              <w:rPr>
                <w:rFonts w:ascii="Times New Roman" w:eastAsia="Times New Roman" w:hAnsi="Times New Roman" w:cs="Times New Roman"/>
                <w:color w:val="000000" w:themeColor="text1"/>
                <w:sz w:val="28"/>
                <w:szCs w:val="28"/>
                <w:lang w:val="uk-UA" w:eastAsia="ru-RU"/>
              </w:rPr>
              <w:t>різдвяно</w:t>
            </w:r>
            <w:proofErr w:type="spellEnd"/>
            <w:r w:rsidR="001A4CEB" w:rsidRPr="001A4CEB">
              <w:rPr>
                <w:rFonts w:ascii="Times New Roman" w:eastAsia="Times New Roman" w:hAnsi="Times New Roman" w:cs="Times New Roman"/>
                <w:color w:val="000000" w:themeColor="text1"/>
                <w:sz w:val="28"/>
                <w:szCs w:val="28"/>
                <w:lang w:val="uk-UA" w:eastAsia="ru-RU"/>
              </w:rPr>
              <w:t>-новорічні композиції)</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Грудень</w:t>
            </w:r>
          </w:p>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A4CEB" w:rsidRDefault="00A8222F" w:rsidP="00A8222F">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Вихователь-методист, 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4548D2"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CE6F81" w:rsidRPr="004548D2" w:rsidTr="001A4CEB">
        <w:trPr>
          <w:trHeight w:val="68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6151FA" w:rsidRPr="00D8186D" w:rsidRDefault="00D8186D" w:rsidP="00D8186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p w:rsidR="006151FA" w:rsidRPr="00D8186D" w:rsidRDefault="006151FA" w:rsidP="00D8186D">
            <w:pPr>
              <w:spacing w:after="0" w:line="240" w:lineRule="auto"/>
              <w:jc w:val="center"/>
              <w:rPr>
                <w:rFonts w:ascii="Times New Roman" w:eastAsia="Times New Roman" w:hAnsi="Times New Roman" w:cs="Times New Roman"/>
                <w:sz w:val="28"/>
                <w:szCs w:val="28"/>
                <w:lang w:val="uk-UA" w:eastAsia="ru-RU"/>
              </w:rPr>
            </w:pPr>
          </w:p>
          <w:p w:rsidR="006151FA" w:rsidRPr="00D8186D" w:rsidRDefault="006151FA" w:rsidP="00D8186D">
            <w:pPr>
              <w:spacing w:after="0" w:line="240" w:lineRule="auto"/>
              <w:jc w:val="center"/>
              <w:rPr>
                <w:rFonts w:ascii="Times New Roman" w:eastAsia="Times New Roman" w:hAnsi="Times New Roman" w:cs="Times New Roman"/>
                <w:sz w:val="28"/>
                <w:szCs w:val="28"/>
                <w:lang w:val="uk-UA" w:eastAsia="ru-RU"/>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6151FA" w:rsidRPr="00D8186D" w:rsidRDefault="00DC6027" w:rsidP="00D8186D">
            <w:pPr>
              <w:spacing w:after="0" w:line="240" w:lineRule="auto"/>
              <w:rPr>
                <w:rFonts w:ascii="Times New Roman" w:eastAsia="Times New Roman" w:hAnsi="Times New Roman" w:cs="Times New Roman"/>
                <w:sz w:val="28"/>
                <w:szCs w:val="28"/>
                <w:lang w:val="uk-UA" w:eastAsia="ru-RU"/>
              </w:rPr>
            </w:pPr>
            <w:r w:rsidRPr="00D8186D">
              <w:rPr>
                <w:rFonts w:ascii="Times New Roman" w:eastAsia="Times New Roman" w:hAnsi="Times New Roman" w:cs="Times New Roman"/>
                <w:sz w:val="28"/>
                <w:szCs w:val="28"/>
                <w:lang w:val="uk-UA" w:eastAsia="ru-RU"/>
              </w:rPr>
              <w:t>Огляд-конкурс «</w:t>
            </w:r>
            <w:r w:rsidR="00355E1B" w:rsidRPr="00D8186D">
              <w:rPr>
                <w:rFonts w:ascii="Times New Roman" w:eastAsia="Times New Roman" w:hAnsi="Times New Roman" w:cs="Times New Roman"/>
                <w:sz w:val="28"/>
                <w:szCs w:val="28"/>
                <w:lang w:val="uk-UA" w:eastAsia="ru-RU"/>
              </w:rPr>
              <w:t xml:space="preserve">Кращий </w:t>
            </w:r>
            <w:r w:rsidR="00D8186D" w:rsidRPr="00D8186D">
              <w:rPr>
                <w:rFonts w:ascii="Times New Roman" w:eastAsia="Times New Roman" w:hAnsi="Times New Roman" w:cs="Times New Roman"/>
                <w:sz w:val="28"/>
                <w:szCs w:val="28"/>
                <w:lang w:val="uk-UA" w:eastAsia="ru-RU"/>
              </w:rPr>
              <w:t>мовленнєвий центр групи</w:t>
            </w:r>
            <w:r w:rsidR="001A4CEB" w:rsidRPr="00D8186D">
              <w:rPr>
                <w:rFonts w:ascii="Times New Roman" w:eastAsia="Times New Roman" w:hAnsi="Times New Roman" w:cs="Times New Roman"/>
                <w:sz w:val="28"/>
                <w:szCs w:val="28"/>
                <w:lang w:val="uk-UA" w:eastAsia="ru-RU"/>
              </w:rPr>
              <w:t>»</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6151FA" w:rsidRPr="00D8186D" w:rsidRDefault="006151FA" w:rsidP="006151FA">
            <w:pPr>
              <w:spacing w:after="0" w:line="240" w:lineRule="auto"/>
              <w:jc w:val="both"/>
              <w:rPr>
                <w:rFonts w:ascii="Times New Roman" w:eastAsia="Times New Roman" w:hAnsi="Times New Roman" w:cs="Times New Roman"/>
                <w:sz w:val="28"/>
                <w:szCs w:val="28"/>
                <w:lang w:val="uk-UA" w:eastAsia="ru-RU"/>
              </w:rPr>
            </w:pPr>
            <w:r w:rsidRPr="00D8186D">
              <w:rPr>
                <w:rFonts w:ascii="Times New Roman" w:eastAsia="Times New Roman" w:hAnsi="Times New Roman" w:cs="Times New Roman"/>
                <w:sz w:val="28"/>
                <w:szCs w:val="28"/>
                <w:lang w:val="uk-UA" w:eastAsia="ru-RU"/>
              </w:rPr>
              <w:t xml:space="preserve">Лютий  </w:t>
            </w:r>
          </w:p>
          <w:p w:rsidR="006151FA" w:rsidRPr="00D8186D" w:rsidRDefault="006151FA" w:rsidP="006151FA">
            <w:pPr>
              <w:spacing w:after="0" w:line="240" w:lineRule="auto"/>
              <w:jc w:val="both"/>
              <w:rPr>
                <w:rFonts w:ascii="Times New Roman" w:eastAsia="Times New Roman" w:hAnsi="Times New Roman" w:cs="Times New Roman"/>
                <w:sz w:val="28"/>
                <w:szCs w:val="28"/>
                <w:lang w:val="uk-UA" w:eastAsia="ru-RU"/>
              </w:rPr>
            </w:pPr>
          </w:p>
          <w:p w:rsidR="006151FA" w:rsidRPr="00D8186D" w:rsidRDefault="006151FA" w:rsidP="006151FA">
            <w:pPr>
              <w:spacing w:after="0" w:line="240" w:lineRule="auto"/>
              <w:jc w:val="both"/>
              <w:rPr>
                <w:rFonts w:ascii="Times New Roman" w:eastAsia="Times New Roman" w:hAnsi="Times New Roman" w:cs="Times New Roman"/>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6151FA" w:rsidRPr="00D8186D" w:rsidRDefault="001A4CEB" w:rsidP="006151FA">
            <w:pPr>
              <w:spacing w:after="0" w:line="240" w:lineRule="auto"/>
              <w:jc w:val="both"/>
              <w:rPr>
                <w:rFonts w:ascii="Times New Roman" w:eastAsia="Times New Roman" w:hAnsi="Times New Roman" w:cs="Times New Roman"/>
                <w:sz w:val="28"/>
                <w:szCs w:val="28"/>
                <w:lang w:val="uk-UA" w:eastAsia="ru-RU"/>
              </w:rPr>
            </w:pPr>
            <w:r w:rsidRPr="00D8186D">
              <w:rPr>
                <w:rFonts w:ascii="Times New Roman" w:eastAsia="Times New Roman" w:hAnsi="Times New Roman" w:cs="Times New Roman"/>
                <w:sz w:val="28"/>
                <w:szCs w:val="28"/>
                <w:lang w:val="uk-UA" w:eastAsia="ru-RU"/>
              </w:rPr>
              <w:t>Директор</w:t>
            </w:r>
            <w:r w:rsidR="006151FA" w:rsidRPr="00D8186D">
              <w:rPr>
                <w:rFonts w:ascii="Times New Roman" w:eastAsia="Times New Roman" w:hAnsi="Times New Roman" w:cs="Times New Roman"/>
                <w:sz w:val="28"/>
                <w:szCs w:val="28"/>
                <w:lang w:val="uk-UA" w:eastAsia="ru-RU"/>
              </w:rPr>
              <w:t>, 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6151FA" w:rsidRPr="004548D2" w:rsidRDefault="006151FA" w:rsidP="006151FA">
            <w:pPr>
              <w:spacing w:after="0" w:line="240" w:lineRule="auto"/>
              <w:jc w:val="both"/>
              <w:rPr>
                <w:rFonts w:ascii="Times New Roman" w:eastAsia="Times New Roman" w:hAnsi="Times New Roman" w:cs="Times New Roman"/>
                <w:color w:val="FF0000"/>
                <w:sz w:val="28"/>
                <w:szCs w:val="28"/>
                <w:lang w:val="uk-UA" w:eastAsia="ru-RU"/>
              </w:rPr>
            </w:pPr>
          </w:p>
        </w:tc>
      </w:tr>
      <w:tr w:rsidR="00C33534" w:rsidRPr="004548D2" w:rsidTr="00C33534">
        <w:trPr>
          <w:trHeight w:val="927"/>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D8186D" w:rsidP="00D8186D">
            <w:pPr>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w:t>
            </w: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 xml:space="preserve">Виставка – конкурс фото та </w:t>
            </w:r>
            <w:proofErr w:type="spellStart"/>
            <w:r w:rsidRPr="001A4CEB">
              <w:rPr>
                <w:rFonts w:ascii="Times New Roman" w:eastAsia="Times New Roman" w:hAnsi="Times New Roman" w:cs="Times New Roman"/>
                <w:color w:val="000000" w:themeColor="text1"/>
                <w:sz w:val="28"/>
                <w:szCs w:val="28"/>
                <w:lang w:val="uk-UA" w:eastAsia="ru-RU"/>
              </w:rPr>
              <w:t>відеоробіт</w:t>
            </w:r>
            <w:proofErr w:type="spellEnd"/>
            <w:r w:rsidRPr="001A4CEB">
              <w:rPr>
                <w:rFonts w:ascii="Times New Roman" w:eastAsia="Times New Roman" w:hAnsi="Times New Roman" w:cs="Times New Roman"/>
                <w:color w:val="000000" w:themeColor="text1"/>
                <w:sz w:val="28"/>
                <w:szCs w:val="28"/>
                <w:lang w:val="uk-UA" w:eastAsia="ru-RU"/>
              </w:rPr>
              <w:t xml:space="preserve"> «Сімейне захоплення»</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Березень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Вихователь-методист, 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4548D2" w:rsidRDefault="00C33534" w:rsidP="00C33534">
            <w:pPr>
              <w:spacing w:after="0" w:line="240" w:lineRule="auto"/>
              <w:jc w:val="both"/>
              <w:rPr>
                <w:rFonts w:ascii="Times New Roman" w:eastAsia="Times New Roman" w:hAnsi="Times New Roman" w:cs="Times New Roman"/>
                <w:color w:val="FF0000"/>
                <w:sz w:val="28"/>
                <w:szCs w:val="28"/>
                <w:lang w:val="uk-UA" w:eastAsia="ru-RU"/>
              </w:rPr>
            </w:pPr>
          </w:p>
        </w:tc>
      </w:tr>
      <w:tr w:rsidR="00C33534" w:rsidRPr="004548D2" w:rsidTr="007D6A76">
        <w:trPr>
          <w:trHeight w:val="91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D8186D" w:rsidP="00D8186D">
            <w:pPr>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7</w:t>
            </w:r>
          </w:p>
          <w:p w:rsidR="00C33534" w:rsidRPr="001A4CEB" w:rsidRDefault="00C33534" w:rsidP="00D8186D">
            <w:pPr>
              <w:spacing w:after="0" w:line="240" w:lineRule="auto"/>
              <w:jc w:val="center"/>
              <w:rPr>
                <w:rFonts w:ascii="Times New Roman" w:eastAsia="Times New Roman" w:hAnsi="Times New Roman" w:cs="Times New Roman"/>
                <w:color w:val="000000" w:themeColor="text1"/>
                <w:sz w:val="28"/>
                <w:szCs w:val="28"/>
                <w:lang w:val="uk-UA" w:eastAsia="ru-RU"/>
              </w:rPr>
            </w:pPr>
          </w:p>
          <w:p w:rsidR="00C33534" w:rsidRPr="001A4CEB" w:rsidRDefault="00C33534" w:rsidP="00D8186D">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rPr>
                <w:rFonts w:ascii="Times New Roman" w:eastAsia="Times New Roman" w:hAnsi="Times New Roman" w:cs="Times New Roman"/>
                <w:color w:val="000000" w:themeColor="text1"/>
                <w:sz w:val="28"/>
                <w:szCs w:val="24"/>
                <w:lang w:val="uk-UA" w:eastAsia="ru-RU"/>
              </w:rPr>
            </w:pPr>
            <w:r w:rsidRPr="001A4CEB">
              <w:rPr>
                <w:rFonts w:ascii="Times New Roman" w:eastAsia="Times New Roman" w:hAnsi="Times New Roman" w:cs="Times New Roman"/>
                <w:color w:val="000000" w:themeColor="text1"/>
                <w:sz w:val="28"/>
                <w:szCs w:val="28"/>
                <w:lang w:val="uk-UA" w:eastAsia="ru-RU"/>
              </w:rPr>
              <w:t xml:space="preserve">Виставка спільних робіт дітей їх батьків та педагогів </w:t>
            </w:r>
            <w:r w:rsidR="001A4CEB" w:rsidRPr="001A4CEB">
              <w:rPr>
                <w:rFonts w:ascii="Times New Roman" w:eastAsia="Times New Roman" w:hAnsi="Times New Roman" w:cs="Times New Roman"/>
                <w:color w:val="000000" w:themeColor="text1"/>
                <w:sz w:val="28"/>
                <w:szCs w:val="28"/>
                <w:lang w:val="uk-UA" w:eastAsia="ru-RU"/>
              </w:rPr>
              <w:t>«Диво - писанка»</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Квітень</w:t>
            </w:r>
          </w:p>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Вихователь-методист, 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4548D2" w:rsidRDefault="00C33534" w:rsidP="00C33534">
            <w:pPr>
              <w:spacing w:after="0" w:line="240" w:lineRule="auto"/>
              <w:jc w:val="both"/>
              <w:rPr>
                <w:rFonts w:ascii="Times New Roman" w:eastAsia="Times New Roman" w:hAnsi="Times New Roman" w:cs="Times New Roman"/>
                <w:color w:val="FF0000"/>
                <w:sz w:val="28"/>
                <w:szCs w:val="28"/>
                <w:lang w:val="uk-UA" w:eastAsia="ru-RU"/>
              </w:rPr>
            </w:pPr>
          </w:p>
        </w:tc>
      </w:tr>
      <w:tr w:rsidR="00C33534" w:rsidRPr="004548D2" w:rsidTr="007D6A76">
        <w:trPr>
          <w:trHeight w:val="91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D8186D" w:rsidP="00D8186D">
            <w:pPr>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8</w:t>
            </w: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Виставка дитячих малюнків та фотографій  «Моя щаслива родина»</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Травень</w:t>
            </w:r>
          </w:p>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p>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A4CEB" w:rsidRDefault="00C33534" w:rsidP="00C33534">
            <w:pPr>
              <w:spacing w:after="0" w:line="240" w:lineRule="auto"/>
              <w:jc w:val="both"/>
              <w:rPr>
                <w:rFonts w:ascii="Times New Roman" w:eastAsia="Times New Roman" w:hAnsi="Times New Roman" w:cs="Times New Roman"/>
                <w:color w:val="000000" w:themeColor="text1"/>
                <w:sz w:val="28"/>
                <w:szCs w:val="28"/>
                <w:lang w:val="uk-UA" w:eastAsia="ru-RU"/>
              </w:rPr>
            </w:pPr>
            <w:r w:rsidRPr="001A4CEB">
              <w:rPr>
                <w:rFonts w:ascii="Times New Roman" w:eastAsia="Times New Roman" w:hAnsi="Times New Roman" w:cs="Times New Roman"/>
                <w:color w:val="000000" w:themeColor="text1"/>
                <w:sz w:val="28"/>
                <w:szCs w:val="28"/>
                <w:lang w:val="uk-UA" w:eastAsia="ru-RU"/>
              </w:rPr>
              <w:t>Вихователь-методист, 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4548D2" w:rsidRDefault="00C33534" w:rsidP="00C33534">
            <w:pPr>
              <w:spacing w:after="0" w:line="240" w:lineRule="auto"/>
              <w:jc w:val="both"/>
              <w:rPr>
                <w:rFonts w:ascii="Times New Roman" w:eastAsia="Times New Roman" w:hAnsi="Times New Roman" w:cs="Times New Roman"/>
                <w:color w:val="FF0000"/>
                <w:sz w:val="28"/>
                <w:szCs w:val="28"/>
                <w:lang w:val="uk-UA" w:eastAsia="ru-RU"/>
              </w:rPr>
            </w:pPr>
          </w:p>
        </w:tc>
      </w:tr>
      <w:tr w:rsidR="001A4CEB" w:rsidRPr="004548D2" w:rsidTr="007D6A76">
        <w:trPr>
          <w:trHeight w:val="91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1A4CEB" w:rsidRPr="001A4CEB" w:rsidRDefault="00D8186D" w:rsidP="00D8186D">
            <w:pPr>
              <w:jc w:val="center"/>
              <w:rPr>
                <w:rFonts w:ascii="Times New Roman" w:hAnsi="Times New Roman" w:cs="Times New Roman"/>
                <w:sz w:val="28"/>
              </w:rPr>
            </w:pPr>
            <w:r>
              <w:rPr>
                <w:rFonts w:ascii="Times New Roman" w:hAnsi="Times New Roman" w:cs="Times New Roman"/>
                <w:sz w:val="28"/>
              </w:rPr>
              <w:t>9</w:t>
            </w: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1A4CEB" w:rsidRPr="001A4CEB" w:rsidRDefault="001A4CEB" w:rsidP="001A4CEB">
            <w:pPr>
              <w:rPr>
                <w:rFonts w:ascii="Times New Roman" w:hAnsi="Times New Roman" w:cs="Times New Roman"/>
                <w:sz w:val="28"/>
                <w:lang w:val="uk-UA"/>
              </w:rPr>
            </w:pPr>
            <w:proofErr w:type="spellStart"/>
            <w:r w:rsidRPr="001A4CEB">
              <w:rPr>
                <w:rFonts w:ascii="Times New Roman" w:hAnsi="Times New Roman" w:cs="Times New Roman"/>
                <w:sz w:val="28"/>
              </w:rPr>
              <w:t>Огляд</w:t>
            </w:r>
            <w:proofErr w:type="spellEnd"/>
            <w:r w:rsidRPr="001A4CEB">
              <w:rPr>
                <w:rFonts w:ascii="Times New Roman" w:hAnsi="Times New Roman" w:cs="Times New Roman"/>
                <w:sz w:val="28"/>
              </w:rPr>
              <w:t>-конкурс «</w:t>
            </w:r>
            <w:r w:rsidRPr="001A4CEB">
              <w:rPr>
                <w:rFonts w:ascii="Times New Roman" w:hAnsi="Times New Roman" w:cs="Times New Roman"/>
                <w:sz w:val="28"/>
                <w:lang w:val="uk-UA"/>
              </w:rPr>
              <w:t>Ми гуляємо на майданчику</w:t>
            </w:r>
            <w:r w:rsidRPr="001A4CEB">
              <w:rPr>
                <w:rFonts w:ascii="Times New Roman" w:hAnsi="Times New Roman" w:cs="Times New Roman"/>
                <w:sz w:val="28"/>
              </w:rPr>
              <w:t>»</w:t>
            </w:r>
            <w:r w:rsidRPr="001A4CEB">
              <w:rPr>
                <w:rFonts w:ascii="Times New Roman" w:hAnsi="Times New Roman" w:cs="Times New Roman"/>
                <w:sz w:val="28"/>
                <w:lang w:val="uk-UA"/>
              </w:rPr>
              <w:t xml:space="preserve"> (виносний матеріал на літній оздоровчий період)</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1A4CEB" w:rsidRPr="001A4CEB" w:rsidRDefault="001A4CEB" w:rsidP="001A4CEB">
            <w:pPr>
              <w:rPr>
                <w:rFonts w:ascii="Times New Roman" w:hAnsi="Times New Roman" w:cs="Times New Roman"/>
                <w:sz w:val="28"/>
              </w:rPr>
            </w:pPr>
            <w:proofErr w:type="spellStart"/>
            <w:r w:rsidRPr="001A4CEB">
              <w:rPr>
                <w:rFonts w:ascii="Times New Roman" w:hAnsi="Times New Roman" w:cs="Times New Roman"/>
                <w:sz w:val="28"/>
              </w:rPr>
              <w:t>Травень</w:t>
            </w:r>
            <w:proofErr w:type="spellEnd"/>
            <w:r w:rsidRPr="001A4CEB">
              <w:rPr>
                <w:rFonts w:ascii="Times New Roman" w:hAnsi="Times New Roman" w:cs="Times New Roman"/>
                <w:sz w:val="2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A4CEB" w:rsidRPr="001A4CEB" w:rsidRDefault="001A4CEB" w:rsidP="001A4CEB">
            <w:pPr>
              <w:rPr>
                <w:rFonts w:ascii="Times New Roman" w:hAnsi="Times New Roman" w:cs="Times New Roman"/>
                <w:sz w:val="28"/>
              </w:rPr>
            </w:pPr>
            <w:r w:rsidRPr="001A4CEB">
              <w:rPr>
                <w:rFonts w:ascii="Times New Roman" w:hAnsi="Times New Roman" w:cs="Times New Roman"/>
                <w:sz w:val="28"/>
              </w:rPr>
              <w:t xml:space="preserve">Директор, </w:t>
            </w:r>
            <w:proofErr w:type="spellStart"/>
            <w:r w:rsidRPr="001A4CEB">
              <w:rPr>
                <w:rFonts w:ascii="Times New Roman" w:hAnsi="Times New Roman" w:cs="Times New Roman"/>
                <w:sz w:val="28"/>
              </w:rPr>
              <w:t>вихователь</w:t>
            </w:r>
            <w:proofErr w:type="spellEnd"/>
            <w:r w:rsidRPr="001A4CEB">
              <w:rPr>
                <w:rFonts w:ascii="Times New Roman" w:hAnsi="Times New Roman" w:cs="Times New Roman"/>
                <w:sz w:val="28"/>
              </w:rPr>
              <w:t>-методист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1A4CEB" w:rsidRPr="00B56DE2" w:rsidRDefault="001A4CEB" w:rsidP="001A4CEB"/>
        </w:tc>
      </w:tr>
      <w:tr w:rsidR="00C33534" w:rsidRPr="004548D2" w:rsidTr="007D6A76">
        <w:trPr>
          <w:trHeight w:val="91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95408" w:rsidRDefault="00C33534" w:rsidP="00D8186D">
            <w:pPr>
              <w:spacing w:after="0" w:line="240" w:lineRule="auto"/>
              <w:jc w:val="center"/>
              <w:rPr>
                <w:rFonts w:ascii="Times New Roman" w:eastAsia="Times New Roman" w:hAnsi="Times New Roman" w:cs="Times New Roman"/>
                <w:sz w:val="28"/>
                <w:szCs w:val="28"/>
                <w:lang w:val="uk-UA" w:eastAsia="ru-RU"/>
              </w:rPr>
            </w:pPr>
            <w:r w:rsidRPr="00195408">
              <w:rPr>
                <w:rFonts w:ascii="Times New Roman" w:eastAsia="Times New Roman" w:hAnsi="Times New Roman" w:cs="Times New Roman"/>
                <w:sz w:val="28"/>
                <w:szCs w:val="28"/>
                <w:lang w:val="uk-UA" w:eastAsia="ru-RU"/>
              </w:rPr>
              <w:t>10</w:t>
            </w: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C33534" w:rsidRPr="00195408" w:rsidRDefault="00C33534" w:rsidP="00C33534">
            <w:pPr>
              <w:spacing w:after="0" w:line="240" w:lineRule="auto"/>
              <w:rPr>
                <w:rFonts w:ascii="Times New Roman" w:eastAsia="Times New Roman" w:hAnsi="Times New Roman" w:cs="Times New Roman"/>
                <w:sz w:val="28"/>
                <w:szCs w:val="28"/>
                <w:lang w:val="uk-UA" w:eastAsia="ru-RU"/>
              </w:rPr>
            </w:pPr>
            <w:r w:rsidRPr="00195408">
              <w:rPr>
                <w:rFonts w:ascii="Times New Roman" w:eastAsia="Times New Roman" w:hAnsi="Times New Roman" w:cs="Times New Roman"/>
                <w:sz w:val="28"/>
                <w:szCs w:val="28"/>
                <w:lang w:val="uk-UA" w:eastAsia="ru-RU"/>
              </w:rPr>
              <w:t xml:space="preserve">Виставка дитячих малюнків </w:t>
            </w:r>
          </w:p>
          <w:p w:rsidR="00C33534" w:rsidRPr="00195408" w:rsidRDefault="00C33534" w:rsidP="00C33534">
            <w:pPr>
              <w:spacing w:after="0" w:line="240" w:lineRule="auto"/>
              <w:rPr>
                <w:rFonts w:ascii="Times New Roman" w:eastAsia="Times New Roman" w:hAnsi="Times New Roman" w:cs="Times New Roman"/>
                <w:sz w:val="28"/>
                <w:szCs w:val="28"/>
                <w:lang w:val="uk-UA" w:eastAsia="ru-RU"/>
              </w:rPr>
            </w:pPr>
            <w:r w:rsidRPr="00195408">
              <w:rPr>
                <w:rFonts w:ascii="Times New Roman" w:eastAsia="Times New Roman" w:hAnsi="Times New Roman" w:cs="Times New Roman"/>
                <w:sz w:val="28"/>
                <w:szCs w:val="28"/>
                <w:lang w:val="uk-UA" w:eastAsia="ru-RU"/>
              </w:rPr>
              <w:t>«Я іду до школи»</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33534" w:rsidRPr="00195408" w:rsidRDefault="00C33534" w:rsidP="00C33534">
            <w:pPr>
              <w:spacing w:after="0" w:line="240" w:lineRule="auto"/>
              <w:rPr>
                <w:rFonts w:ascii="Times New Roman" w:eastAsia="Times New Roman" w:hAnsi="Times New Roman" w:cs="Times New Roman"/>
                <w:sz w:val="28"/>
                <w:szCs w:val="28"/>
                <w:lang w:val="uk-UA" w:eastAsia="ru-RU"/>
              </w:rPr>
            </w:pPr>
            <w:r w:rsidRPr="00195408">
              <w:rPr>
                <w:rFonts w:ascii="Times New Roman" w:eastAsia="Times New Roman" w:hAnsi="Times New Roman" w:cs="Times New Roman"/>
                <w:sz w:val="28"/>
                <w:szCs w:val="28"/>
                <w:lang w:val="uk-UA" w:eastAsia="ru-RU"/>
              </w:rPr>
              <w:t>Травень</w:t>
            </w:r>
          </w:p>
          <w:p w:rsidR="00C33534" w:rsidRPr="00195408" w:rsidRDefault="00C33534" w:rsidP="00C33534">
            <w:pPr>
              <w:spacing w:after="0" w:line="240" w:lineRule="auto"/>
              <w:rPr>
                <w:rFonts w:ascii="Times New Roman" w:eastAsia="Times New Roman" w:hAnsi="Times New Roman" w:cs="Times New Roman"/>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195408" w:rsidRDefault="00C33534" w:rsidP="00C33534">
            <w:pPr>
              <w:spacing w:after="0" w:line="240" w:lineRule="auto"/>
              <w:rPr>
                <w:rFonts w:ascii="Times New Roman" w:eastAsia="Times New Roman" w:hAnsi="Times New Roman" w:cs="Times New Roman"/>
                <w:sz w:val="28"/>
                <w:szCs w:val="28"/>
                <w:lang w:val="uk-UA" w:eastAsia="ru-RU"/>
              </w:rPr>
            </w:pPr>
            <w:r w:rsidRPr="00195408">
              <w:rPr>
                <w:rFonts w:ascii="Times New Roman" w:eastAsia="Times New Roman" w:hAnsi="Times New Roman" w:cs="Times New Roman"/>
                <w:sz w:val="28"/>
                <w:szCs w:val="28"/>
                <w:lang w:val="uk-UA" w:eastAsia="ru-RU"/>
              </w:rPr>
              <w:t>Вихователь-методист, 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C33534" w:rsidRPr="004548D2" w:rsidRDefault="00C33534" w:rsidP="00C33534">
            <w:pPr>
              <w:spacing w:after="0" w:line="240" w:lineRule="auto"/>
              <w:rPr>
                <w:rFonts w:ascii="Times New Roman" w:eastAsia="Times New Roman" w:hAnsi="Times New Roman" w:cs="Times New Roman"/>
                <w:color w:val="FF0000"/>
                <w:sz w:val="28"/>
                <w:szCs w:val="28"/>
                <w:lang w:val="uk-UA" w:eastAsia="ru-RU"/>
              </w:rPr>
            </w:pPr>
          </w:p>
        </w:tc>
      </w:tr>
    </w:tbl>
    <w:p w:rsidR="00C11272" w:rsidRDefault="00C11272" w:rsidP="002868DA">
      <w:pPr>
        <w:keepNext/>
        <w:spacing w:after="0" w:line="240" w:lineRule="auto"/>
        <w:jc w:val="center"/>
        <w:outlineLvl w:val="4"/>
        <w:rPr>
          <w:rFonts w:ascii="Times New Roman" w:eastAsia="Times New Roman" w:hAnsi="Times New Roman" w:cs="Times New Roman"/>
          <w:b/>
          <w:sz w:val="32"/>
          <w:szCs w:val="32"/>
          <w:u w:val="single"/>
          <w:lang w:val="uk-UA" w:eastAsia="ru-RU"/>
        </w:rPr>
      </w:pPr>
    </w:p>
    <w:p w:rsidR="006C2881" w:rsidRDefault="006C2881" w:rsidP="002868DA">
      <w:pPr>
        <w:keepNext/>
        <w:spacing w:after="0" w:line="240" w:lineRule="auto"/>
        <w:jc w:val="center"/>
        <w:outlineLvl w:val="4"/>
        <w:rPr>
          <w:rFonts w:ascii="Times New Roman" w:eastAsia="Times New Roman" w:hAnsi="Times New Roman" w:cs="Times New Roman"/>
          <w:b/>
          <w:sz w:val="32"/>
          <w:szCs w:val="32"/>
          <w:u w:val="single"/>
          <w:lang w:val="uk-UA" w:eastAsia="ru-RU"/>
        </w:rPr>
      </w:pPr>
    </w:p>
    <w:p w:rsidR="00A8222F" w:rsidRPr="00E517C2" w:rsidRDefault="00A8222F" w:rsidP="002868DA">
      <w:pPr>
        <w:keepNext/>
        <w:spacing w:after="0" w:line="240" w:lineRule="auto"/>
        <w:jc w:val="center"/>
        <w:outlineLvl w:val="4"/>
        <w:rPr>
          <w:rFonts w:ascii="Times New Roman" w:eastAsia="Times New Roman" w:hAnsi="Times New Roman" w:cs="Times New Roman"/>
          <w:b/>
          <w:sz w:val="32"/>
          <w:szCs w:val="32"/>
          <w:u w:val="single"/>
          <w:lang w:val="uk-UA" w:eastAsia="ru-RU"/>
        </w:rPr>
      </w:pPr>
      <w:r w:rsidRPr="00E517C2">
        <w:rPr>
          <w:rFonts w:ascii="Times New Roman" w:eastAsia="Times New Roman" w:hAnsi="Times New Roman" w:cs="Times New Roman"/>
          <w:b/>
          <w:sz w:val="32"/>
          <w:szCs w:val="32"/>
          <w:u w:val="single"/>
          <w:lang w:val="uk-UA" w:eastAsia="ru-RU"/>
        </w:rPr>
        <w:t>5.  ВИВЧЕННЯ  СТАНУ  ОРГАНІЗАЦІЇ  ЖИТТЄДІЯЛЬНОСТІ ДІТЕЙ</w:t>
      </w:r>
    </w:p>
    <w:p w:rsidR="00A8222F" w:rsidRPr="00E517C2" w:rsidRDefault="00A8222F" w:rsidP="00A8222F">
      <w:pPr>
        <w:spacing w:after="0" w:line="240" w:lineRule="auto"/>
        <w:rPr>
          <w:rFonts w:ascii="Times New Roman" w:eastAsia="Times New Roman" w:hAnsi="Times New Roman" w:cs="Times New Roman"/>
          <w:b/>
          <w:sz w:val="28"/>
          <w:szCs w:val="28"/>
          <w:lang w:val="uk-UA" w:eastAsia="ru-RU"/>
        </w:rPr>
      </w:pP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268"/>
        <w:gridCol w:w="1521"/>
        <w:gridCol w:w="1177"/>
        <w:gridCol w:w="1273"/>
        <w:gridCol w:w="1080"/>
        <w:gridCol w:w="1224"/>
        <w:gridCol w:w="900"/>
      </w:tblGrid>
      <w:tr w:rsidR="00E517C2" w:rsidRPr="00E517C2" w:rsidTr="00E517C2">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w:t>
            </w:r>
          </w:p>
          <w:p w:rsidR="00A8222F" w:rsidRPr="00E517C2" w:rsidRDefault="00A8222F" w:rsidP="00A8222F">
            <w:pPr>
              <w:spacing w:after="0" w:line="240" w:lineRule="auto"/>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з/р</w:t>
            </w:r>
          </w:p>
        </w:tc>
        <w:tc>
          <w:tcPr>
            <w:tcW w:w="2268" w:type="dxa"/>
            <w:shd w:val="clear" w:color="auto" w:fill="auto"/>
          </w:tcPr>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Тема</w:t>
            </w:r>
          </w:p>
        </w:tc>
        <w:tc>
          <w:tcPr>
            <w:tcW w:w="1521" w:type="dxa"/>
            <w:shd w:val="clear" w:color="auto" w:fill="auto"/>
          </w:tcPr>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Форма</w:t>
            </w:r>
          </w:p>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контро-</w:t>
            </w:r>
            <w:proofErr w:type="spellStart"/>
            <w:r w:rsidRPr="00E517C2">
              <w:rPr>
                <w:rFonts w:ascii="Times New Roman" w:eastAsia="Times New Roman" w:hAnsi="Times New Roman" w:cs="Times New Roman"/>
                <w:b/>
                <w:sz w:val="28"/>
                <w:szCs w:val="28"/>
                <w:lang w:val="uk-UA" w:eastAsia="ru-RU"/>
              </w:rPr>
              <w:t>лю</w:t>
            </w:r>
            <w:proofErr w:type="spellEnd"/>
            <w:r w:rsidRPr="00E517C2">
              <w:rPr>
                <w:rFonts w:ascii="Times New Roman" w:eastAsia="Times New Roman" w:hAnsi="Times New Roman" w:cs="Times New Roman"/>
                <w:b/>
                <w:sz w:val="28"/>
                <w:szCs w:val="28"/>
                <w:lang w:val="uk-UA" w:eastAsia="ru-RU"/>
              </w:rPr>
              <w:t xml:space="preserve">, </w:t>
            </w:r>
            <w:r w:rsidR="00DB5CEC" w:rsidRPr="00E517C2">
              <w:rPr>
                <w:rFonts w:ascii="Times New Roman" w:eastAsia="Times New Roman" w:hAnsi="Times New Roman" w:cs="Times New Roman"/>
                <w:b/>
                <w:sz w:val="28"/>
                <w:szCs w:val="28"/>
                <w:lang w:val="uk-UA" w:eastAsia="ru-RU"/>
              </w:rPr>
              <w:t>термін</w:t>
            </w:r>
          </w:p>
        </w:tc>
        <w:tc>
          <w:tcPr>
            <w:tcW w:w="1177" w:type="dxa"/>
            <w:shd w:val="clear" w:color="auto" w:fill="auto"/>
          </w:tcPr>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Форма</w:t>
            </w:r>
          </w:p>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E517C2">
              <w:rPr>
                <w:rFonts w:ascii="Times New Roman" w:eastAsia="Times New Roman" w:hAnsi="Times New Roman" w:cs="Times New Roman"/>
                <w:b/>
                <w:sz w:val="28"/>
                <w:szCs w:val="28"/>
                <w:lang w:val="uk-UA" w:eastAsia="ru-RU"/>
              </w:rPr>
              <w:t>відбит</w:t>
            </w:r>
            <w:proofErr w:type="spellEnd"/>
            <w:r w:rsidRPr="00E517C2">
              <w:rPr>
                <w:rFonts w:ascii="Times New Roman" w:eastAsia="Times New Roman" w:hAnsi="Times New Roman" w:cs="Times New Roman"/>
                <w:b/>
                <w:sz w:val="28"/>
                <w:szCs w:val="28"/>
                <w:lang w:val="uk-UA" w:eastAsia="ru-RU"/>
              </w:rPr>
              <w:t>-</w:t>
            </w:r>
          </w:p>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E517C2">
              <w:rPr>
                <w:rFonts w:ascii="Times New Roman" w:eastAsia="Times New Roman" w:hAnsi="Times New Roman" w:cs="Times New Roman"/>
                <w:b/>
                <w:sz w:val="28"/>
                <w:szCs w:val="28"/>
                <w:lang w:val="uk-UA" w:eastAsia="ru-RU"/>
              </w:rPr>
              <w:t>тя</w:t>
            </w:r>
            <w:proofErr w:type="spellEnd"/>
          </w:p>
        </w:tc>
        <w:tc>
          <w:tcPr>
            <w:tcW w:w="1273" w:type="dxa"/>
            <w:shd w:val="clear" w:color="auto" w:fill="auto"/>
          </w:tcPr>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E517C2">
              <w:rPr>
                <w:rFonts w:ascii="Times New Roman" w:eastAsia="Times New Roman" w:hAnsi="Times New Roman" w:cs="Times New Roman"/>
                <w:b/>
                <w:sz w:val="28"/>
                <w:szCs w:val="28"/>
                <w:lang w:val="uk-UA" w:eastAsia="ru-RU"/>
              </w:rPr>
              <w:t>Узагаль</w:t>
            </w:r>
            <w:proofErr w:type="spellEnd"/>
            <w:r w:rsidRPr="00E517C2">
              <w:rPr>
                <w:rFonts w:ascii="Times New Roman" w:eastAsia="Times New Roman" w:hAnsi="Times New Roman" w:cs="Times New Roman"/>
                <w:b/>
                <w:sz w:val="28"/>
                <w:szCs w:val="28"/>
                <w:lang w:val="uk-UA" w:eastAsia="ru-RU"/>
              </w:rPr>
              <w:t xml:space="preserve"> </w:t>
            </w:r>
            <w:proofErr w:type="spellStart"/>
            <w:r w:rsidRPr="00E517C2">
              <w:rPr>
                <w:rFonts w:ascii="Times New Roman" w:eastAsia="Times New Roman" w:hAnsi="Times New Roman" w:cs="Times New Roman"/>
                <w:b/>
                <w:sz w:val="28"/>
                <w:szCs w:val="28"/>
                <w:lang w:val="uk-UA" w:eastAsia="ru-RU"/>
              </w:rPr>
              <w:t>нення</w:t>
            </w:r>
            <w:proofErr w:type="spellEnd"/>
            <w:r w:rsidRPr="00E517C2">
              <w:rPr>
                <w:rFonts w:ascii="Times New Roman" w:eastAsia="Times New Roman" w:hAnsi="Times New Roman" w:cs="Times New Roman"/>
                <w:b/>
                <w:sz w:val="28"/>
                <w:szCs w:val="28"/>
                <w:lang w:val="uk-UA" w:eastAsia="ru-RU"/>
              </w:rPr>
              <w:t xml:space="preserve"> </w:t>
            </w:r>
            <w:proofErr w:type="spellStart"/>
            <w:r w:rsidRPr="00E517C2">
              <w:rPr>
                <w:rFonts w:ascii="Times New Roman" w:eastAsia="Times New Roman" w:hAnsi="Times New Roman" w:cs="Times New Roman"/>
                <w:b/>
                <w:sz w:val="28"/>
                <w:szCs w:val="28"/>
                <w:lang w:val="uk-UA" w:eastAsia="ru-RU"/>
              </w:rPr>
              <w:t>матеріа</w:t>
            </w:r>
            <w:proofErr w:type="spellEnd"/>
            <w:r w:rsidRPr="00E517C2">
              <w:rPr>
                <w:rFonts w:ascii="Times New Roman" w:eastAsia="Times New Roman" w:hAnsi="Times New Roman" w:cs="Times New Roman"/>
                <w:b/>
                <w:sz w:val="28"/>
                <w:szCs w:val="28"/>
                <w:lang w:val="uk-UA" w:eastAsia="ru-RU"/>
              </w:rPr>
              <w:t xml:space="preserve"> </w:t>
            </w:r>
            <w:proofErr w:type="spellStart"/>
            <w:r w:rsidRPr="00E517C2">
              <w:rPr>
                <w:rFonts w:ascii="Times New Roman" w:eastAsia="Times New Roman" w:hAnsi="Times New Roman" w:cs="Times New Roman"/>
                <w:b/>
                <w:sz w:val="28"/>
                <w:szCs w:val="28"/>
                <w:lang w:val="uk-UA" w:eastAsia="ru-RU"/>
              </w:rPr>
              <w:t>лу</w:t>
            </w:r>
            <w:proofErr w:type="spellEnd"/>
          </w:p>
        </w:tc>
        <w:tc>
          <w:tcPr>
            <w:tcW w:w="1080" w:type="dxa"/>
            <w:shd w:val="clear" w:color="auto" w:fill="auto"/>
          </w:tcPr>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Гру-па</w:t>
            </w:r>
          </w:p>
        </w:tc>
        <w:tc>
          <w:tcPr>
            <w:tcW w:w="1224" w:type="dxa"/>
            <w:shd w:val="clear" w:color="auto" w:fill="auto"/>
          </w:tcPr>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Від-</w:t>
            </w:r>
            <w:proofErr w:type="spellStart"/>
            <w:r w:rsidRPr="00E517C2">
              <w:rPr>
                <w:rFonts w:ascii="Times New Roman" w:eastAsia="Times New Roman" w:hAnsi="Times New Roman" w:cs="Times New Roman"/>
                <w:b/>
                <w:sz w:val="28"/>
                <w:szCs w:val="28"/>
                <w:lang w:val="uk-UA" w:eastAsia="ru-RU"/>
              </w:rPr>
              <w:t>пові</w:t>
            </w:r>
            <w:proofErr w:type="spellEnd"/>
            <w:r w:rsidRPr="00E517C2">
              <w:rPr>
                <w:rFonts w:ascii="Times New Roman" w:eastAsia="Times New Roman" w:hAnsi="Times New Roman" w:cs="Times New Roman"/>
                <w:b/>
                <w:sz w:val="28"/>
                <w:szCs w:val="28"/>
                <w:lang w:val="uk-UA" w:eastAsia="ru-RU"/>
              </w:rPr>
              <w:t xml:space="preserve"> даль</w:t>
            </w:r>
          </w:p>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ний</w:t>
            </w:r>
          </w:p>
        </w:tc>
        <w:tc>
          <w:tcPr>
            <w:tcW w:w="900" w:type="dxa"/>
            <w:shd w:val="clear" w:color="auto" w:fill="auto"/>
          </w:tcPr>
          <w:p w:rsidR="00A8222F" w:rsidRPr="00E517C2" w:rsidRDefault="00A8222F" w:rsidP="00A8222F">
            <w:pPr>
              <w:spacing w:after="0" w:line="240" w:lineRule="auto"/>
              <w:jc w:val="center"/>
              <w:rPr>
                <w:rFonts w:ascii="Times New Roman" w:eastAsia="Times New Roman" w:hAnsi="Times New Roman" w:cs="Times New Roman"/>
                <w:b/>
                <w:sz w:val="28"/>
                <w:szCs w:val="28"/>
                <w:lang w:val="uk-UA" w:eastAsia="ru-RU"/>
              </w:rPr>
            </w:pPr>
            <w:r w:rsidRPr="00E517C2">
              <w:rPr>
                <w:rFonts w:ascii="Times New Roman" w:eastAsia="Times New Roman" w:hAnsi="Times New Roman" w:cs="Times New Roman"/>
                <w:b/>
                <w:sz w:val="28"/>
                <w:szCs w:val="28"/>
                <w:lang w:val="uk-UA" w:eastAsia="ru-RU"/>
              </w:rPr>
              <w:t xml:space="preserve">При </w:t>
            </w:r>
            <w:proofErr w:type="spellStart"/>
            <w:r w:rsidRPr="00E517C2">
              <w:rPr>
                <w:rFonts w:ascii="Times New Roman" w:eastAsia="Times New Roman" w:hAnsi="Times New Roman" w:cs="Times New Roman"/>
                <w:b/>
                <w:sz w:val="28"/>
                <w:szCs w:val="28"/>
                <w:lang w:val="uk-UA" w:eastAsia="ru-RU"/>
              </w:rPr>
              <w:t>міт</w:t>
            </w:r>
            <w:proofErr w:type="spellEnd"/>
            <w:r w:rsidRPr="00E517C2">
              <w:rPr>
                <w:rFonts w:ascii="Times New Roman" w:eastAsia="Times New Roman" w:hAnsi="Times New Roman" w:cs="Times New Roman"/>
                <w:b/>
                <w:sz w:val="28"/>
                <w:szCs w:val="28"/>
                <w:lang w:val="uk-UA" w:eastAsia="ru-RU"/>
              </w:rPr>
              <w:t>-ка</w:t>
            </w:r>
          </w:p>
        </w:tc>
      </w:tr>
      <w:tr w:rsidR="00E517C2" w:rsidRPr="00E517C2" w:rsidTr="00E517C2">
        <w:trPr>
          <w:trHeight w:val="2010"/>
        </w:trPr>
        <w:tc>
          <w:tcPr>
            <w:tcW w:w="563" w:type="dxa"/>
            <w:vMerge w:val="restart"/>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З метою надання допомоги, </w:t>
            </w:r>
            <w:proofErr w:type="spellStart"/>
            <w:r w:rsidRPr="00E517C2">
              <w:rPr>
                <w:rFonts w:ascii="Times New Roman" w:eastAsia="Times New Roman" w:hAnsi="Times New Roman" w:cs="Times New Roman"/>
                <w:sz w:val="28"/>
                <w:szCs w:val="28"/>
                <w:lang w:val="uk-UA" w:eastAsia="ru-RU"/>
              </w:rPr>
              <w:t>запо</w:t>
            </w:r>
            <w:proofErr w:type="spellEnd"/>
            <w:r w:rsidRPr="00E517C2">
              <w:rPr>
                <w:rFonts w:ascii="Times New Roman" w:eastAsia="Times New Roman" w:hAnsi="Times New Roman" w:cs="Times New Roman"/>
                <w:sz w:val="28"/>
                <w:szCs w:val="28"/>
                <w:lang w:val="uk-UA" w:eastAsia="ru-RU"/>
              </w:rPr>
              <w:t>-бігання помилок систематично здійснювати контроль:</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224"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r>
      <w:tr w:rsidR="00E517C2" w:rsidRPr="004548D2" w:rsidTr="00E517C2">
        <w:trPr>
          <w:trHeight w:val="885"/>
        </w:trPr>
        <w:tc>
          <w:tcPr>
            <w:tcW w:w="563" w:type="dxa"/>
            <w:vMerge/>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готовність груп до нового навчального ро-ку</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Оглядово оперативна</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4"/>
                <w:szCs w:val="24"/>
                <w:lang w:val="uk-UA" w:eastAsia="ru-RU"/>
              </w:rPr>
              <w:t>До ви-</w:t>
            </w:r>
            <w:proofErr w:type="spellStart"/>
            <w:r w:rsidRPr="00E517C2">
              <w:rPr>
                <w:rFonts w:ascii="Times New Roman" w:eastAsia="Times New Roman" w:hAnsi="Times New Roman" w:cs="Times New Roman"/>
                <w:sz w:val="24"/>
                <w:szCs w:val="24"/>
                <w:lang w:val="uk-UA" w:eastAsia="ru-RU"/>
              </w:rPr>
              <w:t>робничої</w:t>
            </w:r>
            <w:proofErr w:type="spellEnd"/>
            <w:r w:rsidRPr="00E517C2">
              <w:rPr>
                <w:rFonts w:ascii="Times New Roman" w:eastAsia="Times New Roman" w:hAnsi="Times New Roman" w:cs="Times New Roman"/>
                <w:sz w:val="24"/>
                <w:szCs w:val="24"/>
                <w:lang w:val="uk-UA" w:eastAsia="ru-RU"/>
              </w:rPr>
              <w:t xml:space="preserve"> наради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Довідка</w:t>
            </w:r>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Усі </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Директор</w:t>
            </w:r>
            <w:r w:rsidR="005058AC" w:rsidRPr="00E517C2">
              <w:rPr>
                <w:rFonts w:ascii="Times New Roman" w:eastAsia="Times New Roman" w:hAnsi="Times New Roman" w:cs="Times New Roman"/>
                <w:sz w:val="24"/>
                <w:szCs w:val="24"/>
                <w:lang w:val="uk-UA" w:eastAsia="ru-RU"/>
              </w:rPr>
              <w:t>вих</w:t>
            </w:r>
            <w:proofErr w:type="spellEnd"/>
            <w:r w:rsidR="005058AC" w:rsidRPr="00E517C2">
              <w:rPr>
                <w:rFonts w:ascii="Times New Roman" w:eastAsia="Times New Roman" w:hAnsi="Times New Roman" w:cs="Times New Roman"/>
                <w:sz w:val="24"/>
                <w:szCs w:val="24"/>
                <w:lang w:val="uk-UA" w:eastAsia="ru-RU"/>
              </w:rPr>
              <w:t>.-метод</w:t>
            </w:r>
            <w:r w:rsidR="00CE6F81" w:rsidRPr="00E517C2">
              <w:rPr>
                <w:rFonts w:ascii="Times New Roman" w:eastAsia="Times New Roman" w:hAnsi="Times New Roman" w:cs="Times New Roman"/>
                <w:sz w:val="24"/>
                <w:szCs w:val="24"/>
                <w:lang w:val="uk-UA" w:eastAsia="ru-RU"/>
              </w:rPr>
              <w:t>, сестра медична</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E517C2" w:rsidRPr="004548D2" w:rsidTr="00E517C2">
        <w:tc>
          <w:tcPr>
            <w:tcW w:w="563" w:type="dxa"/>
            <w:vMerge/>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8"/>
                <w:szCs w:val="28"/>
                <w:lang w:val="uk-UA" w:eastAsia="ru-RU"/>
              </w:rPr>
            </w:pP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 зміст та якість перспективного, календарного планування </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CE6F81" w:rsidP="00CE6F81">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Попереджу-вальна, </w:t>
            </w:r>
            <w:r w:rsidR="00A8222F" w:rsidRPr="00E517C2">
              <w:rPr>
                <w:rFonts w:ascii="Times New Roman" w:eastAsia="Times New Roman" w:hAnsi="Times New Roman" w:cs="Times New Roman"/>
                <w:sz w:val="24"/>
                <w:szCs w:val="24"/>
                <w:lang w:val="uk-UA" w:eastAsia="ru-RU"/>
              </w:rPr>
              <w:t xml:space="preserve">Система </w:t>
            </w:r>
            <w:proofErr w:type="spellStart"/>
            <w:r w:rsidR="00A8222F" w:rsidRPr="00E517C2">
              <w:rPr>
                <w:rFonts w:ascii="Times New Roman" w:eastAsia="Times New Roman" w:hAnsi="Times New Roman" w:cs="Times New Roman"/>
                <w:sz w:val="24"/>
                <w:szCs w:val="24"/>
                <w:lang w:val="uk-UA" w:eastAsia="ru-RU"/>
              </w:rPr>
              <w:t>тично</w:t>
            </w:r>
            <w:proofErr w:type="spellEnd"/>
          </w:p>
        </w:tc>
        <w:tc>
          <w:tcPr>
            <w:tcW w:w="1177" w:type="dxa"/>
            <w:shd w:val="clear" w:color="auto" w:fill="auto"/>
          </w:tcPr>
          <w:p w:rsidR="00A8222F" w:rsidRPr="00E517C2" w:rsidRDefault="00A8222F"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Нарада при </w:t>
            </w:r>
            <w:proofErr w:type="spellStart"/>
            <w:r w:rsidR="00E517C2" w:rsidRPr="00E517C2">
              <w:rPr>
                <w:rFonts w:ascii="Times New Roman" w:eastAsia="Times New Roman" w:hAnsi="Times New Roman" w:cs="Times New Roman"/>
                <w:sz w:val="24"/>
                <w:szCs w:val="24"/>
                <w:lang w:val="uk-UA" w:eastAsia="ru-RU"/>
              </w:rPr>
              <w:t>ди</w:t>
            </w:r>
            <w:proofErr w:type="spellEnd"/>
            <w:r w:rsidR="00E517C2" w:rsidRPr="00E517C2">
              <w:rPr>
                <w:rFonts w:ascii="Times New Roman" w:eastAsia="Times New Roman" w:hAnsi="Times New Roman" w:cs="Times New Roman"/>
                <w:sz w:val="24"/>
                <w:szCs w:val="24"/>
                <w:lang w:val="uk-UA" w:eastAsia="ru-RU"/>
              </w:rPr>
              <w:t>-ректору</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w:t>
            </w:r>
            <w:proofErr w:type="spellEnd"/>
            <w:r w:rsidRPr="00E517C2">
              <w:rPr>
                <w:rFonts w:ascii="Times New Roman" w:eastAsia="Times New Roman" w:hAnsi="Times New Roman" w:cs="Times New Roman"/>
                <w:sz w:val="24"/>
                <w:szCs w:val="24"/>
                <w:lang w:val="uk-UA" w:eastAsia="ru-RU"/>
              </w:rPr>
              <w:t xml:space="preserve"> </w:t>
            </w:r>
            <w:proofErr w:type="spellStart"/>
            <w:r w:rsidRPr="00E517C2">
              <w:rPr>
                <w:rFonts w:ascii="Times New Roman" w:eastAsia="Times New Roman" w:hAnsi="Times New Roman" w:cs="Times New Roman"/>
                <w:sz w:val="24"/>
                <w:szCs w:val="24"/>
                <w:lang w:val="uk-UA" w:eastAsia="ru-RU"/>
              </w:rPr>
              <w:t>ція</w:t>
            </w:r>
            <w:proofErr w:type="spellEnd"/>
            <w:r w:rsidRPr="00E517C2">
              <w:rPr>
                <w:rFonts w:ascii="Times New Roman" w:eastAsia="Times New Roman" w:hAnsi="Times New Roman" w:cs="Times New Roman"/>
                <w:sz w:val="24"/>
                <w:szCs w:val="24"/>
                <w:lang w:val="uk-UA" w:eastAsia="ru-RU"/>
              </w:rPr>
              <w:t xml:space="preserve"> до </w:t>
            </w:r>
            <w:proofErr w:type="spellStart"/>
            <w:r w:rsidRPr="00E517C2">
              <w:rPr>
                <w:rFonts w:ascii="Times New Roman" w:eastAsia="Times New Roman" w:hAnsi="Times New Roman" w:cs="Times New Roman"/>
                <w:sz w:val="24"/>
                <w:szCs w:val="24"/>
                <w:lang w:val="uk-UA" w:eastAsia="ru-RU"/>
              </w:rPr>
              <w:t>ві</w:t>
            </w:r>
            <w:proofErr w:type="spellEnd"/>
            <w:r w:rsidRPr="00E517C2">
              <w:rPr>
                <w:rFonts w:ascii="Times New Roman" w:eastAsia="Times New Roman" w:hAnsi="Times New Roman" w:cs="Times New Roman"/>
                <w:sz w:val="24"/>
                <w:szCs w:val="24"/>
                <w:lang w:val="uk-UA" w:eastAsia="ru-RU"/>
              </w:rPr>
              <w:t xml:space="preserve"> дома</w:t>
            </w:r>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Усі </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proofErr w:type="spellStart"/>
            <w:r w:rsidR="00A8222F" w:rsidRPr="00E517C2">
              <w:rPr>
                <w:rFonts w:ascii="Times New Roman" w:eastAsia="Times New Roman" w:hAnsi="Times New Roman" w:cs="Times New Roman"/>
                <w:sz w:val="24"/>
                <w:szCs w:val="24"/>
                <w:lang w:val="uk-UA" w:eastAsia="ru-RU"/>
              </w:rPr>
              <w:t>вих</w:t>
            </w:r>
            <w:proofErr w:type="spellEnd"/>
            <w:r w:rsidR="00A8222F" w:rsidRPr="00E517C2">
              <w:rPr>
                <w:rFonts w:ascii="Times New Roman" w:eastAsia="Times New Roman" w:hAnsi="Times New Roman" w:cs="Times New Roman"/>
                <w:sz w:val="24"/>
                <w:szCs w:val="24"/>
                <w:lang w:val="uk-UA" w:eastAsia="ru-RU"/>
              </w:rPr>
              <w:t>.</w:t>
            </w:r>
            <w:r w:rsidR="00D63493" w:rsidRPr="00E517C2">
              <w:rPr>
                <w:rFonts w:ascii="Times New Roman" w:eastAsia="Times New Roman" w:hAnsi="Times New Roman" w:cs="Times New Roman"/>
                <w:sz w:val="24"/>
                <w:szCs w:val="24"/>
                <w:lang w:val="uk-UA" w:eastAsia="ru-RU"/>
              </w:rPr>
              <w:t>- ме</w:t>
            </w:r>
            <w:r w:rsidR="00A8222F" w:rsidRPr="00E517C2">
              <w:rPr>
                <w:rFonts w:ascii="Times New Roman" w:eastAsia="Times New Roman" w:hAnsi="Times New Roman" w:cs="Times New Roman"/>
                <w:sz w:val="24"/>
                <w:szCs w:val="24"/>
                <w:lang w:val="uk-UA" w:eastAsia="ru-RU"/>
              </w:rPr>
              <w:t>тодист</w:t>
            </w: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c>
          <w:tcPr>
            <w:tcW w:w="563" w:type="dxa"/>
            <w:vMerge/>
            <w:shd w:val="clear" w:color="auto" w:fill="auto"/>
          </w:tcPr>
          <w:p w:rsidR="00E517C2" w:rsidRPr="004548D2" w:rsidRDefault="00E517C2" w:rsidP="00E517C2">
            <w:pPr>
              <w:spacing w:after="0" w:line="240" w:lineRule="auto"/>
              <w:rPr>
                <w:rFonts w:ascii="Times New Roman" w:eastAsia="Times New Roman" w:hAnsi="Times New Roman" w:cs="Times New Roman"/>
                <w:color w:val="FF0000"/>
                <w:sz w:val="28"/>
                <w:szCs w:val="28"/>
                <w:lang w:val="uk-UA" w:eastAsia="ru-RU"/>
              </w:rPr>
            </w:pPr>
          </w:p>
        </w:tc>
        <w:tc>
          <w:tcPr>
            <w:tcW w:w="2268" w:type="dxa"/>
            <w:shd w:val="clear" w:color="auto" w:fill="auto"/>
          </w:tcPr>
          <w:p w:rsidR="00E517C2" w:rsidRPr="00E517C2" w:rsidRDefault="00E517C2" w:rsidP="00E517C2">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готовність педагогів до робочого дня</w:t>
            </w:r>
          </w:p>
        </w:tc>
        <w:tc>
          <w:tcPr>
            <w:tcW w:w="1521"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Оглядово оперативна</w:t>
            </w:r>
          </w:p>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Система-</w:t>
            </w:r>
            <w:proofErr w:type="spellStart"/>
            <w:r w:rsidRPr="00E517C2">
              <w:rPr>
                <w:rFonts w:ascii="Times New Roman" w:eastAsia="Times New Roman" w:hAnsi="Times New Roman" w:cs="Times New Roman"/>
                <w:sz w:val="24"/>
                <w:szCs w:val="24"/>
                <w:lang w:val="uk-UA" w:eastAsia="ru-RU"/>
              </w:rPr>
              <w:t>тично</w:t>
            </w:r>
            <w:proofErr w:type="spellEnd"/>
          </w:p>
        </w:tc>
        <w:tc>
          <w:tcPr>
            <w:tcW w:w="1177"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Нарада при </w:t>
            </w:r>
            <w:proofErr w:type="spellStart"/>
            <w:r w:rsidRPr="00E517C2">
              <w:rPr>
                <w:rFonts w:ascii="Times New Roman" w:eastAsia="Times New Roman" w:hAnsi="Times New Roman" w:cs="Times New Roman"/>
                <w:sz w:val="24"/>
                <w:szCs w:val="24"/>
                <w:lang w:val="uk-UA" w:eastAsia="ru-RU"/>
              </w:rPr>
              <w:t>ди</w:t>
            </w:r>
            <w:proofErr w:type="spellEnd"/>
            <w:r w:rsidRPr="00E517C2">
              <w:rPr>
                <w:rFonts w:ascii="Times New Roman" w:eastAsia="Times New Roman" w:hAnsi="Times New Roman" w:cs="Times New Roman"/>
                <w:sz w:val="24"/>
                <w:szCs w:val="24"/>
                <w:lang w:val="uk-UA" w:eastAsia="ru-RU"/>
              </w:rPr>
              <w:t>-ректору</w:t>
            </w:r>
          </w:p>
        </w:tc>
        <w:tc>
          <w:tcPr>
            <w:tcW w:w="1273"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w:t>
            </w:r>
            <w:proofErr w:type="spellEnd"/>
            <w:r w:rsidRPr="00E517C2">
              <w:rPr>
                <w:rFonts w:ascii="Times New Roman" w:eastAsia="Times New Roman" w:hAnsi="Times New Roman" w:cs="Times New Roman"/>
                <w:sz w:val="24"/>
                <w:szCs w:val="24"/>
                <w:lang w:val="uk-UA" w:eastAsia="ru-RU"/>
              </w:rPr>
              <w:t xml:space="preserve">- </w:t>
            </w:r>
          </w:p>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ція</w:t>
            </w:r>
            <w:proofErr w:type="spellEnd"/>
            <w:r w:rsidRPr="00E517C2">
              <w:rPr>
                <w:rFonts w:ascii="Times New Roman" w:eastAsia="Times New Roman" w:hAnsi="Times New Roman" w:cs="Times New Roman"/>
                <w:sz w:val="24"/>
                <w:szCs w:val="24"/>
                <w:lang w:val="uk-UA" w:eastAsia="ru-RU"/>
              </w:rPr>
              <w:t xml:space="preserve"> до відома</w:t>
            </w:r>
          </w:p>
        </w:tc>
        <w:tc>
          <w:tcPr>
            <w:tcW w:w="1080"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p>
        </w:tc>
        <w:tc>
          <w:tcPr>
            <w:tcW w:w="1224"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Директор (</w:t>
            </w:r>
            <w:proofErr w:type="spellStart"/>
            <w:r w:rsidRPr="00E517C2">
              <w:rPr>
                <w:rFonts w:ascii="Times New Roman" w:eastAsia="Times New Roman" w:hAnsi="Times New Roman" w:cs="Times New Roman"/>
                <w:sz w:val="24"/>
                <w:szCs w:val="24"/>
                <w:lang w:val="uk-UA" w:eastAsia="ru-RU"/>
              </w:rPr>
              <w:t>завіду-вач</w:t>
            </w:r>
            <w:proofErr w:type="spellEnd"/>
            <w:r w:rsidRPr="00E517C2">
              <w:rPr>
                <w:rFonts w:ascii="Times New Roman" w:eastAsia="Times New Roman" w:hAnsi="Times New Roman" w:cs="Times New Roman"/>
                <w:sz w:val="24"/>
                <w:szCs w:val="24"/>
                <w:lang w:val="uk-UA" w:eastAsia="ru-RU"/>
              </w:rPr>
              <w:t xml:space="preserve">) </w:t>
            </w: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.-метод</w:t>
            </w:r>
          </w:p>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p>
        </w:tc>
        <w:tc>
          <w:tcPr>
            <w:tcW w:w="900" w:type="dxa"/>
            <w:shd w:val="clear" w:color="auto" w:fill="auto"/>
          </w:tcPr>
          <w:p w:rsidR="00E517C2" w:rsidRPr="004548D2" w:rsidRDefault="00E517C2" w:rsidP="00E517C2">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rPr>
          <w:trHeight w:val="867"/>
        </w:trPr>
        <w:tc>
          <w:tcPr>
            <w:tcW w:w="563" w:type="dxa"/>
            <w:vMerge/>
            <w:shd w:val="clear" w:color="auto" w:fill="auto"/>
          </w:tcPr>
          <w:p w:rsidR="00E517C2" w:rsidRPr="004548D2" w:rsidRDefault="00E517C2" w:rsidP="00E517C2">
            <w:pPr>
              <w:spacing w:after="0" w:line="240" w:lineRule="auto"/>
              <w:rPr>
                <w:rFonts w:ascii="Times New Roman" w:eastAsia="Times New Roman" w:hAnsi="Times New Roman" w:cs="Times New Roman"/>
                <w:color w:val="FF0000"/>
                <w:sz w:val="28"/>
                <w:szCs w:val="28"/>
                <w:lang w:val="uk-UA" w:eastAsia="ru-RU"/>
              </w:rPr>
            </w:pPr>
          </w:p>
        </w:tc>
        <w:tc>
          <w:tcPr>
            <w:tcW w:w="2268" w:type="dxa"/>
            <w:shd w:val="clear" w:color="auto" w:fill="auto"/>
          </w:tcPr>
          <w:p w:rsidR="00E517C2" w:rsidRPr="00E517C2" w:rsidRDefault="00E517C2" w:rsidP="00E517C2">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 за підготовкою навчальної бази </w:t>
            </w:r>
          </w:p>
          <w:p w:rsidR="00E517C2" w:rsidRPr="00E517C2" w:rsidRDefault="00E517C2" w:rsidP="00E517C2">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Оглядово оперативна</w:t>
            </w:r>
          </w:p>
        </w:tc>
        <w:tc>
          <w:tcPr>
            <w:tcW w:w="1177"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Нарада при </w:t>
            </w:r>
            <w:proofErr w:type="spellStart"/>
            <w:r w:rsidRPr="00E517C2">
              <w:rPr>
                <w:rFonts w:ascii="Times New Roman" w:eastAsia="Times New Roman" w:hAnsi="Times New Roman" w:cs="Times New Roman"/>
                <w:sz w:val="24"/>
                <w:szCs w:val="24"/>
                <w:lang w:val="uk-UA" w:eastAsia="ru-RU"/>
              </w:rPr>
              <w:t>ди</w:t>
            </w:r>
            <w:proofErr w:type="spellEnd"/>
            <w:r w:rsidRPr="00E517C2">
              <w:rPr>
                <w:rFonts w:ascii="Times New Roman" w:eastAsia="Times New Roman" w:hAnsi="Times New Roman" w:cs="Times New Roman"/>
                <w:sz w:val="24"/>
                <w:szCs w:val="24"/>
                <w:lang w:val="uk-UA" w:eastAsia="ru-RU"/>
              </w:rPr>
              <w:t>-ректору</w:t>
            </w:r>
          </w:p>
        </w:tc>
        <w:tc>
          <w:tcPr>
            <w:tcW w:w="1273"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Усі </w:t>
            </w:r>
          </w:p>
        </w:tc>
        <w:tc>
          <w:tcPr>
            <w:tcW w:w="1224" w:type="dxa"/>
            <w:shd w:val="clear" w:color="auto" w:fill="auto"/>
          </w:tcPr>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Педагоги </w:t>
            </w:r>
          </w:p>
          <w:p w:rsidR="00E517C2" w:rsidRPr="00E517C2" w:rsidRDefault="00E517C2" w:rsidP="00E517C2">
            <w:pPr>
              <w:spacing w:after="0" w:line="240" w:lineRule="auto"/>
              <w:rPr>
                <w:rFonts w:ascii="Times New Roman" w:eastAsia="Times New Roman" w:hAnsi="Times New Roman" w:cs="Times New Roman"/>
                <w:sz w:val="24"/>
                <w:szCs w:val="24"/>
                <w:lang w:val="uk-UA" w:eastAsia="ru-RU"/>
              </w:rPr>
            </w:pPr>
          </w:p>
        </w:tc>
        <w:tc>
          <w:tcPr>
            <w:tcW w:w="900" w:type="dxa"/>
            <w:shd w:val="clear" w:color="auto" w:fill="auto"/>
          </w:tcPr>
          <w:p w:rsidR="00E517C2" w:rsidRPr="004548D2" w:rsidRDefault="00E517C2" w:rsidP="00E517C2">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c>
          <w:tcPr>
            <w:tcW w:w="563" w:type="dxa"/>
            <w:vMerge w:val="restart"/>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2</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З метою </w:t>
            </w:r>
            <w:proofErr w:type="spellStart"/>
            <w:r w:rsidRPr="00E517C2">
              <w:rPr>
                <w:rFonts w:ascii="Times New Roman" w:eastAsia="Times New Roman" w:hAnsi="Times New Roman" w:cs="Times New Roman"/>
                <w:sz w:val="28"/>
                <w:szCs w:val="28"/>
                <w:lang w:val="uk-UA" w:eastAsia="ru-RU"/>
              </w:rPr>
              <w:t>збере-ження</w:t>
            </w:r>
            <w:proofErr w:type="spellEnd"/>
            <w:r w:rsidRPr="00E517C2">
              <w:rPr>
                <w:rFonts w:ascii="Times New Roman" w:eastAsia="Times New Roman" w:hAnsi="Times New Roman" w:cs="Times New Roman"/>
                <w:sz w:val="28"/>
                <w:szCs w:val="28"/>
                <w:lang w:val="uk-UA" w:eastAsia="ru-RU"/>
              </w:rPr>
              <w:t xml:space="preserve"> та </w:t>
            </w:r>
            <w:proofErr w:type="spellStart"/>
            <w:r w:rsidRPr="00E517C2">
              <w:rPr>
                <w:rFonts w:ascii="Times New Roman" w:eastAsia="Times New Roman" w:hAnsi="Times New Roman" w:cs="Times New Roman"/>
                <w:sz w:val="28"/>
                <w:szCs w:val="28"/>
                <w:lang w:val="uk-UA" w:eastAsia="ru-RU"/>
              </w:rPr>
              <w:t>зміц-нення</w:t>
            </w:r>
            <w:proofErr w:type="spellEnd"/>
            <w:r w:rsidRPr="00E517C2">
              <w:rPr>
                <w:rFonts w:ascii="Times New Roman" w:eastAsia="Times New Roman" w:hAnsi="Times New Roman" w:cs="Times New Roman"/>
                <w:sz w:val="28"/>
                <w:szCs w:val="28"/>
                <w:lang w:val="uk-UA" w:eastAsia="ru-RU"/>
              </w:rPr>
              <w:t xml:space="preserve"> </w:t>
            </w:r>
            <w:proofErr w:type="spellStart"/>
            <w:r w:rsidRPr="00E517C2">
              <w:rPr>
                <w:rFonts w:ascii="Times New Roman" w:eastAsia="Times New Roman" w:hAnsi="Times New Roman" w:cs="Times New Roman"/>
                <w:sz w:val="28"/>
                <w:szCs w:val="28"/>
                <w:lang w:val="uk-UA" w:eastAsia="ru-RU"/>
              </w:rPr>
              <w:t>здоров</w:t>
            </w:r>
            <w:r w:rsidR="00CE6F81" w:rsidRPr="00E517C2">
              <w:rPr>
                <w:rFonts w:ascii="Times New Roman" w:eastAsia="Times New Roman" w:hAnsi="Times New Roman" w:cs="Times New Roman"/>
                <w:sz w:val="28"/>
                <w:szCs w:val="28"/>
                <w:lang w:val="uk-UA" w:eastAsia="ru-RU"/>
              </w:rPr>
              <w:t>ʼ</w:t>
            </w:r>
            <w:r w:rsidRPr="00E517C2">
              <w:rPr>
                <w:rFonts w:ascii="Times New Roman" w:eastAsia="Times New Roman" w:hAnsi="Times New Roman" w:cs="Times New Roman"/>
                <w:sz w:val="28"/>
                <w:szCs w:val="28"/>
                <w:lang w:val="uk-UA" w:eastAsia="ru-RU"/>
              </w:rPr>
              <w:t>я</w:t>
            </w:r>
            <w:proofErr w:type="spellEnd"/>
            <w:r w:rsidRPr="00E517C2">
              <w:rPr>
                <w:rFonts w:ascii="Times New Roman" w:eastAsia="Times New Roman" w:hAnsi="Times New Roman" w:cs="Times New Roman"/>
                <w:sz w:val="28"/>
                <w:szCs w:val="28"/>
                <w:lang w:val="uk-UA" w:eastAsia="ru-RU"/>
              </w:rPr>
              <w:t xml:space="preserve"> кожного </w:t>
            </w:r>
            <w:proofErr w:type="spellStart"/>
            <w:r w:rsidRPr="00E517C2">
              <w:rPr>
                <w:rFonts w:ascii="Times New Roman" w:eastAsia="Times New Roman" w:hAnsi="Times New Roman" w:cs="Times New Roman"/>
                <w:sz w:val="28"/>
                <w:szCs w:val="28"/>
                <w:lang w:val="uk-UA" w:eastAsia="ru-RU"/>
              </w:rPr>
              <w:t>вихо-ванця</w:t>
            </w:r>
            <w:proofErr w:type="spellEnd"/>
            <w:r w:rsidRPr="00E517C2">
              <w:rPr>
                <w:rFonts w:ascii="Times New Roman" w:eastAsia="Times New Roman" w:hAnsi="Times New Roman" w:cs="Times New Roman"/>
                <w:sz w:val="28"/>
                <w:szCs w:val="28"/>
                <w:lang w:val="uk-UA" w:eastAsia="ru-RU"/>
              </w:rPr>
              <w:t xml:space="preserve"> система-</w:t>
            </w:r>
            <w:proofErr w:type="spellStart"/>
            <w:r w:rsidRPr="00E517C2">
              <w:rPr>
                <w:rFonts w:ascii="Times New Roman" w:eastAsia="Times New Roman" w:hAnsi="Times New Roman" w:cs="Times New Roman"/>
                <w:sz w:val="28"/>
                <w:szCs w:val="28"/>
                <w:lang w:val="uk-UA" w:eastAsia="ru-RU"/>
              </w:rPr>
              <w:lastRenderedPageBreak/>
              <w:t>тично</w:t>
            </w:r>
            <w:proofErr w:type="spellEnd"/>
            <w:r w:rsidRPr="00E517C2">
              <w:rPr>
                <w:rFonts w:ascii="Times New Roman" w:eastAsia="Times New Roman" w:hAnsi="Times New Roman" w:cs="Times New Roman"/>
                <w:sz w:val="28"/>
                <w:szCs w:val="28"/>
                <w:lang w:val="uk-UA" w:eastAsia="ru-RU"/>
              </w:rPr>
              <w:t xml:space="preserve"> здійсню-вати контроль:</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108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c>
          <w:tcPr>
            <w:tcW w:w="1224"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c>
          <w:tcPr>
            <w:tcW w:w="563" w:type="dxa"/>
            <w:vMerge/>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створення умов для здійснення освітнього процесу</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 xml:space="preserve">- 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Вибірково</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ви-</w:t>
            </w:r>
            <w:proofErr w:type="spellStart"/>
            <w:r w:rsidRPr="00E517C2">
              <w:rPr>
                <w:rFonts w:ascii="Times New Roman" w:eastAsia="Times New Roman" w:hAnsi="Times New Roman" w:cs="Times New Roman"/>
                <w:sz w:val="24"/>
                <w:szCs w:val="24"/>
                <w:lang w:val="uk-UA" w:eastAsia="ru-RU"/>
              </w:rPr>
              <w:t>робни</w:t>
            </w:r>
            <w:proofErr w:type="spellEnd"/>
            <w:r w:rsidRPr="00E517C2">
              <w:rPr>
                <w:rFonts w:ascii="Times New Roman" w:eastAsia="Times New Roman" w:hAnsi="Times New Roman" w:cs="Times New Roman"/>
                <w:sz w:val="24"/>
                <w:szCs w:val="24"/>
                <w:lang w:val="uk-UA" w:eastAsia="ru-RU"/>
              </w:rPr>
              <w:t>-</w:t>
            </w:r>
            <w:proofErr w:type="spellStart"/>
            <w:r w:rsidRPr="00E517C2">
              <w:rPr>
                <w:rFonts w:ascii="Times New Roman" w:eastAsia="Times New Roman" w:hAnsi="Times New Roman" w:cs="Times New Roman"/>
                <w:sz w:val="24"/>
                <w:szCs w:val="24"/>
                <w:lang w:val="uk-UA" w:eastAsia="ru-RU"/>
              </w:rPr>
              <w:t>чої</w:t>
            </w:r>
            <w:proofErr w:type="spellEnd"/>
            <w:r w:rsidRPr="00E517C2">
              <w:rPr>
                <w:rFonts w:ascii="Times New Roman" w:eastAsia="Times New Roman" w:hAnsi="Times New Roman" w:cs="Times New Roman"/>
                <w:sz w:val="24"/>
                <w:szCs w:val="24"/>
                <w:lang w:val="uk-UA" w:eastAsia="ru-RU"/>
              </w:rPr>
              <w:t xml:space="preserve"> наради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p>
        </w:tc>
        <w:tc>
          <w:tcPr>
            <w:tcW w:w="1224" w:type="dxa"/>
            <w:shd w:val="clear" w:color="auto" w:fill="auto"/>
          </w:tcPr>
          <w:p w:rsidR="00D63493"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Директор</w:t>
            </w:r>
          </w:p>
          <w:p w:rsidR="00A8222F" w:rsidRPr="00E517C2" w:rsidRDefault="00D63493"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.-метод</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c>
          <w:tcPr>
            <w:tcW w:w="563" w:type="dxa"/>
            <w:vMerge/>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 дотримання організації життєдіяльності дітей з </w:t>
            </w:r>
            <w:proofErr w:type="spellStart"/>
            <w:r w:rsidRPr="00E517C2">
              <w:rPr>
                <w:rFonts w:ascii="Times New Roman" w:eastAsia="Times New Roman" w:hAnsi="Times New Roman" w:cs="Times New Roman"/>
                <w:sz w:val="28"/>
                <w:szCs w:val="28"/>
                <w:lang w:val="uk-UA" w:eastAsia="ru-RU"/>
              </w:rPr>
              <w:t>урахуван-ням</w:t>
            </w:r>
            <w:proofErr w:type="spellEnd"/>
            <w:r w:rsidRPr="00E517C2">
              <w:rPr>
                <w:rFonts w:ascii="Times New Roman" w:eastAsia="Times New Roman" w:hAnsi="Times New Roman" w:cs="Times New Roman"/>
                <w:sz w:val="28"/>
                <w:szCs w:val="28"/>
                <w:lang w:val="uk-UA" w:eastAsia="ru-RU"/>
              </w:rPr>
              <w:t xml:space="preserve"> вимог </w:t>
            </w:r>
            <w:proofErr w:type="spellStart"/>
            <w:r w:rsidRPr="00E517C2">
              <w:rPr>
                <w:rFonts w:ascii="Times New Roman" w:eastAsia="Times New Roman" w:hAnsi="Times New Roman" w:cs="Times New Roman"/>
                <w:sz w:val="28"/>
                <w:szCs w:val="28"/>
                <w:lang w:val="uk-UA" w:eastAsia="ru-RU"/>
              </w:rPr>
              <w:t>прог</w:t>
            </w:r>
            <w:proofErr w:type="spellEnd"/>
            <w:r w:rsidRPr="00E517C2">
              <w:rPr>
                <w:rFonts w:ascii="Times New Roman" w:eastAsia="Times New Roman" w:hAnsi="Times New Roman" w:cs="Times New Roman"/>
                <w:sz w:val="28"/>
                <w:szCs w:val="28"/>
                <w:lang w:val="uk-UA" w:eastAsia="ru-RU"/>
              </w:rPr>
              <w:t>-рами</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 xml:space="preserve">- 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Вибірково</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ви-</w:t>
            </w:r>
            <w:proofErr w:type="spellStart"/>
            <w:r w:rsidRPr="00E517C2">
              <w:rPr>
                <w:rFonts w:ascii="Times New Roman" w:eastAsia="Times New Roman" w:hAnsi="Times New Roman" w:cs="Times New Roman"/>
                <w:sz w:val="24"/>
                <w:szCs w:val="24"/>
                <w:lang w:val="uk-UA" w:eastAsia="ru-RU"/>
              </w:rPr>
              <w:t>робни</w:t>
            </w:r>
            <w:proofErr w:type="spellEnd"/>
            <w:r w:rsidRPr="00E517C2">
              <w:rPr>
                <w:rFonts w:ascii="Times New Roman" w:eastAsia="Times New Roman" w:hAnsi="Times New Roman" w:cs="Times New Roman"/>
                <w:sz w:val="24"/>
                <w:szCs w:val="24"/>
                <w:lang w:val="uk-UA" w:eastAsia="ru-RU"/>
              </w:rPr>
              <w:t>-</w:t>
            </w:r>
            <w:proofErr w:type="spellStart"/>
            <w:r w:rsidRPr="00E517C2">
              <w:rPr>
                <w:rFonts w:ascii="Times New Roman" w:eastAsia="Times New Roman" w:hAnsi="Times New Roman" w:cs="Times New Roman"/>
                <w:sz w:val="24"/>
                <w:szCs w:val="24"/>
                <w:lang w:val="uk-UA" w:eastAsia="ru-RU"/>
              </w:rPr>
              <w:t>чої</w:t>
            </w:r>
            <w:proofErr w:type="spellEnd"/>
            <w:r w:rsidRPr="00E517C2">
              <w:rPr>
                <w:rFonts w:ascii="Times New Roman" w:eastAsia="Times New Roman" w:hAnsi="Times New Roman" w:cs="Times New Roman"/>
                <w:sz w:val="24"/>
                <w:szCs w:val="24"/>
                <w:lang w:val="uk-UA" w:eastAsia="ru-RU"/>
              </w:rPr>
              <w:t xml:space="preserve"> наради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p>
        </w:tc>
        <w:tc>
          <w:tcPr>
            <w:tcW w:w="1224" w:type="dxa"/>
            <w:shd w:val="clear" w:color="auto" w:fill="auto"/>
          </w:tcPr>
          <w:p w:rsidR="00D63493"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p>
          <w:p w:rsidR="00A8222F" w:rsidRPr="00E517C2" w:rsidRDefault="00D63493"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.-метод</w:t>
            </w:r>
            <w:r w:rsidR="00A8222F" w:rsidRPr="00E517C2">
              <w:rPr>
                <w:rFonts w:ascii="Times New Roman" w:eastAsia="Times New Roman" w:hAnsi="Times New Roman" w:cs="Times New Roman"/>
                <w:sz w:val="24"/>
                <w:szCs w:val="24"/>
                <w:lang w:val="uk-UA" w:eastAsia="ru-RU"/>
              </w:rPr>
              <w:t>, с/м ст.</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c>
          <w:tcPr>
            <w:tcW w:w="563" w:type="dxa"/>
            <w:vMerge/>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 організація та методика </w:t>
            </w:r>
            <w:proofErr w:type="spellStart"/>
            <w:r w:rsidRPr="00E517C2">
              <w:rPr>
                <w:rFonts w:ascii="Times New Roman" w:eastAsia="Times New Roman" w:hAnsi="Times New Roman" w:cs="Times New Roman"/>
                <w:sz w:val="28"/>
                <w:szCs w:val="28"/>
                <w:lang w:val="uk-UA" w:eastAsia="ru-RU"/>
              </w:rPr>
              <w:t>прове-дення</w:t>
            </w:r>
            <w:proofErr w:type="spellEnd"/>
            <w:r w:rsidRPr="00E517C2">
              <w:rPr>
                <w:rFonts w:ascii="Times New Roman" w:eastAsia="Times New Roman" w:hAnsi="Times New Roman" w:cs="Times New Roman"/>
                <w:sz w:val="28"/>
                <w:szCs w:val="28"/>
                <w:lang w:val="uk-UA" w:eastAsia="ru-RU"/>
              </w:rPr>
              <w:t xml:space="preserve"> </w:t>
            </w:r>
            <w:proofErr w:type="spellStart"/>
            <w:r w:rsidRPr="00E517C2">
              <w:rPr>
                <w:rFonts w:ascii="Times New Roman" w:eastAsia="Times New Roman" w:hAnsi="Times New Roman" w:cs="Times New Roman"/>
                <w:sz w:val="28"/>
                <w:szCs w:val="28"/>
                <w:lang w:val="uk-UA" w:eastAsia="ru-RU"/>
              </w:rPr>
              <w:t>загарто-вувальних</w:t>
            </w:r>
            <w:proofErr w:type="spellEnd"/>
            <w:r w:rsidRPr="00E517C2">
              <w:rPr>
                <w:rFonts w:ascii="Times New Roman" w:eastAsia="Times New Roman" w:hAnsi="Times New Roman" w:cs="Times New Roman"/>
                <w:sz w:val="28"/>
                <w:szCs w:val="28"/>
                <w:lang w:val="uk-UA" w:eastAsia="ru-RU"/>
              </w:rPr>
              <w:t xml:space="preserve"> заходів, їх </w:t>
            </w:r>
            <w:proofErr w:type="spellStart"/>
            <w:r w:rsidRPr="00E517C2">
              <w:rPr>
                <w:rFonts w:ascii="Times New Roman" w:eastAsia="Times New Roman" w:hAnsi="Times New Roman" w:cs="Times New Roman"/>
                <w:sz w:val="28"/>
                <w:szCs w:val="28"/>
                <w:lang w:val="uk-UA" w:eastAsia="ru-RU"/>
              </w:rPr>
              <w:t>раціо-нальне</w:t>
            </w:r>
            <w:proofErr w:type="spellEnd"/>
            <w:r w:rsidRPr="00E517C2">
              <w:rPr>
                <w:rFonts w:ascii="Times New Roman" w:eastAsia="Times New Roman" w:hAnsi="Times New Roman" w:cs="Times New Roman"/>
                <w:sz w:val="28"/>
                <w:szCs w:val="28"/>
                <w:lang w:val="uk-UA" w:eastAsia="ru-RU"/>
              </w:rPr>
              <w:t xml:space="preserve"> </w:t>
            </w:r>
            <w:proofErr w:type="spellStart"/>
            <w:r w:rsidRPr="00E517C2">
              <w:rPr>
                <w:rFonts w:ascii="Times New Roman" w:eastAsia="Times New Roman" w:hAnsi="Times New Roman" w:cs="Times New Roman"/>
                <w:sz w:val="28"/>
                <w:szCs w:val="28"/>
                <w:lang w:val="uk-UA" w:eastAsia="ru-RU"/>
              </w:rPr>
              <w:t>поєд-нання</w:t>
            </w:r>
            <w:proofErr w:type="spellEnd"/>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 xml:space="preserve">- 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Вибірково</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До </w:t>
            </w:r>
            <w:proofErr w:type="spellStart"/>
            <w:r w:rsidRPr="00E517C2">
              <w:rPr>
                <w:rFonts w:ascii="Times New Roman" w:eastAsia="Times New Roman" w:hAnsi="Times New Roman" w:cs="Times New Roman"/>
                <w:sz w:val="24"/>
                <w:szCs w:val="24"/>
                <w:lang w:val="uk-UA" w:eastAsia="ru-RU"/>
              </w:rPr>
              <w:t>апа</w:t>
            </w:r>
            <w:proofErr w:type="spellEnd"/>
            <w:r w:rsidRPr="00E517C2">
              <w:rPr>
                <w:rFonts w:ascii="Times New Roman" w:eastAsia="Times New Roman" w:hAnsi="Times New Roman" w:cs="Times New Roman"/>
                <w:sz w:val="24"/>
                <w:szCs w:val="24"/>
                <w:lang w:val="uk-UA" w:eastAsia="ru-RU"/>
              </w:rPr>
              <w:t>-ратної наради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p>
        </w:tc>
        <w:tc>
          <w:tcPr>
            <w:tcW w:w="1224" w:type="dxa"/>
            <w:shd w:val="clear" w:color="auto" w:fill="auto"/>
          </w:tcPr>
          <w:p w:rsidR="00A8222F" w:rsidRPr="00E517C2" w:rsidRDefault="00D63493"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w:t>
            </w:r>
            <w:r w:rsidR="00A8222F" w:rsidRPr="00E517C2">
              <w:rPr>
                <w:rFonts w:ascii="Times New Roman" w:eastAsia="Times New Roman" w:hAnsi="Times New Roman" w:cs="Times New Roman"/>
                <w:sz w:val="24"/>
                <w:szCs w:val="24"/>
                <w:lang w:val="uk-UA" w:eastAsia="ru-RU"/>
              </w:rPr>
              <w:t>дист, м/с</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262"/>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3</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Проведення заходів щодо формування в дітей знань про безпеку </w:t>
            </w:r>
            <w:proofErr w:type="spellStart"/>
            <w:r w:rsidRPr="00E517C2">
              <w:rPr>
                <w:rFonts w:ascii="Times New Roman" w:eastAsia="Times New Roman" w:hAnsi="Times New Roman" w:cs="Times New Roman"/>
                <w:sz w:val="28"/>
                <w:szCs w:val="28"/>
                <w:lang w:val="uk-UA" w:eastAsia="ru-RU"/>
              </w:rPr>
              <w:t>життє</w:t>
            </w:r>
            <w:proofErr w:type="spellEnd"/>
            <w:r w:rsidRPr="00E517C2">
              <w:rPr>
                <w:rFonts w:ascii="Times New Roman" w:eastAsia="Times New Roman" w:hAnsi="Times New Roman" w:cs="Times New Roman"/>
                <w:sz w:val="28"/>
                <w:szCs w:val="28"/>
                <w:lang w:val="uk-UA" w:eastAsia="ru-RU"/>
              </w:rPr>
              <w:t>-діяльності</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 xml:space="preserve">- 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Вибірково</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ви-</w:t>
            </w:r>
            <w:proofErr w:type="spellStart"/>
            <w:r w:rsidRPr="00E517C2">
              <w:rPr>
                <w:rFonts w:ascii="Times New Roman" w:eastAsia="Times New Roman" w:hAnsi="Times New Roman" w:cs="Times New Roman"/>
                <w:sz w:val="24"/>
                <w:szCs w:val="24"/>
                <w:lang w:val="uk-UA" w:eastAsia="ru-RU"/>
              </w:rPr>
              <w:t>робни</w:t>
            </w:r>
            <w:proofErr w:type="spellEnd"/>
            <w:r w:rsidRPr="00E517C2">
              <w:rPr>
                <w:rFonts w:ascii="Times New Roman" w:eastAsia="Times New Roman" w:hAnsi="Times New Roman" w:cs="Times New Roman"/>
                <w:sz w:val="24"/>
                <w:szCs w:val="24"/>
                <w:lang w:val="uk-UA" w:eastAsia="ru-RU"/>
              </w:rPr>
              <w:t>-</w:t>
            </w:r>
            <w:proofErr w:type="spellStart"/>
            <w:r w:rsidRPr="00E517C2">
              <w:rPr>
                <w:rFonts w:ascii="Times New Roman" w:eastAsia="Times New Roman" w:hAnsi="Times New Roman" w:cs="Times New Roman"/>
                <w:sz w:val="24"/>
                <w:szCs w:val="24"/>
                <w:lang w:val="uk-UA" w:eastAsia="ru-RU"/>
              </w:rPr>
              <w:t>чої</w:t>
            </w:r>
            <w:proofErr w:type="spellEnd"/>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наради </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Усі </w:t>
            </w:r>
          </w:p>
        </w:tc>
        <w:tc>
          <w:tcPr>
            <w:tcW w:w="1224" w:type="dxa"/>
            <w:shd w:val="clear" w:color="auto" w:fill="auto"/>
          </w:tcPr>
          <w:p w:rsidR="00A8222F" w:rsidRPr="00E517C2" w:rsidRDefault="00D63493"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w:t>
            </w:r>
            <w:r w:rsidR="00A8222F" w:rsidRPr="00E517C2">
              <w:rPr>
                <w:rFonts w:ascii="Times New Roman" w:eastAsia="Times New Roman" w:hAnsi="Times New Roman" w:cs="Times New Roman"/>
                <w:sz w:val="24"/>
                <w:szCs w:val="24"/>
                <w:lang w:val="uk-UA" w:eastAsia="ru-RU"/>
              </w:rPr>
              <w:t>дист</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40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4</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Медико – педагогічний контроль</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ний,</w:t>
            </w:r>
            <w:r w:rsidR="0098507C" w:rsidRPr="00E517C2">
              <w:rPr>
                <w:rFonts w:ascii="Times New Roman" w:eastAsia="Times New Roman" w:hAnsi="Times New Roman" w:cs="Times New Roman"/>
                <w:sz w:val="24"/>
                <w:szCs w:val="24"/>
                <w:lang w:val="uk-UA" w:eastAsia="ru-RU"/>
              </w:rPr>
              <w:t xml:space="preserve"> 2 р/рік</w:t>
            </w:r>
          </w:p>
          <w:p w:rsidR="00A8222F" w:rsidRPr="00E517C2" w:rsidRDefault="0098507C"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жовтень, квітень</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Дош-кільні</w:t>
            </w:r>
            <w:proofErr w:type="spellEnd"/>
            <w:r w:rsidRPr="00E517C2">
              <w:rPr>
                <w:rFonts w:ascii="Times New Roman" w:eastAsia="Times New Roman" w:hAnsi="Times New Roman" w:cs="Times New Roman"/>
                <w:sz w:val="24"/>
                <w:szCs w:val="24"/>
                <w:lang w:val="uk-UA" w:eastAsia="ru-RU"/>
              </w:rPr>
              <w:t xml:space="preserve"> </w:t>
            </w:r>
          </w:p>
        </w:tc>
        <w:tc>
          <w:tcPr>
            <w:tcW w:w="1224" w:type="dxa"/>
            <w:shd w:val="clear" w:color="auto" w:fill="auto"/>
          </w:tcPr>
          <w:p w:rsidR="00A8222F" w:rsidRPr="00E517C2" w:rsidRDefault="00D63493"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w:t>
            </w:r>
            <w:r w:rsidR="00A8222F" w:rsidRPr="00E517C2">
              <w:rPr>
                <w:rFonts w:ascii="Times New Roman" w:eastAsia="Times New Roman" w:hAnsi="Times New Roman" w:cs="Times New Roman"/>
                <w:sz w:val="24"/>
                <w:szCs w:val="24"/>
                <w:lang w:val="uk-UA" w:eastAsia="ru-RU"/>
              </w:rPr>
              <w:t>дист, м/с</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1153"/>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5</w:t>
            </w:r>
          </w:p>
        </w:tc>
        <w:tc>
          <w:tcPr>
            <w:tcW w:w="2268" w:type="dxa"/>
            <w:shd w:val="clear" w:color="auto" w:fill="auto"/>
          </w:tcPr>
          <w:p w:rsidR="00A8222F" w:rsidRPr="00E517C2" w:rsidRDefault="00D63493"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Створення р</w:t>
            </w:r>
            <w:r w:rsidR="00E517C2" w:rsidRPr="00E517C2">
              <w:rPr>
                <w:rFonts w:ascii="Times New Roman" w:eastAsia="Times New Roman" w:hAnsi="Times New Roman" w:cs="Times New Roman"/>
                <w:sz w:val="28"/>
                <w:szCs w:val="28"/>
                <w:lang w:val="uk-UA" w:eastAsia="ru-RU"/>
              </w:rPr>
              <w:t>озвивального середовища в групі</w:t>
            </w:r>
            <w:r w:rsidRPr="00E517C2">
              <w:rPr>
                <w:rFonts w:ascii="Times New Roman" w:eastAsia="Times New Roman" w:hAnsi="Times New Roman" w:cs="Times New Roman"/>
                <w:sz w:val="28"/>
                <w:szCs w:val="28"/>
                <w:lang w:val="uk-UA" w:eastAsia="ru-RU"/>
              </w:rPr>
              <w:t xml:space="preserve"> раннього віку</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ний, листопад</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D63493"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Групи </w:t>
            </w:r>
            <w:proofErr w:type="spellStart"/>
            <w:r w:rsidRPr="00E517C2">
              <w:rPr>
                <w:rFonts w:ascii="Times New Roman" w:eastAsia="Times New Roman" w:hAnsi="Times New Roman" w:cs="Times New Roman"/>
                <w:sz w:val="24"/>
                <w:szCs w:val="24"/>
                <w:lang w:val="uk-UA" w:eastAsia="ru-RU"/>
              </w:rPr>
              <w:t>ранньо</w:t>
            </w:r>
            <w:proofErr w:type="spellEnd"/>
            <w:r w:rsidRPr="00E517C2">
              <w:rPr>
                <w:rFonts w:ascii="Times New Roman" w:eastAsia="Times New Roman" w:hAnsi="Times New Roman" w:cs="Times New Roman"/>
                <w:sz w:val="24"/>
                <w:szCs w:val="24"/>
                <w:lang w:val="uk-UA" w:eastAsia="ru-RU"/>
              </w:rPr>
              <w:t>-го віку</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proofErr w:type="spellStart"/>
            <w:r w:rsidR="007E20D0" w:rsidRPr="00E517C2">
              <w:rPr>
                <w:rFonts w:ascii="Times New Roman" w:eastAsia="Times New Roman" w:hAnsi="Times New Roman" w:cs="Times New Roman"/>
                <w:sz w:val="24"/>
                <w:szCs w:val="24"/>
                <w:lang w:val="uk-UA" w:eastAsia="ru-RU"/>
              </w:rPr>
              <w:t>вих</w:t>
            </w:r>
            <w:proofErr w:type="spellEnd"/>
            <w:r w:rsidR="007E20D0" w:rsidRPr="00E517C2">
              <w:rPr>
                <w:rFonts w:ascii="Times New Roman" w:eastAsia="Times New Roman" w:hAnsi="Times New Roman" w:cs="Times New Roman"/>
                <w:sz w:val="24"/>
                <w:szCs w:val="24"/>
                <w:lang w:val="uk-UA" w:eastAsia="ru-RU"/>
              </w:rPr>
              <w:t>.-мето</w:t>
            </w:r>
            <w:r w:rsidR="00A8222F" w:rsidRPr="00E517C2">
              <w:rPr>
                <w:rFonts w:ascii="Times New Roman" w:eastAsia="Times New Roman" w:hAnsi="Times New Roman" w:cs="Times New Roman"/>
                <w:sz w:val="24"/>
                <w:szCs w:val="24"/>
                <w:lang w:val="uk-UA" w:eastAsia="ru-RU"/>
              </w:rPr>
              <w:t>дист</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40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6</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Ор</w:t>
            </w:r>
            <w:r w:rsidR="005058AC" w:rsidRPr="00E517C2">
              <w:rPr>
                <w:rFonts w:ascii="Times New Roman" w:eastAsia="Times New Roman" w:hAnsi="Times New Roman" w:cs="Times New Roman"/>
                <w:sz w:val="28"/>
                <w:szCs w:val="28"/>
                <w:lang w:val="uk-UA" w:eastAsia="ru-RU"/>
              </w:rPr>
              <w:t xml:space="preserve">ганізація та  проведення свят, </w:t>
            </w:r>
            <w:r w:rsidRPr="00E517C2">
              <w:rPr>
                <w:rFonts w:ascii="Times New Roman" w:eastAsia="Times New Roman" w:hAnsi="Times New Roman" w:cs="Times New Roman"/>
                <w:sz w:val="28"/>
                <w:szCs w:val="28"/>
                <w:lang w:val="uk-UA" w:eastAsia="ru-RU"/>
              </w:rPr>
              <w:t>розваг</w:t>
            </w:r>
            <w:r w:rsidR="005058AC" w:rsidRPr="00E517C2">
              <w:rPr>
                <w:rFonts w:ascii="Times New Roman" w:eastAsia="Times New Roman" w:hAnsi="Times New Roman" w:cs="Times New Roman"/>
                <w:sz w:val="28"/>
                <w:szCs w:val="28"/>
                <w:lang w:val="uk-UA" w:eastAsia="ru-RU"/>
              </w:rPr>
              <w:t xml:space="preserve"> та </w:t>
            </w:r>
            <w:r w:rsidR="005058AC" w:rsidRPr="00E517C2">
              <w:rPr>
                <w:rFonts w:ascii="Times New Roman" w:eastAsia="Times New Roman" w:hAnsi="Times New Roman" w:cs="Times New Roman"/>
                <w:sz w:val="28"/>
                <w:szCs w:val="28"/>
                <w:lang w:val="uk-UA" w:eastAsia="ru-RU"/>
              </w:rPr>
              <w:lastRenderedPageBreak/>
              <w:t>театралізованої діяльності з дошкільниками</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lastRenderedPageBreak/>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щомісяця</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нара-</w:t>
            </w:r>
            <w:proofErr w:type="spellStart"/>
            <w:r w:rsidRPr="00E517C2">
              <w:rPr>
                <w:rFonts w:ascii="Times New Roman" w:eastAsia="Times New Roman" w:hAnsi="Times New Roman" w:cs="Times New Roman"/>
                <w:sz w:val="24"/>
                <w:szCs w:val="24"/>
                <w:lang w:val="uk-UA" w:eastAsia="ru-RU"/>
              </w:rPr>
              <w:t>ди</w:t>
            </w:r>
            <w:proofErr w:type="spellEnd"/>
            <w:r w:rsidRPr="00E517C2">
              <w:rPr>
                <w:rFonts w:ascii="Times New Roman" w:eastAsia="Times New Roman" w:hAnsi="Times New Roman" w:cs="Times New Roman"/>
                <w:sz w:val="24"/>
                <w:szCs w:val="24"/>
                <w:lang w:val="uk-UA" w:eastAsia="ru-RU"/>
              </w:rPr>
              <w:t xml:space="preserve"> при завідувачу</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Усі </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r w:rsidR="007E20D0" w:rsidRPr="00E517C2">
              <w:rPr>
                <w:rFonts w:ascii="Times New Roman" w:eastAsia="Times New Roman" w:hAnsi="Times New Roman" w:cs="Times New Roman"/>
                <w:sz w:val="24"/>
                <w:szCs w:val="24"/>
                <w:lang w:val="uk-UA" w:eastAsia="ru-RU"/>
              </w:rPr>
              <w:t xml:space="preserve"> </w:t>
            </w:r>
            <w:proofErr w:type="spellStart"/>
            <w:r w:rsidR="007E20D0" w:rsidRPr="00E517C2">
              <w:rPr>
                <w:rFonts w:ascii="Times New Roman" w:eastAsia="Times New Roman" w:hAnsi="Times New Roman" w:cs="Times New Roman"/>
                <w:sz w:val="24"/>
                <w:szCs w:val="24"/>
                <w:lang w:val="uk-UA" w:eastAsia="ru-RU"/>
              </w:rPr>
              <w:t>вих</w:t>
            </w:r>
            <w:proofErr w:type="spellEnd"/>
            <w:r w:rsidR="007E20D0" w:rsidRPr="00E517C2">
              <w:rPr>
                <w:rFonts w:ascii="Times New Roman" w:eastAsia="Times New Roman" w:hAnsi="Times New Roman" w:cs="Times New Roman"/>
                <w:sz w:val="24"/>
                <w:szCs w:val="24"/>
                <w:lang w:val="uk-UA" w:eastAsia="ru-RU"/>
              </w:rPr>
              <w:t>.-методист</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40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7</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Організація та проведення про</w:t>
            </w:r>
            <w:r w:rsidR="007E20D0" w:rsidRPr="00E517C2">
              <w:rPr>
                <w:rFonts w:ascii="Times New Roman" w:eastAsia="Times New Roman" w:hAnsi="Times New Roman" w:cs="Times New Roman"/>
                <w:sz w:val="28"/>
                <w:szCs w:val="28"/>
                <w:lang w:val="uk-UA" w:eastAsia="ru-RU"/>
              </w:rPr>
              <w:t>-</w:t>
            </w:r>
            <w:r w:rsidRPr="00E517C2">
              <w:rPr>
                <w:rFonts w:ascii="Times New Roman" w:eastAsia="Times New Roman" w:hAnsi="Times New Roman" w:cs="Times New Roman"/>
                <w:sz w:val="28"/>
                <w:szCs w:val="28"/>
                <w:lang w:val="uk-UA" w:eastAsia="ru-RU"/>
              </w:rPr>
              <w:t>гулянок</w:t>
            </w:r>
            <w:r w:rsidR="007E20D0" w:rsidRPr="00E517C2">
              <w:rPr>
                <w:rFonts w:ascii="Times New Roman" w:eastAsia="Times New Roman" w:hAnsi="Times New Roman" w:cs="Times New Roman"/>
                <w:sz w:val="28"/>
                <w:szCs w:val="28"/>
                <w:lang w:val="uk-UA" w:eastAsia="ru-RU"/>
              </w:rPr>
              <w:t xml:space="preserve">, </w:t>
            </w:r>
            <w:proofErr w:type="spellStart"/>
            <w:r w:rsidR="005058AC" w:rsidRPr="00E517C2">
              <w:rPr>
                <w:rFonts w:ascii="Times New Roman" w:eastAsia="Times New Roman" w:hAnsi="Times New Roman" w:cs="Times New Roman"/>
                <w:sz w:val="28"/>
                <w:szCs w:val="28"/>
                <w:lang w:val="uk-UA" w:eastAsia="ru-RU"/>
              </w:rPr>
              <w:t>ство</w:t>
            </w:r>
            <w:r w:rsidR="007E20D0" w:rsidRPr="00E517C2">
              <w:rPr>
                <w:rFonts w:ascii="Times New Roman" w:eastAsia="Times New Roman" w:hAnsi="Times New Roman" w:cs="Times New Roman"/>
                <w:sz w:val="28"/>
                <w:szCs w:val="28"/>
                <w:lang w:val="uk-UA" w:eastAsia="ru-RU"/>
              </w:rPr>
              <w:t>-</w:t>
            </w:r>
            <w:r w:rsidR="005058AC" w:rsidRPr="00E517C2">
              <w:rPr>
                <w:rFonts w:ascii="Times New Roman" w:eastAsia="Times New Roman" w:hAnsi="Times New Roman" w:cs="Times New Roman"/>
                <w:sz w:val="28"/>
                <w:szCs w:val="28"/>
                <w:lang w:val="uk-UA" w:eastAsia="ru-RU"/>
              </w:rPr>
              <w:t>рення</w:t>
            </w:r>
            <w:proofErr w:type="spellEnd"/>
            <w:r w:rsidR="005058AC" w:rsidRPr="00E517C2">
              <w:rPr>
                <w:rFonts w:ascii="Times New Roman" w:eastAsia="Times New Roman" w:hAnsi="Times New Roman" w:cs="Times New Roman"/>
                <w:sz w:val="28"/>
                <w:szCs w:val="28"/>
                <w:lang w:val="uk-UA" w:eastAsia="ru-RU"/>
              </w:rPr>
              <w:t xml:space="preserve"> </w:t>
            </w:r>
            <w:proofErr w:type="spellStart"/>
            <w:r w:rsidR="005058AC" w:rsidRPr="00E517C2">
              <w:rPr>
                <w:rFonts w:ascii="Times New Roman" w:eastAsia="Times New Roman" w:hAnsi="Times New Roman" w:cs="Times New Roman"/>
                <w:sz w:val="28"/>
                <w:szCs w:val="28"/>
                <w:lang w:val="uk-UA" w:eastAsia="ru-RU"/>
              </w:rPr>
              <w:t>оптималь</w:t>
            </w:r>
            <w:proofErr w:type="spellEnd"/>
            <w:r w:rsidR="007E20D0" w:rsidRPr="00E517C2">
              <w:rPr>
                <w:rFonts w:ascii="Times New Roman" w:eastAsia="Times New Roman" w:hAnsi="Times New Roman" w:cs="Times New Roman"/>
                <w:sz w:val="28"/>
                <w:szCs w:val="28"/>
                <w:lang w:val="uk-UA" w:eastAsia="ru-RU"/>
              </w:rPr>
              <w:t>-</w:t>
            </w:r>
            <w:r w:rsidR="005058AC" w:rsidRPr="00E517C2">
              <w:rPr>
                <w:rFonts w:ascii="Times New Roman" w:eastAsia="Times New Roman" w:hAnsi="Times New Roman" w:cs="Times New Roman"/>
                <w:sz w:val="28"/>
                <w:szCs w:val="28"/>
                <w:lang w:val="uk-UA" w:eastAsia="ru-RU"/>
              </w:rPr>
              <w:t>ного рухового режиму дошкільників</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щомісяця</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r w:rsidR="007E20D0" w:rsidRPr="00E517C2">
              <w:rPr>
                <w:rFonts w:ascii="Times New Roman" w:eastAsia="Times New Roman" w:hAnsi="Times New Roman" w:cs="Times New Roman"/>
                <w:sz w:val="24"/>
                <w:szCs w:val="24"/>
                <w:lang w:val="uk-UA" w:eastAsia="ru-RU"/>
              </w:rPr>
              <w:t xml:space="preserve"> </w:t>
            </w:r>
            <w:proofErr w:type="spellStart"/>
            <w:r w:rsidR="007E20D0" w:rsidRPr="00E517C2">
              <w:rPr>
                <w:rFonts w:ascii="Times New Roman" w:eastAsia="Times New Roman" w:hAnsi="Times New Roman" w:cs="Times New Roman"/>
                <w:sz w:val="24"/>
                <w:szCs w:val="24"/>
                <w:lang w:val="uk-UA" w:eastAsia="ru-RU"/>
              </w:rPr>
              <w:t>вих</w:t>
            </w:r>
            <w:proofErr w:type="spellEnd"/>
            <w:r w:rsidR="007E20D0" w:rsidRPr="00E517C2">
              <w:rPr>
                <w:rFonts w:ascii="Times New Roman" w:eastAsia="Times New Roman" w:hAnsi="Times New Roman" w:cs="Times New Roman"/>
                <w:sz w:val="24"/>
                <w:szCs w:val="24"/>
                <w:lang w:val="uk-UA" w:eastAsia="ru-RU"/>
              </w:rPr>
              <w:t>.-мето</w:t>
            </w:r>
            <w:r w:rsidR="00A8222F" w:rsidRPr="00E517C2">
              <w:rPr>
                <w:rFonts w:ascii="Times New Roman" w:eastAsia="Times New Roman" w:hAnsi="Times New Roman" w:cs="Times New Roman"/>
                <w:sz w:val="24"/>
                <w:szCs w:val="24"/>
                <w:lang w:val="uk-UA" w:eastAsia="ru-RU"/>
              </w:rPr>
              <w:t xml:space="preserve">дист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40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8</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Аналіз харчування дітей</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щомісяця</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нара-</w:t>
            </w:r>
            <w:proofErr w:type="spellStart"/>
            <w:r w:rsidRPr="00E517C2">
              <w:rPr>
                <w:rFonts w:ascii="Times New Roman" w:eastAsia="Times New Roman" w:hAnsi="Times New Roman" w:cs="Times New Roman"/>
                <w:sz w:val="24"/>
                <w:szCs w:val="24"/>
                <w:lang w:val="uk-UA" w:eastAsia="ru-RU"/>
              </w:rPr>
              <w:t>ди</w:t>
            </w:r>
            <w:proofErr w:type="spellEnd"/>
            <w:r w:rsidRPr="00E517C2">
              <w:rPr>
                <w:rFonts w:ascii="Times New Roman" w:eastAsia="Times New Roman" w:hAnsi="Times New Roman" w:cs="Times New Roman"/>
                <w:sz w:val="24"/>
                <w:szCs w:val="24"/>
                <w:lang w:val="uk-UA" w:eastAsia="ru-RU"/>
              </w:rPr>
              <w:t xml:space="preserve"> при завідувачу</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proofErr w:type="spellStart"/>
            <w:r w:rsidR="007E20D0" w:rsidRPr="00E517C2">
              <w:rPr>
                <w:rFonts w:ascii="Times New Roman" w:eastAsia="Times New Roman" w:hAnsi="Times New Roman" w:cs="Times New Roman"/>
                <w:sz w:val="24"/>
                <w:szCs w:val="24"/>
                <w:lang w:val="uk-UA" w:eastAsia="ru-RU"/>
              </w:rPr>
              <w:t>вих</w:t>
            </w:r>
            <w:proofErr w:type="spellEnd"/>
            <w:r w:rsidR="007E20D0" w:rsidRPr="00E517C2">
              <w:rPr>
                <w:rFonts w:ascii="Times New Roman" w:eastAsia="Times New Roman" w:hAnsi="Times New Roman" w:cs="Times New Roman"/>
                <w:sz w:val="24"/>
                <w:szCs w:val="24"/>
                <w:lang w:val="uk-UA" w:eastAsia="ru-RU"/>
              </w:rPr>
              <w:t>.-мето</w:t>
            </w:r>
            <w:r w:rsidR="002F6CEE" w:rsidRPr="00E517C2">
              <w:rPr>
                <w:rFonts w:ascii="Times New Roman" w:eastAsia="Times New Roman" w:hAnsi="Times New Roman" w:cs="Times New Roman"/>
                <w:sz w:val="24"/>
                <w:szCs w:val="24"/>
                <w:lang w:val="uk-UA" w:eastAsia="ru-RU"/>
              </w:rPr>
              <w:t>дист, м/с</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34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9</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Вивчення стану роботи педагогів, яких атестують</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ний,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жовтень-березень</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До </w:t>
            </w:r>
            <w:proofErr w:type="spellStart"/>
            <w:r w:rsidRPr="00E517C2">
              <w:rPr>
                <w:rFonts w:ascii="Times New Roman" w:eastAsia="Times New Roman" w:hAnsi="Times New Roman" w:cs="Times New Roman"/>
                <w:sz w:val="24"/>
                <w:szCs w:val="24"/>
                <w:lang w:val="uk-UA" w:eastAsia="ru-RU"/>
              </w:rPr>
              <w:t>засі</w:t>
            </w:r>
            <w:proofErr w:type="spellEnd"/>
            <w:r w:rsidRPr="00E517C2">
              <w:rPr>
                <w:rFonts w:ascii="Times New Roman" w:eastAsia="Times New Roman" w:hAnsi="Times New Roman" w:cs="Times New Roman"/>
                <w:sz w:val="24"/>
                <w:szCs w:val="24"/>
                <w:lang w:val="uk-UA" w:eastAsia="ru-RU"/>
              </w:rPr>
              <w:t xml:space="preserve">-дання </w:t>
            </w:r>
            <w:proofErr w:type="spellStart"/>
            <w:r w:rsidRPr="00E517C2">
              <w:rPr>
                <w:rFonts w:ascii="Times New Roman" w:eastAsia="Times New Roman" w:hAnsi="Times New Roman" w:cs="Times New Roman"/>
                <w:sz w:val="24"/>
                <w:szCs w:val="24"/>
                <w:lang w:val="uk-UA" w:eastAsia="ru-RU"/>
              </w:rPr>
              <w:t>атеста-ційної</w:t>
            </w:r>
            <w:proofErr w:type="spellEnd"/>
            <w:r w:rsidRPr="00E517C2">
              <w:rPr>
                <w:rFonts w:ascii="Times New Roman" w:eastAsia="Times New Roman" w:hAnsi="Times New Roman" w:cs="Times New Roman"/>
                <w:sz w:val="24"/>
                <w:szCs w:val="24"/>
                <w:lang w:val="uk-UA" w:eastAsia="ru-RU"/>
              </w:rPr>
              <w:t xml:space="preserve"> комісії</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w:t>
            </w:r>
            <w:proofErr w:type="spellEnd"/>
            <w:r w:rsidRPr="00E517C2">
              <w:rPr>
                <w:rFonts w:ascii="Times New Roman" w:eastAsia="Times New Roman" w:hAnsi="Times New Roman" w:cs="Times New Roman"/>
                <w:sz w:val="24"/>
                <w:szCs w:val="24"/>
                <w:lang w:val="uk-UA" w:eastAsia="ru-RU"/>
              </w:rPr>
              <w:t xml:space="preserve">- </w:t>
            </w:r>
            <w:proofErr w:type="spellStart"/>
            <w:r w:rsidRPr="00E517C2">
              <w:rPr>
                <w:rFonts w:ascii="Times New Roman" w:eastAsia="Times New Roman" w:hAnsi="Times New Roman" w:cs="Times New Roman"/>
                <w:sz w:val="24"/>
                <w:szCs w:val="24"/>
                <w:lang w:val="uk-UA" w:eastAsia="ru-RU"/>
              </w:rPr>
              <w:t>ція</w:t>
            </w:r>
            <w:proofErr w:type="spellEnd"/>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Педаго</w:t>
            </w:r>
            <w:proofErr w:type="spellEnd"/>
            <w:r w:rsidRPr="00E517C2">
              <w:rPr>
                <w:rFonts w:ascii="Times New Roman" w:eastAsia="Times New Roman" w:hAnsi="Times New Roman" w:cs="Times New Roman"/>
                <w:sz w:val="24"/>
                <w:szCs w:val="24"/>
                <w:lang w:val="uk-UA" w:eastAsia="ru-RU"/>
              </w:rPr>
              <w:t xml:space="preserve">- </w:t>
            </w:r>
            <w:proofErr w:type="spellStart"/>
            <w:r w:rsidRPr="00E517C2">
              <w:rPr>
                <w:rFonts w:ascii="Times New Roman" w:eastAsia="Times New Roman" w:hAnsi="Times New Roman" w:cs="Times New Roman"/>
                <w:sz w:val="24"/>
                <w:szCs w:val="24"/>
                <w:lang w:val="uk-UA" w:eastAsia="ru-RU"/>
              </w:rPr>
              <w:t>ги</w:t>
            </w:r>
            <w:proofErr w:type="spellEnd"/>
            <w:r w:rsidRPr="00E517C2">
              <w:rPr>
                <w:rFonts w:ascii="Times New Roman" w:eastAsia="Times New Roman" w:hAnsi="Times New Roman" w:cs="Times New Roman"/>
                <w:sz w:val="24"/>
                <w:szCs w:val="24"/>
                <w:lang w:val="uk-UA" w:eastAsia="ru-RU"/>
              </w:rPr>
              <w:t xml:space="preserve">, які </w:t>
            </w:r>
            <w:proofErr w:type="spellStart"/>
            <w:r w:rsidRPr="00E517C2">
              <w:rPr>
                <w:rFonts w:ascii="Times New Roman" w:eastAsia="Times New Roman" w:hAnsi="Times New Roman" w:cs="Times New Roman"/>
                <w:sz w:val="24"/>
                <w:szCs w:val="24"/>
                <w:lang w:val="uk-UA" w:eastAsia="ru-RU"/>
              </w:rPr>
              <w:t>атесту-ються</w:t>
            </w:r>
            <w:proofErr w:type="spellEnd"/>
          </w:p>
        </w:tc>
        <w:tc>
          <w:tcPr>
            <w:tcW w:w="1224" w:type="dxa"/>
            <w:shd w:val="clear" w:color="auto" w:fill="auto"/>
          </w:tcPr>
          <w:p w:rsidR="00A8222F" w:rsidRPr="00E517C2" w:rsidRDefault="007E20D0"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Члени атеста</w:t>
            </w:r>
            <w:r w:rsidR="00A8222F" w:rsidRPr="00E517C2">
              <w:rPr>
                <w:rFonts w:ascii="Times New Roman" w:eastAsia="Times New Roman" w:hAnsi="Times New Roman" w:cs="Times New Roman"/>
                <w:sz w:val="24"/>
                <w:szCs w:val="24"/>
                <w:lang w:val="uk-UA" w:eastAsia="ru-RU"/>
              </w:rPr>
              <w:t>ційної комісії</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34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10</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Організація гурткової роботи</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Оглядово </w:t>
            </w:r>
            <w:proofErr w:type="spellStart"/>
            <w:r w:rsidRPr="00E517C2">
              <w:rPr>
                <w:rFonts w:ascii="Times New Roman" w:eastAsia="Times New Roman" w:hAnsi="Times New Roman" w:cs="Times New Roman"/>
                <w:sz w:val="24"/>
                <w:szCs w:val="24"/>
                <w:lang w:val="uk-UA" w:eastAsia="ru-RU"/>
              </w:rPr>
              <w:t>оператив</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ний, січень</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w:t>
            </w:r>
            <w:r w:rsidR="00E517C2" w:rsidRPr="00E517C2">
              <w:rPr>
                <w:rFonts w:ascii="Times New Roman" w:eastAsia="Times New Roman" w:hAnsi="Times New Roman" w:cs="Times New Roman"/>
                <w:sz w:val="24"/>
                <w:szCs w:val="24"/>
                <w:lang w:val="uk-UA" w:eastAsia="ru-RU"/>
              </w:rPr>
              <w:t>-</w:t>
            </w:r>
            <w:r w:rsidRPr="00E517C2">
              <w:rPr>
                <w:rFonts w:ascii="Times New Roman" w:eastAsia="Times New Roman" w:hAnsi="Times New Roman" w:cs="Times New Roman"/>
                <w:sz w:val="24"/>
                <w:szCs w:val="24"/>
                <w:lang w:val="uk-UA" w:eastAsia="ru-RU"/>
              </w:rPr>
              <w:t>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Довідка</w:t>
            </w:r>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p>
        </w:tc>
        <w:tc>
          <w:tcPr>
            <w:tcW w:w="1224" w:type="dxa"/>
            <w:shd w:val="clear" w:color="auto" w:fill="auto"/>
          </w:tcPr>
          <w:p w:rsidR="007E20D0"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p>
          <w:p w:rsidR="00A8222F" w:rsidRPr="00E517C2" w:rsidRDefault="007E20D0"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.-методист</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360"/>
        </w:trPr>
        <w:tc>
          <w:tcPr>
            <w:tcW w:w="563" w:type="dxa"/>
            <w:shd w:val="clear" w:color="auto" w:fill="auto"/>
          </w:tcPr>
          <w:p w:rsidR="00A8222F" w:rsidRPr="00917D39" w:rsidRDefault="00A8222F" w:rsidP="00A8222F">
            <w:pPr>
              <w:spacing w:after="0" w:line="240" w:lineRule="auto"/>
              <w:rPr>
                <w:rFonts w:ascii="Times New Roman" w:eastAsia="Times New Roman" w:hAnsi="Times New Roman" w:cs="Times New Roman"/>
                <w:sz w:val="28"/>
                <w:szCs w:val="28"/>
                <w:lang w:val="uk-UA" w:eastAsia="ru-RU"/>
              </w:rPr>
            </w:pPr>
            <w:r w:rsidRPr="00917D39">
              <w:rPr>
                <w:rFonts w:ascii="Times New Roman" w:eastAsia="Times New Roman" w:hAnsi="Times New Roman" w:cs="Times New Roman"/>
                <w:sz w:val="28"/>
                <w:szCs w:val="28"/>
                <w:lang w:val="uk-UA" w:eastAsia="ru-RU"/>
              </w:rPr>
              <w:t>11</w:t>
            </w:r>
          </w:p>
        </w:tc>
        <w:tc>
          <w:tcPr>
            <w:tcW w:w="2268" w:type="dxa"/>
            <w:shd w:val="clear" w:color="auto" w:fill="auto"/>
          </w:tcPr>
          <w:p w:rsidR="00A8222F" w:rsidRPr="00917D39" w:rsidRDefault="00917D39" w:rsidP="004E6AE1">
            <w:pPr>
              <w:spacing w:after="0" w:line="240" w:lineRule="auto"/>
              <w:rPr>
                <w:rFonts w:ascii="Times New Roman" w:hAnsi="Times New Roman" w:cs="Times New Roman"/>
                <w:sz w:val="20"/>
                <w:lang w:val="uk-UA"/>
              </w:rPr>
            </w:pPr>
            <w:r w:rsidRPr="00917D39">
              <w:rPr>
                <w:rFonts w:ascii="Times New Roman" w:hAnsi="Times New Roman" w:cs="Times New Roman"/>
                <w:sz w:val="28"/>
                <w:szCs w:val="28"/>
                <w:lang w:val="uk-UA"/>
              </w:rPr>
              <w:t xml:space="preserve">Стан оптимізації освітньої </w:t>
            </w:r>
            <w:proofErr w:type="spellStart"/>
            <w:r w:rsidRPr="00917D39">
              <w:rPr>
                <w:rFonts w:ascii="Times New Roman" w:hAnsi="Times New Roman" w:cs="Times New Roman"/>
                <w:sz w:val="28"/>
                <w:szCs w:val="28"/>
                <w:lang w:val="uk-UA"/>
              </w:rPr>
              <w:t>діяль-ності</w:t>
            </w:r>
            <w:proofErr w:type="spellEnd"/>
            <w:r w:rsidRPr="00917D39">
              <w:rPr>
                <w:rFonts w:ascii="Times New Roman" w:hAnsi="Times New Roman" w:cs="Times New Roman"/>
                <w:sz w:val="28"/>
                <w:szCs w:val="28"/>
                <w:lang w:val="uk-UA"/>
              </w:rPr>
              <w:t xml:space="preserve"> дітей </w:t>
            </w:r>
            <w:proofErr w:type="spellStart"/>
            <w:r w:rsidRPr="00917D39">
              <w:rPr>
                <w:rFonts w:ascii="Times New Roman" w:hAnsi="Times New Roman" w:cs="Times New Roman"/>
                <w:sz w:val="28"/>
                <w:szCs w:val="28"/>
                <w:lang w:val="uk-UA"/>
              </w:rPr>
              <w:t>дош-кільного</w:t>
            </w:r>
            <w:proofErr w:type="spellEnd"/>
            <w:r w:rsidRPr="00917D39">
              <w:rPr>
                <w:rFonts w:ascii="Times New Roman" w:hAnsi="Times New Roman" w:cs="Times New Roman"/>
                <w:sz w:val="28"/>
                <w:szCs w:val="28"/>
                <w:lang w:val="uk-UA"/>
              </w:rPr>
              <w:t xml:space="preserve"> віку в предметно-</w:t>
            </w:r>
            <w:proofErr w:type="spellStart"/>
            <w:r w:rsidRPr="00917D39">
              <w:rPr>
                <w:rFonts w:ascii="Times New Roman" w:hAnsi="Times New Roman" w:cs="Times New Roman"/>
                <w:sz w:val="28"/>
                <w:szCs w:val="28"/>
                <w:lang w:val="uk-UA"/>
              </w:rPr>
              <w:t>ігро</w:t>
            </w:r>
            <w:proofErr w:type="spellEnd"/>
            <w:r w:rsidRPr="00917D39">
              <w:rPr>
                <w:rFonts w:ascii="Times New Roman" w:hAnsi="Times New Roman" w:cs="Times New Roman"/>
                <w:sz w:val="28"/>
                <w:szCs w:val="28"/>
                <w:lang w:val="uk-UA"/>
              </w:rPr>
              <w:t>-</w:t>
            </w:r>
            <w:proofErr w:type="spellStart"/>
            <w:r w:rsidRPr="00917D39">
              <w:rPr>
                <w:rFonts w:ascii="Times New Roman" w:hAnsi="Times New Roman" w:cs="Times New Roman"/>
                <w:sz w:val="28"/>
                <w:szCs w:val="28"/>
                <w:lang w:val="uk-UA"/>
              </w:rPr>
              <w:t>вому</w:t>
            </w:r>
            <w:proofErr w:type="spellEnd"/>
            <w:r w:rsidRPr="00917D39">
              <w:rPr>
                <w:rFonts w:ascii="Times New Roman" w:hAnsi="Times New Roman" w:cs="Times New Roman"/>
                <w:sz w:val="28"/>
                <w:szCs w:val="28"/>
                <w:lang w:val="uk-UA"/>
              </w:rPr>
              <w:t xml:space="preserve"> середовищі закладу </w:t>
            </w:r>
            <w:proofErr w:type="spellStart"/>
            <w:r w:rsidRPr="00917D39">
              <w:rPr>
                <w:rFonts w:ascii="Times New Roman" w:hAnsi="Times New Roman" w:cs="Times New Roman"/>
                <w:sz w:val="28"/>
                <w:szCs w:val="28"/>
                <w:lang w:val="uk-UA"/>
              </w:rPr>
              <w:t>дош-кільної</w:t>
            </w:r>
            <w:proofErr w:type="spellEnd"/>
            <w:r w:rsidRPr="00917D39">
              <w:rPr>
                <w:rFonts w:ascii="Times New Roman" w:hAnsi="Times New Roman" w:cs="Times New Roman"/>
                <w:sz w:val="28"/>
                <w:szCs w:val="28"/>
                <w:lang w:val="uk-UA"/>
              </w:rPr>
              <w:t xml:space="preserve"> освіти»</w:t>
            </w:r>
          </w:p>
        </w:tc>
        <w:tc>
          <w:tcPr>
            <w:tcW w:w="1521" w:type="dxa"/>
            <w:shd w:val="clear" w:color="auto" w:fill="auto"/>
          </w:tcPr>
          <w:p w:rsidR="00A8222F" w:rsidRPr="00917D39"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917D39">
              <w:rPr>
                <w:rFonts w:ascii="Times New Roman" w:eastAsia="Times New Roman" w:hAnsi="Times New Roman" w:cs="Times New Roman"/>
                <w:sz w:val="24"/>
                <w:szCs w:val="24"/>
                <w:lang w:val="uk-UA" w:eastAsia="ru-RU"/>
              </w:rPr>
              <w:t>Тематич</w:t>
            </w:r>
            <w:proofErr w:type="spellEnd"/>
            <w:r w:rsidRPr="00917D39">
              <w:rPr>
                <w:rFonts w:ascii="Times New Roman" w:eastAsia="Times New Roman" w:hAnsi="Times New Roman" w:cs="Times New Roman"/>
                <w:sz w:val="24"/>
                <w:szCs w:val="24"/>
                <w:lang w:val="uk-UA" w:eastAsia="ru-RU"/>
              </w:rPr>
              <w:t>-ний, листопад</w:t>
            </w:r>
          </w:p>
        </w:tc>
        <w:tc>
          <w:tcPr>
            <w:tcW w:w="1177" w:type="dxa"/>
            <w:shd w:val="clear" w:color="auto" w:fill="auto"/>
          </w:tcPr>
          <w:p w:rsidR="00A8222F" w:rsidRPr="00917D39" w:rsidRDefault="00A8222F" w:rsidP="00A8222F">
            <w:pPr>
              <w:spacing w:after="0" w:line="240" w:lineRule="auto"/>
              <w:rPr>
                <w:rFonts w:ascii="Times New Roman" w:eastAsia="Times New Roman" w:hAnsi="Times New Roman" w:cs="Times New Roman"/>
                <w:sz w:val="24"/>
                <w:szCs w:val="24"/>
                <w:lang w:val="uk-UA" w:eastAsia="ru-RU"/>
              </w:rPr>
            </w:pPr>
            <w:r w:rsidRPr="00917D39">
              <w:rPr>
                <w:rFonts w:ascii="Times New Roman" w:eastAsia="Times New Roman" w:hAnsi="Times New Roman" w:cs="Times New Roman"/>
                <w:sz w:val="24"/>
                <w:szCs w:val="24"/>
                <w:lang w:val="uk-UA" w:eastAsia="ru-RU"/>
              </w:rPr>
              <w:t>До педради №2</w:t>
            </w:r>
          </w:p>
        </w:tc>
        <w:tc>
          <w:tcPr>
            <w:tcW w:w="1273" w:type="dxa"/>
            <w:shd w:val="clear" w:color="auto" w:fill="auto"/>
          </w:tcPr>
          <w:p w:rsidR="00A8222F" w:rsidRPr="00917D39" w:rsidRDefault="00A8222F" w:rsidP="00A8222F">
            <w:pPr>
              <w:spacing w:after="0" w:line="240" w:lineRule="auto"/>
              <w:rPr>
                <w:rFonts w:ascii="Times New Roman" w:eastAsia="Times New Roman" w:hAnsi="Times New Roman" w:cs="Times New Roman"/>
                <w:sz w:val="24"/>
                <w:szCs w:val="24"/>
                <w:lang w:val="uk-UA" w:eastAsia="ru-RU"/>
              </w:rPr>
            </w:pPr>
            <w:r w:rsidRPr="00917D39">
              <w:rPr>
                <w:rFonts w:ascii="Times New Roman" w:eastAsia="Times New Roman" w:hAnsi="Times New Roman" w:cs="Times New Roman"/>
                <w:sz w:val="24"/>
                <w:szCs w:val="24"/>
                <w:lang w:val="uk-UA" w:eastAsia="ru-RU"/>
              </w:rPr>
              <w:t xml:space="preserve">Довідка </w:t>
            </w:r>
          </w:p>
        </w:tc>
        <w:tc>
          <w:tcPr>
            <w:tcW w:w="1080" w:type="dxa"/>
            <w:shd w:val="clear" w:color="auto" w:fill="auto"/>
          </w:tcPr>
          <w:p w:rsidR="00A8222F" w:rsidRPr="00917D39" w:rsidRDefault="009A1AF8" w:rsidP="00992200">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Усі</w:t>
            </w:r>
            <w:r w:rsidRPr="00917D39">
              <w:rPr>
                <w:rFonts w:ascii="Times New Roman" w:eastAsia="Times New Roman" w:hAnsi="Times New Roman" w:cs="Times New Roman"/>
                <w:sz w:val="24"/>
                <w:szCs w:val="24"/>
                <w:lang w:val="uk-UA" w:eastAsia="ru-RU"/>
              </w:rPr>
              <w:t xml:space="preserve"> </w:t>
            </w:r>
          </w:p>
        </w:tc>
        <w:tc>
          <w:tcPr>
            <w:tcW w:w="1224" w:type="dxa"/>
            <w:shd w:val="clear" w:color="auto" w:fill="auto"/>
          </w:tcPr>
          <w:p w:rsidR="007E20D0" w:rsidRPr="00917D39" w:rsidRDefault="00917D39" w:rsidP="00A8222F">
            <w:pPr>
              <w:spacing w:after="0" w:line="240" w:lineRule="auto"/>
              <w:rPr>
                <w:rFonts w:ascii="Times New Roman" w:eastAsia="Times New Roman" w:hAnsi="Times New Roman" w:cs="Times New Roman"/>
                <w:sz w:val="24"/>
                <w:szCs w:val="24"/>
                <w:lang w:val="uk-UA" w:eastAsia="ru-RU"/>
              </w:rPr>
            </w:pPr>
            <w:r w:rsidRPr="00917D39">
              <w:rPr>
                <w:rFonts w:ascii="Times New Roman" w:eastAsia="Times New Roman" w:hAnsi="Times New Roman" w:cs="Times New Roman"/>
                <w:sz w:val="24"/>
                <w:szCs w:val="24"/>
                <w:lang w:val="uk-UA" w:eastAsia="ru-RU"/>
              </w:rPr>
              <w:t>Директор</w:t>
            </w:r>
          </w:p>
          <w:p w:rsidR="00A8222F" w:rsidRPr="00917D39" w:rsidRDefault="007E20D0" w:rsidP="00A8222F">
            <w:pPr>
              <w:spacing w:after="0" w:line="240" w:lineRule="auto"/>
              <w:rPr>
                <w:rFonts w:ascii="Times New Roman" w:eastAsia="Times New Roman" w:hAnsi="Times New Roman" w:cs="Times New Roman"/>
                <w:sz w:val="24"/>
                <w:szCs w:val="24"/>
                <w:lang w:val="uk-UA" w:eastAsia="ru-RU"/>
              </w:rPr>
            </w:pPr>
            <w:proofErr w:type="spellStart"/>
            <w:r w:rsidRPr="00917D39">
              <w:rPr>
                <w:rFonts w:ascii="Times New Roman" w:eastAsia="Times New Roman" w:hAnsi="Times New Roman" w:cs="Times New Roman"/>
                <w:sz w:val="24"/>
                <w:szCs w:val="24"/>
                <w:lang w:val="uk-UA" w:eastAsia="ru-RU"/>
              </w:rPr>
              <w:t>Вих</w:t>
            </w:r>
            <w:proofErr w:type="spellEnd"/>
            <w:r w:rsidRPr="00917D39">
              <w:rPr>
                <w:rFonts w:ascii="Times New Roman" w:eastAsia="Times New Roman" w:hAnsi="Times New Roman" w:cs="Times New Roman"/>
                <w:sz w:val="24"/>
                <w:szCs w:val="24"/>
                <w:lang w:val="uk-UA" w:eastAsia="ru-RU"/>
              </w:rPr>
              <w:t>.-методист</w:t>
            </w: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rPr>
          <w:trHeight w:val="34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12</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Рівень сформованості культурно-</w:t>
            </w:r>
            <w:proofErr w:type="spellStart"/>
            <w:r w:rsidRPr="00E517C2">
              <w:rPr>
                <w:rFonts w:ascii="Times New Roman" w:eastAsia="Times New Roman" w:hAnsi="Times New Roman" w:cs="Times New Roman"/>
                <w:sz w:val="28"/>
                <w:szCs w:val="28"/>
                <w:lang w:val="uk-UA" w:eastAsia="ru-RU"/>
              </w:rPr>
              <w:t>гігіє</w:t>
            </w:r>
            <w:proofErr w:type="spellEnd"/>
            <w:r w:rsidRPr="00E517C2">
              <w:rPr>
                <w:rFonts w:ascii="Times New Roman" w:eastAsia="Times New Roman" w:hAnsi="Times New Roman" w:cs="Times New Roman"/>
                <w:sz w:val="28"/>
                <w:szCs w:val="28"/>
                <w:lang w:val="uk-UA" w:eastAsia="ru-RU"/>
              </w:rPr>
              <w:t>-нічних навичок у дітей</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Тематично -узагальню-</w:t>
            </w:r>
            <w:proofErr w:type="spellStart"/>
            <w:r w:rsidRPr="00E517C2">
              <w:rPr>
                <w:rFonts w:ascii="Times New Roman" w:eastAsia="Times New Roman" w:hAnsi="Times New Roman" w:cs="Times New Roman"/>
                <w:sz w:val="24"/>
                <w:szCs w:val="24"/>
                <w:lang w:val="uk-UA" w:eastAsia="ru-RU"/>
              </w:rPr>
              <w:t>ючий</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жовтень</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Довідка</w:t>
            </w:r>
          </w:p>
        </w:tc>
        <w:tc>
          <w:tcPr>
            <w:tcW w:w="1080" w:type="dxa"/>
            <w:shd w:val="clear" w:color="auto" w:fill="auto"/>
          </w:tcPr>
          <w:p w:rsidR="00A8222F" w:rsidRPr="00E517C2" w:rsidRDefault="00E517C2" w:rsidP="00CE6F81">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І </w:t>
            </w:r>
            <w:proofErr w:type="spellStart"/>
            <w:r w:rsidRPr="00E517C2">
              <w:rPr>
                <w:rFonts w:ascii="Times New Roman" w:eastAsia="Times New Roman" w:hAnsi="Times New Roman" w:cs="Times New Roman"/>
                <w:sz w:val="24"/>
                <w:szCs w:val="24"/>
                <w:lang w:val="uk-UA" w:eastAsia="ru-RU"/>
              </w:rPr>
              <w:t>молод-ша</w:t>
            </w:r>
            <w:proofErr w:type="spellEnd"/>
            <w:r w:rsidRPr="00E517C2">
              <w:rPr>
                <w:rFonts w:ascii="Times New Roman" w:eastAsia="Times New Roman" w:hAnsi="Times New Roman" w:cs="Times New Roman"/>
                <w:sz w:val="24"/>
                <w:szCs w:val="24"/>
                <w:lang w:val="uk-UA" w:eastAsia="ru-RU"/>
              </w:rPr>
              <w:t xml:space="preserve"> «А» </w:t>
            </w:r>
          </w:p>
          <w:p w:rsidR="00A8222F" w:rsidRPr="00E517C2" w:rsidRDefault="00E517C2" w:rsidP="00CE6F81">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група</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Директор</w:t>
            </w:r>
          </w:p>
          <w:p w:rsidR="00A8222F" w:rsidRPr="00E517C2" w:rsidRDefault="007E20D0"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w:t>
            </w:r>
            <w:r w:rsidR="00A8222F" w:rsidRPr="00E517C2">
              <w:rPr>
                <w:rFonts w:ascii="Times New Roman" w:eastAsia="Times New Roman" w:hAnsi="Times New Roman" w:cs="Times New Roman"/>
                <w:sz w:val="24"/>
                <w:szCs w:val="24"/>
                <w:lang w:val="uk-UA" w:eastAsia="ru-RU"/>
              </w:rPr>
              <w:t xml:space="preserve">дист, </w:t>
            </w:r>
          </w:p>
          <w:p w:rsidR="00A8222F" w:rsidRPr="00E517C2" w:rsidRDefault="00CE6F81"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сестра медична</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rPr>
          <w:trHeight w:val="280"/>
        </w:trPr>
        <w:tc>
          <w:tcPr>
            <w:tcW w:w="563" w:type="dxa"/>
            <w:shd w:val="clear" w:color="auto" w:fill="auto"/>
          </w:tcPr>
          <w:p w:rsidR="00A8222F" w:rsidRPr="009A1AF8" w:rsidRDefault="00A8222F" w:rsidP="00A8222F">
            <w:pPr>
              <w:spacing w:after="0" w:line="240" w:lineRule="auto"/>
              <w:rPr>
                <w:rFonts w:ascii="Times New Roman" w:eastAsia="Times New Roman" w:hAnsi="Times New Roman" w:cs="Times New Roman"/>
                <w:color w:val="000000" w:themeColor="text1"/>
                <w:sz w:val="28"/>
                <w:szCs w:val="28"/>
                <w:lang w:val="uk-UA" w:eastAsia="ru-RU"/>
              </w:rPr>
            </w:pPr>
            <w:r w:rsidRPr="009A1AF8">
              <w:rPr>
                <w:rFonts w:ascii="Times New Roman" w:eastAsia="Times New Roman" w:hAnsi="Times New Roman" w:cs="Times New Roman"/>
                <w:color w:val="000000" w:themeColor="text1"/>
                <w:sz w:val="28"/>
                <w:szCs w:val="28"/>
                <w:lang w:val="uk-UA" w:eastAsia="ru-RU"/>
              </w:rPr>
              <w:t>13</w:t>
            </w:r>
          </w:p>
        </w:tc>
        <w:tc>
          <w:tcPr>
            <w:tcW w:w="2268" w:type="dxa"/>
            <w:shd w:val="clear" w:color="auto" w:fill="auto"/>
          </w:tcPr>
          <w:p w:rsidR="00A8222F" w:rsidRPr="009A1AF8" w:rsidRDefault="009A1AF8" w:rsidP="004E6AE1">
            <w:pPr>
              <w:spacing w:after="0" w:line="240" w:lineRule="auto"/>
              <w:rPr>
                <w:rFonts w:ascii="Times New Roman" w:eastAsia="Times New Roman" w:hAnsi="Times New Roman" w:cs="Times New Roman"/>
                <w:color w:val="000000" w:themeColor="text1"/>
                <w:sz w:val="28"/>
                <w:szCs w:val="28"/>
                <w:lang w:val="uk-UA" w:eastAsia="ru-RU"/>
              </w:rPr>
            </w:pPr>
            <w:r w:rsidRPr="009A1AF8">
              <w:rPr>
                <w:rFonts w:ascii="Times New Roman" w:eastAsia="Times New Roman" w:hAnsi="Times New Roman" w:cs="Times New Roman"/>
                <w:color w:val="000000" w:themeColor="text1"/>
                <w:sz w:val="28"/>
                <w:szCs w:val="28"/>
                <w:lang w:val="uk-UA" w:eastAsia="ru-RU"/>
              </w:rPr>
              <w:t>Стан освітнього процесу  з фор-</w:t>
            </w:r>
            <w:proofErr w:type="spellStart"/>
            <w:r w:rsidRPr="009A1AF8">
              <w:rPr>
                <w:rFonts w:ascii="Times New Roman" w:eastAsia="Times New Roman" w:hAnsi="Times New Roman" w:cs="Times New Roman"/>
                <w:color w:val="000000" w:themeColor="text1"/>
                <w:sz w:val="28"/>
                <w:szCs w:val="28"/>
                <w:lang w:val="uk-UA" w:eastAsia="ru-RU"/>
              </w:rPr>
              <w:t>мування</w:t>
            </w:r>
            <w:proofErr w:type="spellEnd"/>
            <w:r w:rsidRPr="009A1AF8">
              <w:rPr>
                <w:rFonts w:ascii="Times New Roman" w:eastAsia="Times New Roman" w:hAnsi="Times New Roman" w:cs="Times New Roman"/>
                <w:color w:val="000000" w:themeColor="text1"/>
                <w:sz w:val="28"/>
                <w:szCs w:val="28"/>
                <w:lang w:val="uk-UA" w:eastAsia="ru-RU"/>
              </w:rPr>
              <w:t xml:space="preserve"> </w:t>
            </w:r>
            <w:proofErr w:type="spellStart"/>
            <w:r w:rsidRPr="009A1AF8">
              <w:rPr>
                <w:rFonts w:ascii="Times New Roman" w:eastAsia="Times New Roman" w:hAnsi="Times New Roman" w:cs="Times New Roman"/>
                <w:color w:val="000000" w:themeColor="text1"/>
                <w:sz w:val="28"/>
                <w:szCs w:val="28"/>
                <w:lang w:val="uk-UA" w:eastAsia="ru-RU"/>
              </w:rPr>
              <w:t>мовлен-нєво-комуніка-тивної</w:t>
            </w:r>
            <w:proofErr w:type="spellEnd"/>
            <w:r w:rsidRPr="009A1AF8">
              <w:rPr>
                <w:rFonts w:ascii="Times New Roman" w:eastAsia="Times New Roman" w:hAnsi="Times New Roman" w:cs="Times New Roman"/>
                <w:color w:val="000000" w:themeColor="text1"/>
                <w:sz w:val="28"/>
                <w:szCs w:val="28"/>
                <w:lang w:val="uk-UA" w:eastAsia="ru-RU"/>
              </w:rPr>
              <w:t xml:space="preserve"> </w:t>
            </w:r>
            <w:proofErr w:type="spellStart"/>
            <w:r w:rsidRPr="009A1AF8">
              <w:rPr>
                <w:rFonts w:ascii="Times New Roman" w:eastAsia="Times New Roman" w:hAnsi="Times New Roman" w:cs="Times New Roman"/>
                <w:color w:val="000000" w:themeColor="text1"/>
                <w:sz w:val="28"/>
                <w:szCs w:val="28"/>
                <w:lang w:val="uk-UA" w:eastAsia="ru-RU"/>
              </w:rPr>
              <w:t>компе-</w:t>
            </w:r>
            <w:r w:rsidRPr="009A1AF8">
              <w:rPr>
                <w:rFonts w:ascii="Times New Roman" w:eastAsia="Times New Roman" w:hAnsi="Times New Roman" w:cs="Times New Roman"/>
                <w:color w:val="000000" w:themeColor="text1"/>
                <w:sz w:val="28"/>
                <w:szCs w:val="28"/>
                <w:lang w:val="uk-UA" w:eastAsia="ru-RU"/>
              </w:rPr>
              <w:lastRenderedPageBreak/>
              <w:t>тентності</w:t>
            </w:r>
            <w:proofErr w:type="spellEnd"/>
            <w:r w:rsidRPr="009A1AF8">
              <w:rPr>
                <w:rFonts w:ascii="Times New Roman" w:eastAsia="Times New Roman" w:hAnsi="Times New Roman" w:cs="Times New Roman"/>
                <w:color w:val="000000" w:themeColor="text1"/>
                <w:sz w:val="28"/>
                <w:szCs w:val="28"/>
                <w:lang w:val="uk-UA" w:eastAsia="ru-RU"/>
              </w:rPr>
              <w:t xml:space="preserve"> дітей дошкільного віку</w:t>
            </w:r>
          </w:p>
        </w:tc>
        <w:tc>
          <w:tcPr>
            <w:tcW w:w="1521" w:type="dxa"/>
            <w:shd w:val="clear" w:color="auto" w:fill="auto"/>
          </w:tcPr>
          <w:p w:rsidR="00A8222F" w:rsidRPr="009A1AF8" w:rsidRDefault="00A8222F" w:rsidP="00A8222F">
            <w:pPr>
              <w:spacing w:after="0" w:line="240" w:lineRule="auto"/>
              <w:rPr>
                <w:rFonts w:ascii="Times New Roman" w:eastAsia="Times New Roman" w:hAnsi="Times New Roman" w:cs="Times New Roman"/>
                <w:color w:val="000000" w:themeColor="text1"/>
                <w:sz w:val="24"/>
                <w:szCs w:val="24"/>
                <w:lang w:val="uk-UA" w:eastAsia="ru-RU"/>
              </w:rPr>
            </w:pPr>
            <w:r w:rsidRPr="009A1AF8">
              <w:rPr>
                <w:rFonts w:ascii="Times New Roman" w:eastAsia="Times New Roman" w:hAnsi="Times New Roman" w:cs="Times New Roman"/>
                <w:color w:val="000000" w:themeColor="text1"/>
                <w:sz w:val="24"/>
                <w:szCs w:val="24"/>
                <w:lang w:val="uk-UA" w:eastAsia="ru-RU"/>
              </w:rPr>
              <w:lastRenderedPageBreak/>
              <w:t>Тематична, лютий</w:t>
            </w:r>
          </w:p>
        </w:tc>
        <w:tc>
          <w:tcPr>
            <w:tcW w:w="1177" w:type="dxa"/>
            <w:shd w:val="clear" w:color="auto" w:fill="auto"/>
          </w:tcPr>
          <w:p w:rsidR="00A8222F" w:rsidRPr="009A1AF8" w:rsidRDefault="00A8222F" w:rsidP="00A8222F">
            <w:pPr>
              <w:spacing w:after="0" w:line="240" w:lineRule="auto"/>
              <w:rPr>
                <w:rFonts w:ascii="Times New Roman" w:eastAsia="Times New Roman" w:hAnsi="Times New Roman" w:cs="Times New Roman"/>
                <w:color w:val="000000" w:themeColor="text1"/>
                <w:sz w:val="24"/>
                <w:szCs w:val="24"/>
                <w:lang w:val="uk-UA" w:eastAsia="ru-RU"/>
              </w:rPr>
            </w:pPr>
            <w:r w:rsidRPr="009A1AF8">
              <w:rPr>
                <w:rFonts w:ascii="Times New Roman" w:eastAsia="Times New Roman" w:hAnsi="Times New Roman" w:cs="Times New Roman"/>
                <w:color w:val="000000" w:themeColor="text1"/>
                <w:sz w:val="24"/>
                <w:szCs w:val="24"/>
                <w:lang w:val="uk-UA" w:eastAsia="ru-RU"/>
              </w:rPr>
              <w:t>До пед.-ради №3</w:t>
            </w:r>
          </w:p>
        </w:tc>
        <w:tc>
          <w:tcPr>
            <w:tcW w:w="1273" w:type="dxa"/>
            <w:shd w:val="clear" w:color="auto" w:fill="auto"/>
          </w:tcPr>
          <w:p w:rsidR="00A8222F" w:rsidRPr="009A1AF8" w:rsidRDefault="00A8222F" w:rsidP="00A8222F">
            <w:pPr>
              <w:spacing w:after="0" w:line="240" w:lineRule="auto"/>
              <w:rPr>
                <w:rFonts w:ascii="Times New Roman" w:eastAsia="Times New Roman" w:hAnsi="Times New Roman" w:cs="Times New Roman"/>
                <w:color w:val="000000" w:themeColor="text1"/>
                <w:sz w:val="24"/>
                <w:szCs w:val="24"/>
                <w:lang w:val="uk-UA" w:eastAsia="ru-RU"/>
              </w:rPr>
            </w:pPr>
            <w:r w:rsidRPr="009A1AF8">
              <w:rPr>
                <w:rFonts w:ascii="Times New Roman" w:eastAsia="Times New Roman" w:hAnsi="Times New Roman" w:cs="Times New Roman"/>
                <w:color w:val="000000" w:themeColor="text1"/>
                <w:sz w:val="24"/>
                <w:szCs w:val="24"/>
                <w:lang w:val="uk-UA" w:eastAsia="ru-RU"/>
              </w:rPr>
              <w:t>Довідка</w:t>
            </w:r>
          </w:p>
        </w:tc>
        <w:tc>
          <w:tcPr>
            <w:tcW w:w="1080" w:type="dxa"/>
            <w:shd w:val="clear" w:color="auto" w:fill="auto"/>
          </w:tcPr>
          <w:p w:rsidR="00A8222F" w:rsidRPr="009A1AF8" w:rsidRDefault="009A1AF8" w:rsidP="00F22D8C">
            <w:pPr>
              <w:spacing w:after="0" w:line="240" w:lineRule="auto"/>
              <w:rPr>
                <w:rFonts w:ascii="Times New Roman" w:eastAsia="Times New Roman" w:hAnsi="Times New Roman" w:cs="Times New Roman"/>
                <w:color w:val="000000" w:themeColor="text1"/>
                <w:sz w:val="24"/>
                <w:szCs w:val="24"/>
                <w:lang w:val="uk-UA" w:eastAsia="ru-RU"/>
              </w:rPr>
            </w:pPr>
            <w:r w:rsidRPr="009A1AF8">
              <w:rPr>
                <w:rFonts w:ascii="Times New Roman" w:eastAsia="Times New Roman" w:hAnsi="Times New Roman" w:cs="Times New Roman"/>
                <w:color w:val="000000" w:themeColor="text1"/>
                <w:sz w:val="24"/>
                <w:szCs w:val="24"/>
                <w:lang w:val="uk-UA" w:eastAsia="ru-RU"/>
              </w:rPr>
              <w:t>Усі</w:t>
            </w:r>
          </w:p>
        </w:tc>
        <w:tc>
          <w:tcPr>
            <w:tcW w:w="1224" w:type="dxa"/>
            <w:shd w:val="clear" w:color="auto" w:fill="auto"/>
          </w:tcPr>
          <w:p w:rsidR="007E20D0" w:rsidRPr="009A1AF8" w:rsidRDefault="00E517C2" w:rsidP="00A8222F">
            <w:pPr>
              <w:spacing w:after="0" w:line="240" w:lineRule="auto"/>
              <w:rPr>
                <w:rFonts w:ascii="Times New Roman" w:eastAsia="Times New Roman" w:hAnsi="Times New Roman" w:cs="Times New Roman"/>
                <w:color w:val="000000" w:themeColor="text1"/>
                <w:sz w:val="24"/>
                <w:szCs w:val="24"/>
                <w:lang w:val="uk-UA" w:eastAsia="ru-RU"/>
              </w:rPr>
            </w:pPr>
            <w:r w:rsidRPr="009A1AF8">
              <w:rPr>
                <w:rFonts w:ascii="Times New Roman" w:eastAsia="Times New Roman" w:hAnsi="Times New Roman" w:cs="Times New Roman"/>
                <w:color w:val="000000" w:themeColor="text1"/>
                <w:sz w:val="24"/>
                <w:szCs w:val="24"/>
                <w:lang w:val="uk-UA" w:eastAsia="ru-RU"/>
              </w:rPr>
              <w:t>Директор</w:t>
            </w:r>
          </w:p>
          <w:p w:rsidR="00A8222F" w:rsidRPr="009A1AF8" w:rsidRDefault="007E20D0" w:rsidP="00A8222F">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9A1AF8">
              <w:rPr>
                <w:rFonts w:ascii="Times New Roman" w:eastAsia="Times New Roman" w:hAnsi="Times New Roman" w:cs="Times New Roman"/>
                <w:color w:val="000000" w:themeColor="text1"/>
                <w:sz w:val="24"/>
                <w:szCs w:val="24"/>
                <w:lang w:val="uk-UA" w:eastAsia="ru-RU"/>
              </w:rPr>
              <w:t>Вих</w:t>
            </w:r>
            <w:proofErr w:type="spellEnd"/>
            <w:r w:rsidRPr="009A1AF8">
              <w:rPr>
                <w:rFonts w:ascii="Times New Roman" w:eastAsia="Times New Roman" w:hAnsi="Times New Roman" w:cs="Times New Roman"/>
                <w:color w:val="000000" w:themeColor="text1"/>
                <w:sz w:val="24"/>
                <w:szCs w:val="24"/>
                <w:lang w:val="uk-UA" w:eastAsia="ru-RU"/>
              </w:rPr>
              <w:t>.-методист</w:t>
            </w:r>
          </w:p>
        </w:tc>
        <w:tc>
          <w:tcPr>
            <w:tcW w:w="900" w:type="dxa"/>
            <w:shd w:val="clear" w:color="auto" w:fill="auto"/>
          </w:tcPr>
          <w:p w:rsidR="00A8222F" w:rsidRPr="009A1AF8" w:rsidRDefault="00A8222F" w:rsidP="00A8222F">
            <w:pPr>
              <w:spacing w:after="0" w:line="240" w:lineRule="auto"/>
              <w:rPr>
                <w:rFonts w:ascii="Times New Roman" w:eastAsia="Times New Roman" w:hAnsi="Times New Roman" w:cs="Times New Roman"/>
                <w:color w:val="000000" w:themeColor="text1"/>
                <w:sz w:val="24"/>
                <w:szCs w:val="24"/>
                <w:lang w:val="uk-UA" w:eastAsia="ru-RU"/>
              </w:rPr>
            </w:pPr>
          </w:p>
          <w:p w:rsidR="00A8222F" w:rsidRPr="009A1AF8" w:rsidRDefault="00A8222F" w:rsidP="00A8222F">
            <w:pPr>
              <w:spacing w:after="0" w:line="240" w:lineRule="auto"/>
              <w:rPr>
                <w:rFonts w:ascii="Times New Roman" w:eastAsia="Times New Roman" w:hAnsi="Times New Roman" w:cs="Times New Roman"/>
                <w:color w:val="000000" w:themeColor="text1"/>
                <w:sz w:val="24"/>
                <w:szCs w:val="24"/>
                <w:lang w:val="uk-UA" w:eastAsia="ru-RU"/>
              </w:rPr>
            </w:pPr>
          </w:p>
        </w:tc>
      </w:tr>
      <w:tr w:rsidR="00E517C2" w:rsidRPr="004548D2" w:rsidTr="00E517C2">
        <w:trPr>
          <w:trHeight w:val="44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14</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Рівень засвоєння дітьми сенсорних еталонів</w:t>
            </w:r>
          </w:p>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Тематично -узагальню-</w:t>
            </w:r>
            <w:proofErr w:type="spellStart"/>
            <w:r w:rsidRPr="00E517C2">
              <w:rPr>
                <w:rFonts w:ascii="Times New Roman" w:eastAsia="Times New Roman" w:hAnsi="Times New Roman" w:cs="Times New Roman"/>
                <w:sz w:val="24"/>
                <w:szCs w:val="24"/>
                <w:lang w:val="uk-UA" w:eastAsia="ru-RU"/>
              </w:rPr>
              <w:t>ючий</w:t>
            </w:r>
            <w:proofErr w:type="spellEnd"/>
            <w:r w:rsidRPr="00E517C2">
              <w:rPr>
                <w:rFonts w:ascii="Times New Roman" w:eastAsia="Times New Roman" w:hAnsi="Times New Roman" w:cs="Times New Roman"/>
                <w:sz w:val="24"/>
                <w:szCs w:val="24"/>
                <w:lang w:val="uk-UA" w:eastAsia="ru-RU"/>
              </w:rPr>
              <w:t>, квітень</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Довідка</w:t>
            </w:r>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І</w:t>
            </w:r>
            <w:r w:rsidR="00E517C2" w:rsidRPr="00E517C2">
              <w:rPr>
                <w:rFonts w:ascii="Times New Roman" w:eastAsia="Times New Roman" w:hAnsi="Times New Roman" w:cs="Times New Roman"/>
                <w:sz w:val="24"/>
                <w:szCs w:val="24"/>
                <w:lang w:val="uk-UA" w:eastAsia="ru-RU"/>
              </w:rPr>
              <w:t xml:space="preserve"> </w:t>
            </w:r>
            <w:proofErr w:type="spellStart"/>
            <w:r w:rsidR="00E517C2" w:rsidRPr="00E517C2">
              <w:rPr>
                <w:rFonts w:ascii="Times New Roman" w:eastAsia="Times New Roman" w:hAnsi="Times New Roman" w:cs="Times New Roman"/>
                <w:sz w:val="24"/>
                <w:szCs w:val="24"/>
                <w:lang w:val="uk-UA" w:eastAsia="ru-RU"/>
              </w:rPr>
              <w:t>мол</w:t>
            </w:r>
            <w:proofErr w:type="spellEnd"/>
            <w:r w:rsidR="00E517C2" w:rsidRPr="00E517C2">
              <w:rPr>
                <w:rFonts w:ascii="Times New Roman" w:eastAsia="Times New Roman" w:hAnsi="Times New Roman" w:cs="Times New Roman"/>
                <w:sz w:val="24"/>
                <w:szCs w:val="24"/>
                <w:lang w:val="uk-UA" w:eastAsia="ru-RU"/>
              </w:rPr>
              <w:t>. «А»</w:t>
            </w:r>
            <w:r w:rsidR="007E20D0" w:rsidRPr="00E517C2">
              <w:rPr>
                <w:rFonts w:ascii="Times New Roman" w:eastAsia="Times New Roman" w:hAnsi="Times New Roman" w:cs="Times New Roman"/>
                <w:sz w:val="24"/>
                <w:szCs w:val="24"/>
                <w:lang w:val="uk-UA" w:eastAsia="ru-RU"/>
              </w:rPr>
              <w:t xml:space="preserve"> та ІІ </w:t>
            </w:r>
            <w:proofErr w:type="spellStart"/>
            <w:r w:rsidRPr="00E517C2">
              <w:rPr>
                <w:rFonts w:ascii="Times New Roman" w:eastAsia="Times New Roman" w:hAnsi="Times New Roman" w:cs="Times New Roman"/>
                <w:sz w:val="24"/>
                <w:szCs w:val="24"/>
                <w:lang w:val="uk-UA" w:eastAsia="ru-RU"/>
              </w:rPr>
              <w:t>мол</w:t>
            </w:r>
            <w:proofErr w:type="spellEnd"/>
            <w:r w:rsidRPr="00E517C2">
              <w:rPr>
                <w:rFonts w:ascii="Times New Roman" w:eastAsia="Times New Roman" w:hAnsi="Times New Roman" w:cs="Times New Roman"/>
                <w:sz w:val="24"/>
                <w:szCs w:val="24"/>
                <w:lang w:val="uk-UA" w:eastAsia="ru-RU"/>
              </w:rPr>
              <w:t>.</w:t>
            </w:r>
          </w:p>
          <w:p w:rsidR="00A8222F" w:rsidRPr="00E517C2" w:rsidRDefault="00E30E55"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«А»,«Б»</w:t>
            </w:r>
            <w:r w:rsidR="007E20D0" w:rsidRPr="00E517C2">
              <w:rPr>
                <w:rFonts w:ascii="Times New Roman" w:eastAsia="Times New Roman" w:hAnsi="Times New Roman" w:cs="Times New Roman"/>
                <w:sz w:val="24"/>
                <w:szCs w:val="24"/>
                <w:lang w:val="uk-UA" w:eastAsia="ru-RU"/>
              </w:rPr>
              <w:t xml:space="preserve"> групи</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Директор </w:t>
            </w:r>
          </w:p>
          <w:p w:rsidR="00A8222F" w:rsidRPr="00E517C2" w:rsidRDefault="007E20D0"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.-методист</w:t>
            </w: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rPr>
          <w:trHeight w:val="42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15</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Контрольні заняття </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Вибірко-вий,</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Щоквар</w:t>
            </w:r>
            <w:proofErr w:type="spellEnd"/>
            <w:r w:rsidRPr="00E517C2">
              <w:rPr>
                <w:rFonts w:ascii="Times New Roman" w:eastAsia="Times New Roman" w:hAnsi="Times New Roman" w:cs="Times New Roman"/>
                <w:sz w:val="24"/>
                <w:szCs w:val="24"/>
                <w:lang w:val="uk-UA" w:eastAsia="ru-RU"/>
              </w:rPr>
              <w:t>-тала</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Інформа-ція</w:t>
            </w:r>
            <w:proofErr w:type="spellEnd"/>
          </w:p>
        </w:tc>
        <w:tc>
          <w:tcPr>
            <w:tcW w:w="1080" w:type="dxa"/>
            <w:shd w:val="clear" w:color="auto" w:fill="auto"/>
          </w:tcPr>
          <w:p w:rsidR="00992200" w:rsidRPr="00E517C2" w:rsidRDefault="00992200"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Середністарші</w:t>
            </w:r>
            <w:proofErr w:type="spellEnd"/>
            <w:r w:rsidRPr="00E517C2">
              <w:rPr>
                <w:rFonts w:ascii="Times New Roman" w:eastAsia="Times New Roman" w:hAnsi="Times New Roman" w:cs="Times New Roman"/>
                <w:sz w:val="24"/>
                <w:szCs w:val="24"/>
                <w:lang w:val="uk-UA" w:eastAsia="ru-RU"/>
              </w:rPr>
              <w:t>,</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логопе</w:t>
            </w:r>
            <w:proofErr w:type="spellEnd"/>
            <w:r w:rsidRPr="00E517C2">
              <w:rPr>
                <w:rFonts w:ascii="Times New Roman" w:eastAsia="Times New Roman" w:hAnsi="Times New Roman" w:cs="Times New Roman"/>
                <w:sz w:val="24"/>
                <w:szCs w:val="24"/>
                <w:lang w:val="uk-UA" w:eastAsia="ru-RU"/>
              </w:rPr>
              <w:t xml:space="preserve"> </w:t>
            </w:r>
            <w:proofErr w:type="spellStart"/>
            <w:r w:rsidRPr="00E517C2">
              <w:rPr>
                <w:rFonts w:ascii="Times New Roman" w:eastAsia="Times New Roman" w:hAnsi="Times New Roman" w:cs="Times New Roman"/>
                <w:sz w:val="24"/>
                <w:szCs w:val="24"/>
                <w:lang w:val="uk-UA" w:eastAsia="ru-RU"/>
              </w:rPr>
              <w:t>дичні</w:t>
            </w:r>
            <w:proofErr w:type="spellEnd"/>
            <w:r w:rsidRPr="00E517C2">
              <w:rPr>
                <w:rFonts w:ascii="Times New Roman" w:eastAsia="Times New Roman" w:hAnsi="Times New Roman" w:cs="Times New Roman"/>
                <w:sz w:val="24"/>
                <w:szCs w:val="24"/>
                <w:lang w:val="uk-UA" w:eastAsia="ru-RU"/>
              </w:rPr>
              <w:t xml:space="preserve"> </w:t>
            </w:r>
          </w:p>
          <w:p w:rsidR="00A8222F" w:rsidRPr="00E517C2" w:rsidRDefault="007E20D0"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групи</w:t>
            </w:r>
          </w:p>
        </w:tc>
        <w:tc>
          <w:tcPr>
            <w:tcW w:w="1224" w:type="dxa"/>
            <w:shd w:val="clear" w:color="auto" w:fill="auto"/>
          </w:tcPr>
          <w:p w:rsidR="007E20D0"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Директор</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w:t>
            </w:r>
            <w:r w:rsidR="007E20D0" w:rsidRPr="00E517C2">
              <w:rPr>
                <w:rFonts w:ascii="Times New Roman" w:eastAsia="Times New Roman" w:hAnsi="Times New Roman" w:cs="Times New Roman"/>
                <w:sz w:val="24"/>
                <w:szCs w:val="24"/>
                <w:lang w:val="uk-UA" w:eastAsia="ru-RU"/>
              </w:rPr>
              <w:t>-методист</w:t>
            </w: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rPr>
          <w:trHeight w:val="940"/>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16</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Організація навчально-виховної роботи в групі</w:t>
            </w:r>
          </w:p>
        </w:tc>
        <w:tc>
          <w:tcPr>
            <w:tcW w:w="1521" w:type="dxa"/>
            <w:shd w:val="clear" w:color="auto" w:fill="auto"/>
          </w:tcPr>
          <w:p w:rsidR="00A8222F" w:rsidRPr="00E517C2" w:rsidRDefault="00A8222F" w:rsidP="00BF0680">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Комплексна, </w:t>
            </w:r>
            <w:r w:rsidR="00BF0680" w:rsidRPr="00E517C2">
              <w:rPr>
                <w:rFonts w:ascii="Times New Roman" w:eastAsia="Times New Roman" w:hAnsi="Times New Roman" w:cs="Times New Roman"/>
                <w:sz w:val="24"/>
                <w:szCs w:val="24"/>
                <w:lang w:val="uk-UA" w:eastAsia="ru-RU"/>
              </w:rPr>
              <w:t>березень</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пед.-години</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Довідка</w:t>
            </w:r>
          </w:p>
        </w:tc>
        <w:tc>
          <w:tcPr>
            <w:tcW w:w="1080" w:type="dxa"/>
            <w:shd w:val="clear" w:color="auto" w:fill="auto"/>
          </w:tcPr>
          <w:p w:rsidR="00A8222F" w:rsidRPr="00E517C2" w:rsidRDefault="00793308"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Логопе-дична</w:t>
            </w:r>
            <w:proofErr w:type="spellEnd"/>
            <w:r w:rsidRPr="00E517C2">
              <w:rPr>
                <w:rFonts w:ascii="Times New Roman" w:eastAsia="Times New Roman" w:hAnsi="Times New Roman" w:cs="Times New Roman"/>
                <w:sz w:val="24"/>
                <w:szCs w:val="24"/>
                <w:lang w:val="uk-UA" w:eastAsia="ru-RU"/>
              </w:rPr>
              <w:t xml:space="preserve">   «А</w:t>
            </w:r>
            <w:r w:rsidR="00A8222F" w:rsidRPr="00E517C2">
              <w:rPr>
                <w:rFonts w:ascii="Times New Roman" w:eastAsia="Times New Roman" w:hAnsi="Times New Roman" w:cs="Times New Roman"/>
                <w:sz w:val="24"/>
                <w:szCs w:val="24"/>
                <w:lang w:val="uk-UA" w:eastAsia="ru-RU"/>
              </w:rPr>
              <w:t xml:space="preserve">» </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група</w:t>
            </w:r>
          </w:p>
        </w:tc>
        <w:tc>
          <w:tcPr>
            <w:tcW w:w="1224" w:type="dxa"/>
            <w:shd w:val="clear" w:color="auto" w:fill="auto"/>
          </w:tcPr>
          <w:p w:rsidR="007E20D0" w:rsidRPr="00E517C2" w:rsidRDefault="00E517C2"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Директор</w:t>
            </w:r>
          </w:p>
          <w:p w:rsidR="00A8222F" w:rsidRPr="00E517C2" w:rsidRDefault="007E20D0"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.-методист</w:t>
            </w:r>
          </w:p>
        </w:tc>
        <w:tc>
          <w:tcPr>
            <w:tcW w:w="900" w:type="dxa"/>
            <w:shd w:val="clear" w:color="auto" w:fill="auto"/>
          </w:tcPr>
          <w:p w:rsidR="00A8222F" w:rsidRPr="004548D2" w:rsidRDefault="00A8222F" w:rsidP="00A8222F">
            <w:pPr>
              <w:spacing w:after="0" w:line="240" w:lineRule="auto"/>
              <w:rPr>
                <w:rFonts w:ascii="Times New Roman" w:eastAsia="Times New Roman" w:hAnsi="Times New Roman" w:cs="Times New Roman"/>
                <w:color w:val="FF0000"/>
                <w:sz w:val="24"/>
                <w:szCs w:val="24"/>
                <w:lang w:val="uk-UA" w:eastAsia="ru-RU"/>
              </w:rPr>
            </w:pPr>
          </w:p>
        </w:tc>
      </w:tr>
      <w:tr w:rsidR="00E517C2" w:rsidRPr="004548D2" w:rsidTr="00E517C2">
        <w:trPr>
          <w:trHeight w:val="1623"/>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17</w:t>
            </w:r>
          </w:p>
        </w:tc>
        <w:tc>
          <w:tcPr>
            <w:tcW w:w="2268" w:type="dxa"/>
            <w:shd w:val="clear" w:color="auto" w:fill="auto"/>
          </w:tcPr>
          <w:p w:rsidR="00A8222F" w:rsidRPr="00E517C2" w:rsidRDefault="00A8222F" w:rsidP="00B7431E">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Монітор</w:t>
            </w:r>
            <w:r w:rsidR="00E517C2" w:rsidRPr="00E517C2">
              <w:rPr>
                <w:rFonts w:ascii="Times New Roman" w:eastAsia="Times New Roman" w:hAnsi="Times New Roman" w:cs="Times New Roman"/>
                <w:sz w:val="28"/>
                <w:szCs w:val="28"/>
                <w:lang w:val="uk-UA" w:eastAsia="ru-RU"/>
              </w:rPr>
              <w:t>ингове обстеження  рів-ня засвоє</w:t>
            </w:r>
            <w:r w:rsidRPr="00E517C2">
              <w:rPr>
                <w:rFonts w:ascii="Times New Roman" w:eastAsia="Times New Roman" w:hAnsi="Times New Roman" w:cs="Times New Roman"/>
                <w:sz w:val="28"/>
                <w:szCs w:val="28"/>
                <w:lang w:val="uk-UA" w:eastAsia="ru-RU"/>
              </w:rPr>
              <w:t xml:space="preserve">ння знань старшими дошкільниками </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Комплексне</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пед.-ради №4</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Протокол </w:t>
            </w:r>
            <w:proofErr w:type="spellStart"/>
            <w:r w:rsidRPr="00E517C2">
              <w:rPr>
                <w:rFonts w:ascii="Times New Roman" w:eastAsia="Times New Roman" w:hAnsi="Times New Roman" w:cs="Times New Roman"/>
                <w:sz w:val="24"/>
                <w:szCs w:val="24"/>
                <w:lang w:val="uk-UA" w:eastAsia="ru-RU"/>
              </w:rPr>
              <w:t>обстежен</w:t>
            </w:r>
            <w:proofErr w:type="spellEnd"/>
            <w:r w:rsidRPr="00E517C2">
              <w:rPr>
                <w:rFonts w:ascii="Times New Roman" w:eastAsia="Times New Roman" w:hAnsi="Times New Roman" w:cs="Times New Roman"/>
                <w:sz w:val="24"/>
                <w:szCs w:val="24"/>
                <w:lang w:val="uk-UA" w:eastAsia="ru-RU"/>
              </w:rPr>
              <w:t>-ня</w:t>
            </w:r>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Старші, </w:t>
            </w:r>
            <w:proofErr w:type="spellStart"/>
            <w:r w:rsidRPr="00E517C2">
              <w:rPr>
                <w:rFonts w:ascii="Times New Roman" w:eastAsia="Times New Roman" w:hAnsi="Times New Roman" w:cs="Times New Roman"/>
                <w:sz w:val="24"/>
                <w:szCs w:val="24"/>
                <w:lang w:val="uk-UA" w:eastAsia="ru-RU"/>
              </w:rPr>
              <w:t>логопе-дичні</w:t>
            </w:r>
            <w:proofErr w:type="spellEnd"/>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групи</w:t>
            </w:r>
          </w:p>
        </w:tc>
        <w:tc>
          <w:tcPr>
            <w:tcW w:w="1224" w:type="dxa"/>
            <w:shd w:val="clear" w:color="auto" w:fill="auto"/>
          </w:tcPr>
          <w:p w:rsidR="00A8222F" w:rsidRPr="00E517C2" w:rsidRDefault="00E517C2"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.-мето</w:t>
            </w:r>
            <w:r w:rsidR="00A8222F" w:rsidRPr="00E517C2">
              <w:rPr>
                <w:rFonts w:ascii="Times New Roman" w:eastAsia="Times New Roman" w:hAnsi="Times New Roman" w:cs="Times New Roman"/>
                <w:sz w:val="24"/>
                <w:szCs w:val="24"/>
                <w:lang w:val="uk-UA" w:eastAsia="ru-RU"/>
              </w:rPr>
              <w:t xml:space="preserve">дист, </w:t>
            </w:r>
            <w:r w:rsidRPr="00E517C2">
              <w:rPr>
                <w:rFonts w:ascii="Times New Roman" w:eastAsia="Times New Roman" w:hAnsi="Times New Roman" w:cs="Times New Roman"/>
                <w:sz w:val="24"/>
                <w:szCs w:val="24"/>
                <w:lang w:val="uk-UA" w:eastAsia="ru-RU"/>
              </w:rPr>
              <w:t>Директор</w:t>
            </w:r>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r w:rsidR="00E517C2" w:rsidRPr="004548D2" w:rsidTr="00E517C2">
        <w:trPr>
          <w:trHeight w:val="1631"/>
        </w:trPr>
        <w:tc>
          <w:tcPr>
            <w:tcW w:w="56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18</w:t>
            </w:r>
          </w:p>
        </w:tc>
        <w:tc>
          <w:tcPr>
            <w:tcW w:w="2268" w:type="dxa"/>
            <w:shd w:val="clear" w:color="auto" w:fill="auto"/>
          </w:tcPr>
          <w:p w:rsidR="00A8222F" w:rsidRPr="00E517C2" w:rsidRDefault="00A8222F" w:rsidP="00A8222F">
            <w:pPr>
              <w:spacing w:after="0" w:line="240" w:lineRule="auto"/>
              <w:rPr>
                <w:rFonts w:ascii="Times New Roman" w:eastAsia="Times New Roman" w:hAnsi="Times New Roman" w:cs="Times New Roman"/>
                <w:sz w:val="28"/>
                <w:szCs w:val="28"/>
                <w:lang w:val="uk-UA" w:eastAsia="ru-RU"/>
              </w:rPr>
            </w:pPr>
            <w:r w:rsidRPr="00E517C2">
              <w:rPr>
                <w:rFonts w:ascii="Times New Roman" w:eastAsia="Times New Roman" w:hAnsi="Times New Roman" w:cs="Times New Roman"/>
                <w:sz w:val="28"/>
                <w:szCs w:val="28"/>
                <w:lang w:val="uk-UA" w:eastAsia="ru-RU"/>
              </w:rPr>
              <w:t xml:space="preserve">Моніторингове обстеження І </w:t>
            </w:r>
            <w:proofErr w:type="spellStart"/>
            <w:r w:rsidRPr="00E517C2">
              <w:rPr>
                <w:rFonts w:ascii="Times New Roman" w:eastAsia="Times New Roman" w:hAnsi="Times New Roman" w:cs="Times New Roman"/>
                <w:sz w:val="28"/>
                <w:szCs w:val="28"/>
                <w:lang w:val="uk-UA" w:eastAsia="ru-RU"/>
              </w:rPr>
              <w:t>мо-лодш</w:t>
            </w:r>
            <w:r w:rsidR="00992200" w:rsidRPr="00E517C2">
              <w:rPr>
                <w:rFonts w:ascii="Times New Roman" w:eastAsia="Times New Roman" w:hAnsi="Times New Roman" w:cs="Times New Roman"/>
                <w:sz w:val="28"/>
                <w:szCs w:val="28"/>
                <w:lang w:val="uk-UA" w:eastAsia="ru-RU"/>
              </w:rPr>
              <w:t>их</w:t>
            </w:r>
            <w:proofErr w:type="spellEnd"/>
            <w:r w:rsidR="00992200" w:rsidRPr="00E517C2">
              <w:rPr>
                <w:rFonts w:ascii="Times New Roman" w:eastAsia="Times New Roman" w:hAnsi="Times New Roman" w:cs="Times New Roman"/>
                <w:sz w:val="28"/>
                <w:szCs w:val="28"/>
                <w:lang w:val="uk-UA" w:eastAsia="ru-RU"/>
              </w:rPr>
              <w:t xml:space="preserve">, ІІ </w:t>
            </w:r>
            <w:proofErr w:type="spellStart"/>
            <w:r w:rsidR="00992200" w:rsidRPr="00E517C2">
              <w:rPr>
                <w:rFonts w:ascii="Times New Roman" w:eastAsia="Times New Roman" w:hAnsi="Times New Roman" w:cs="Times New Roman"/>
                <w:sz w:val="28"/>
                <w:szCs w:val="28"/>
                <w:lang w:val="uk-UA" w:eastAsia="ru-RU"/>
              </w:rPr>
              <w:t>моло-дших</w:t>
            </w:r>
            <w:proofErr w:type="spellEnd"/>
            <w:r w:rsidR="00992200" w:rsidRPr="00E517C2">
              <w:rPr>
                <w:rFonts w:ascii="Times New Roman" w:eastAsia="Times New Roman" w:hAnsi="Times New Roman" w:cs="Times New Roman"/>
                <w:sz w:val="28"/>
                <w:szCs w:val="28"/>
                <w:lang w:val="uk-UA" w:eastAsia="ru-RU"/>
              </w:rPr>
              <w:t>, середніх груп</w:t>
            </w:r>
          </w:p>
        </w:tc>
        <w:tc>
          <w:tcPr>
            <w:tcW w:w="1521"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Комплексне</w:t>
            </w:r>
          </w:p>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 </w:t>
            </w:r>
          </w:p>
        </w:tc>
        <w:tc>
          <w:tcPr>
            <w:tcW w:w="1177"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До пед.-ради №4</w:t>
            </w:r>
          </w:p>
        </w:tc>
        <w:tc>
          <w:tcPr>
            <w:tcW w:w="1273"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Протокол </w:t>
            </w:r>
            <w:proofErr w:type="spellStart"/>
            <w:r w:rsidRPr="00E517C2">
              <w:rPr>
                <w:rFonts w:ascii="Times New Roman" w:eastAsia="Times New Roman" w:hAnsi="Times New Roman" w:cs="Times New Roman"/>
                <w:sz w:val="24"/>
                <w:szCs w:val="24"/>
                <w:lang w:val="uk-UA" w:eastAsia="ru-RU"/>
              </w:rPr>
              <w:t>обстежен</w:t>
            </w:r>
            <w:proofErr w:type="spellEnd"/>
            <w:r w:rsidRPr="00E517C2">
              <w:rPr>
                <w:rFonts w:ascii="Times New Roman" w:eastAsia="Times New Roman" w:hAnsi="Times New Roman" w:cs="Times New Roman"/>
                <w:sz w:val="24"/>
                <w:szCs w:val="24"/>
                <w:lang w:val="uk-UA" w:eastAsia="ru-RU"/>
              </w:rPr>
              <w:t>-ня</w:t>
            </w:r>
          </w:p>
        </w:tc>
        <w:tc>
          <w:tcPr>
            <w:tcW w:w="108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r w:rsidRPr="00E517C2">
              <w:rPr>
                <w:rFonts w:ascii="Times New Roman" w:eastAsia="Times New Roman" w:hAnsi="Times New Roman" w:cs="Times New Roman"/>
                <w:sz w:val="24"/>
                <w:szCs w:val="24"/>
                <w:lang w:val="uk-UA" w:eastAsia="ru-RU"/>
              </w:rPr>
              <w:t xml:space="preserve">Усі (окрім </w:t>
            </w:r>
            <w:proofErr w:type="spellStart"/>
            <w:r w:rsidRPr="00E517C2">
              <w:rPr>
                <w:rFonts w:ascii="Times New Roman" w:eastAsia="Times New Roman" w:hAnsi="Times New Roman" w:cs="Times New Roman"/>
                <w:sz w:val="24"/>
                <w:szCs w:val="24"/>
                <w:lang w:val="uk-UA" w:eastAsia="ru-RU"/>
              </w:rPr>
              <w:t>стар-ших</w:t>
            </w:r>
            <w:proofErr w:type="spellEnd"/>
            <w:r w:rsidRPr="00E517C2">
              <w:rPr>
                <w:rFonts w:ascii="Times New Roman" w:eastAsia="Times New Roman" w:hAnsi="Times New Roman" w:cs="Times New Roman"/>
                <w:sz w:val="24"/>
                <w:szCs w:val="24"/>
                <w:lang w:val="uk-UA" w:eastAsia="ru-RU"/>
              </w:rPr>
              <w:t>)</w:t>
            </w:r>
          </w:p>
        </w:tc>
        <w:tc>
          <w:tcPr>
            <w:tcW w:w="1224" w:type="dxa"/>
            <w:shd w:val="clear" w:color="auto" w:fill="auto"/>
          </w:tcPr>
          <w:p w:rsidR="00A8222F" w:rsidRPr="00E517C2" w:rsidRDefault="007E20D0" w:rsidP="00A8222F">
            <w:pPr>
              <w:spacing w:after="0" w:line="240" w:lineRule="auto"/>
              <w:rPr>
                <w:rFonts w:ascii="Times New Roman" w:eastAsia="Times New Roman" w:hAnsi="Times New Roman" w:cs="Times New Roman"/>
                <w:sz w:val="24"/>
                <w:szCs w:val="24"/>
                <w:lang w:val="uk-UA" w:eastAsia="ru-RU"/>
              </w:rPr>
            </w:pPr>
            <w:proofErr w:type="spellStart"/>
            <w:r w:rsidRPr="00E517C2">
              <w:rPr>
                <w:rFonts w:ascii="Times New Roman" w:eastAsia="Times New Roman" w:hAnsi="Times New Roman" w:cs="Times New Roman"/>
                <w:sz w:val="24"/>
                <w:szCs w:val="24"/>
                <w:lang w:val="uk-UA" w:eastAsia="ru-RU"/>
              </w:rPr>
              <w:t>Вих</w:t>
            </w:r>
            <w:proofErr w:type="spellEnd"/>
            <w:r w:rsidRPr="00E517C2">
              <w:rPr>
                <w:rFonts w:ascii="Times New Roman" w:eastAsia="Times New Roman" w:hAnsi="Times New Roman" w:cs="Times New Roman"/>
                <w:sz w:val="24"/>
                <w:szCs w:val="24"/>
                <w:lang w:val="uk-UA" w:eastAsia="ru-RU"/>
              </w:rPr>
              <w:t xml:space="preserve">.-методист, </w:t>
            </w:r>
            <w:proofErr w:type="spellStart"/>
            <w:r w:rsidRPr="00E517C2">
              <w:rPr>
                <w:rFonts w:ascii="Times New Roman" w:eastAsia="Times New Roman" w:hAnsi="Times New Roman" w:cs="Times New Roman"/>
                <w:sz w:val="24"/>
                <w:szCs w:val="24"/>
                <w:lang w:val="uk-UA" w:eastAsia="ru-RU"/>
              </w:rPr>
              <w:t>вихова</w:t>
            </w:r>
            <w:r w:rsidR="00992200" w:rsidRPr="00E517C2">
              <w:rPr>
                <w:rFonts w:ascii="Times New Roman" w:eastAsia="Times New Roman" w:hAnsi="Times New Roman" w:cs="Times New Roman"/>
                <w:sz w:val="24"/>
                <w:szCs w:val="24"/>
                <w:lang w:val="uk-UA" w:eastAsia="ru-RU"/>
              </w:rPr>
              <w:t>-</w:t>
            </w:r>
            <w:r w:rsidR="00A8222F" w:rsidRPr="00E517C2">
              <w:rPr>
                <w:rFonts w:ascii="Times New Roman" w:eastAsia="Times New Roman" w:hAnsi="Times New Roman" w:cs="Times New Roman"/>
                <w:sz w:val="24"/>
                <w:szCs w:val="24"/>
                <w:lang w:val="uk-UA" w:eastAsia="ru-RU"/>
              </w:rPr>
              <w:t>телі</w:t>
            </w:r>
            <w:proofErr w:type="spellEnd"/>
          </w:p>
        </w:tc>
        <w:tc>
          <w:tcPr>
            <w:tcW w:w="900" w:type="dxa"/>
            <w:shd w:val="clear" w:color="auto" w:fill="auto"/>
          </w:tcPr>
          <w:p w:rsidR="00A8222F" w:rsidRPr="00E517C2" w:rsidRDefault="00A8222F" w:rsidP="00A8222F">
            <w:pPr>
              <w:spacing w:after="0" w:line="240" w:lineRule="auto"/>
              <w:rPr>
                <w:rFonts w:ascii="Times New Roman" w:eastAsia="Times New Roman" w:hAnsi="Times New Roman" w:cs="Times New Roman"/>
                <w:sz w:val="24"/>
                <w:szCs w:val="24"/>
                <w:lang w:val="uk-UA" w:eastAsia="ru-RU"/>
              </w:rPr>
            </w:pPr>
          </w:p>
        </w:tc>
      </w:tr>
    </w:tbl>
    <w:p w:rsidR="00DB5CEC" w:rsidRPr="004548D2" w:rsidRDefault="00DB5CEC" w:rsidP="00A8222F">
      <w:pPr>
        <w:spacing w:after="0" w:line="240" w:lineRule="auto"/>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7543C3" w:rsidRPr="004548D2" w:rsidRDefault="007543C3" w:rsidP="00DB5CEC">
      <w:pPr>
        <w:spacing w:after="0" w:line="240" w:lineRule="auto"/>
        <w:jc w:val="center"/>
        <w:rPr>
          <w:rFonts w:ascii="Times New Roman" w:eastAsia="Times New Roman" w:hAnsi="Times New Roman" w:cs="Times New Roman"/>
          <w:b/>
          <w:color w:val="FF0000"/>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A8222F" w:rsidRPr="00EC4A13" w:rsidRDefault="00A8222F" w:rsidP="00DB5CEC">
      <w:pPr>
        <w:spacing w:after="0" w:line="240" w:lineRule="auto"/>
        <w:jc w:val="center"/>
        <w:rPr>
          <w:rFonts w:ascii="Times New Roman" w:eastAsia="Times New Roman" w:hAnsi="Times New Roman" w:cs="Times New Roman"/>
          <w:b/>
          <w:sz w:val="32"/>
          <w:szCs w:val="32"/>
          <w:u w:val="single"/>
          <w:lang w:eastAsia="ru-RU"/>
        </w:rPr>
      </w:pPr>
      <w:r w:rsidRPr="00EC4A13">
        <w:rPr>
          <w:rFonts w:ascii="Times New Roman" w:eastAsia="Times New Roman" w:hAnsi="Times New Roman" w:cs="Times New Roman"/>
          <w:b/>
          <w:sz w:val="32"/>
          <w:szCs w:val="32"/>
          <w:u w:val="single"/>
          <w:lang w:val="uk-UA" w:eastAsia="ru-RU"/>
        </w:rPr>
        <w:lastRenderedPageBreak/>
        <w:t>6</w:t>
      </w:r>
      <w:r w:rsidRPr="00EC4A13">
        <w:rPr>
          <w:rFonts w:ascii="Times New Roman" w:eastAsia="Times New Roman" w:hAnsi="Times New Roman" w:cs="Times New Roman"/>
          <w:b/>
          <w:sz w:val="32"/>
          <w:szCs w:val="32"/>
          <w:u w:val="single"/>
          <w:lang w:eastAsia="ru-RU"/>
        </w:rPr>
        <w:t xml:space="preserve">. </w:t>
      </w:r>
      <w:r w:rsidRPr="00EC4A13">
        <w:rPr>
          <w:rFonts w:ascii="Times New Roman" w:eastAsia="Times New Roman" w:hAnsi="Times New Roman" w:cs="Times New Roman"/>
          <w:b/>
          <w:sz w:val="32"/>
          <w:szCs w:val="32"/>
          <w:u w:val="single"/>
          <w:lang w:val="uk-UA" w:eastAsia="ru-RU"/>
        </w:rPr>
        <w:t xml:space="preserve"> </w:t>
      </w:r>
      <w:r w:rsidRPr="00EC4A13">
        <w:rPr>
          <w:rFonts w:ascii="Times New Roman" w:eastAsia="Times New Roman" w:hAnsi="Times New Roman" w:cs="Times New Roman"/>
          <w:b/>
          <w:sz w:val="32"/>
          <w:szCs w:val="32"/>
          <w:u w:val="single"/>
          <w:lang w:eastAsia="ru-RU"/>
        </w:rPr>
        <w:t>ОРГАНІЗАЦІЙНО</w:t>
      </w:r>
      <w:r w:rsidRPr="00EC4A13">
        <w:rPr>
          <w:rFonts w:ascii="Times New Roman" w:eastAsia="Times New Roman" w:hAnsi="Times New Roman" w:cs="Times New Roman"/>
          <w:b/>
          <w:sz w:val="32"/>
          <w:szCs w:val="32"/>
          <w:u w:val="single"/>
          <w:lang w:val="uk-UA" w:eastAsia="ru-RU"/>
        </w:rPr>
        <w:t xml:space="preserve"> </w:t>
      </w:r>
      <w:r w:rsidRPr="00EC4A13">
        <w:rPr>
          <w:rFonts w:ascii="Times New Roman" w:eastAsia="Times New Roman" w:hAnsi="Times New Roman" w:cs="Times New Roman"/>
          <w:b/>
          <w:sz w:val="32"/>
          <w:szCs w:val="32"/>
          <w:u w:val="single"/>
          <w:lang w:eastAsia="ru-RU"/>
        </w:rPr>
        <w:t>–</w:t>
      </w:r>
      <w:r w:rsidRPr="00EC4A13">
        <w:rPr>
          <w:rFonts w:ascii="Times New Roman" w:eastAsia="Times New Roman" w:hAnsi="Times New Roman" w:cs="Times New Roman"/>
          <w:b/>
          <w:sz w:val="32"/>
          <w:szCs w:val="32"/>
          <w:u w:val="single"/>
          <w:lang w:val="uk-UA" w:eastAsia="ru-RU"/>
        </w:rPr>
        <w:t xml:space="preserve"> </w:t>
      </w:r>
      <w:r w:rsidRPr="00EC4A13">
        <w:rPr>
          <w:rFonts w:ascii="Times New Roman" w:eastAsia="Times New Roman" w:hAnsi="Times New Roman" w:cs="Times New Roman"/>
          <w:b/>
          <w:sz w:val="32"/>
          <w:szCs w:val="32"/>
          <w:u w:val="single"/>
          <w:lang w:eastAsia="ru-RU"/>
        </w:rPr>
        <w:t>ПЕДАГОГІЧНА</w:t>
      </w:r>
      <w:r w:rsidRPr="00EC4A13">
        <w:rPr>
          <w:rFonts w:ascii="Times New Roman" w:eastAsia="Times New Roman" w:hAnsi="Times New Roman" w:cs="Times New Roman"/>
          <w:b/>
          <w:sz w:val="32"/>
          <w:szCs w:val="32"/>
          <w:u w:val="single"/>
          <w:lang w:val="uk-UA" w:eastAsia="ru-RU"/>
        </w:rPr>
        <w:t xml:space="preserve">  </w:t>
      </w:r>
      <w:r w:rsidRPr="00EC4A13">
        <w:rPr>
          <w:rFonts w:ascii="Times New Roman" w:eastAsia="Times New Roman" w:hAnsi="Times New Roman" w:cs="Times New Roman"/>
          <w:b/>
          <w:sz w:val="32"/>
          <w:szCs w:val="32"/>
          <w:u w:val="single"/>
          <w:lang w:eastAsia="ru-RU"/>
        </w:rPr>
        <w:t>РОБОТА</w:t>
      </w:r>
    </w:p>
    <w:p w:rsidR="00A8222F" w:rsidRPr="00EC4A13" w:rsidRDefault="00A8222F" w:rsidP="00DB5CEC">
      <w:pPr>
        <w:spacing w:after="0" w:line="240" w:lineRule="auto"/>
        <w:jc w:val="center"/>
        <w:rPr>
          <w:rFonts w:ascii="Times New Roman" w:eastAsia="Times New Roman" w:hAnsi="Times New Roman" w:cs="Times New Roman"/>
          <w:b/>
          <w:sz w:val="36"/>
          <w:szCs w:val="36"/>
          <w:u w:val="single"/>
          <w:lang w:val="uk-UA" w:eastAsia="ru-RU"/>
        </w:rPr>
      </w:pPr>
    </w:p>
    <w:p w:rsidR="00A8222F" w:rsidRPr="00EC4A13" w:rsidRDefault="00A8222F" w:rsidP="00DB5CEC">
      <w:pPr>
        <w:spacing w:after="0" w:line="240" w:lineRule="auto"/>
        <w:jc w:val="center"/>
        <w:rPr>
          <w:rFonts w:ascii="Times New Roman" w:eastAsia="Times New Roman" w:hAnsi="Times New Roman" w:cs="Times New Roman"/>
          <w:b/>
          <w:sz w:val="32"/>
          <w:szCs w:val="32"/>
          <w:u w:val="single"/>
          <w:lang w:val="uk-UA" w:eastAsia="ru-RU"/>
        </w:rPr>
      </w:pPr>
      <w:r w:rsidRPr="00EC4A13">
        <w:rPr>
          <w:rFonts w:ascii="Times New Roman" w:eastAsia="Times New Roman" w:hAnsi="Times New Roman" w:cs="Times New Roman"/>
          <w:b/>
          <w:sz w:val="32"/>
          <w:szCs w:val="32"/>
          <w:u w:val="single"/>
          <w:lang w:val="uk-UA" w:eastAsia="ru-RU"/>
        </w:rPr>
        <w:t>6.1. Забезпече</w:t>
      </w:r>
      <w:r w:rsidR="007543C3">
        <w:rPr>
          <w:rFonts w:ascii="Times New Roman" w:eastAsia="Times New Roman" w:hAnsi="Times New Roman" w:cs="Times New Roman"/>
          <w:b/>
          <w:sz w:val="32"/>
          <w:szCs w:val="32"/>
          <w:u w:val="single"/>
          <w:lang w:val="uk-UA" w:eastAsia="ru-RU"/>
        </w:rPr>
        <w:t xml:space="preserve">ння наступності в роботі </w:t>
      </w:r>
      <w:r w:rsidR="005404DB" w:rsidRPr="00EC4A13">
        <w:rPr>
          <w:rFonts w:ascii="Times New Roman" w:eastAsia="Times New Roman" w:hAnsi="Times New Roman" w:cs="Times New Roman"/>
          <w:b/>
          <w:sz w:val="32"/>
          <w:szCs w:val="32"/>
          <w:u w:val="single"/>
          <w:lang w:val="uk-UA" w:eastAsia="ru-RU"/>
        </w:rPr>
        <w:t>З</w:t>
      </w:r>
      <w:r w:rsidR="007543C3">
        <w:rPr>
          <w:rFonts w:ascii="Times New Roman" w:eastAsia="Times New Roman" w:hAnsi="Times New Roman" w:cs="Times New Roman"/>
          <w:b/>
          <w:sz w:val="32"/>
          <w:szCs w:val="32"/>
          <w:u w:val="single"/>
          <w:lang w:val="uk-UA" w:eastAsia="ru-RU"/>
        </w:rPr>
        <w:t>ДО</w:t>
      </w:r>
      <w:r w:rsidR="005404DB" w:rsidRPr="00EC4A13">
        <w:rPr>
          <w:rFonts w:ascii="Times New Roman" w:eastAsia="Times New Roman" w:hAnsi="Times New Roman" w:cs="Times New Roman"/>
          <w:b/>
          <w:sz w:val="32"/>
          <w:szCs w:val="32"/>
          <w:u w:val="single"/>
          <w:lang w:val="uk-UA" w:eastAsia="ru-RU"/>
        </w:rPr>
        <w:t xml:space="preserve"> та </w:t>
      </w:r>
      <w:r w:rsidR="00334822" w:rsidRPr="00EC4A13">
        <w:rPr>
          <w:rFonts w:ascii="Times New Roman" w:eastAsia="Times New Roman" w:hAnsi="Times New Roman" w:cs="Times New Roman"/>
          <w:b/>
          <w:sz w:val="32"/>
          <w:szCs w:val="32"/>
          <w:u w:val="single"/>
          <w:lang w:val="uk-UA" w:eastAsia="ru-RU"/>
        </w:rPr>
        <w:t>Ліцею</w:t>
      </w:r>
      <w:r w:rsidRPr="00EC4A13">
        <w:rPr>
          <w:rFonts w:ascii="Times New Roman" w:eastAsia="Times New Roman" w:hAnsi="Times New Roman" w:cs="Times New Roman"/>
          <w:b/>
          <w:sz w:val="32"/>
          <w:szCs w:val="32"/>
          <w:u w:val="single"/>
          <w:lang w:val="uk-UA" w:eastAsia="ru-RU"/>
        </w:rPr>
        <w:t xml:space="preserve"> №11</w:t>
      </w:r>
    </w:p>
    <w:p w:rsidR="00A8222F" w:rsidRPr="00EC4A13" w:rsidRDefault="00A8222F" w:rsidP="00A8222F">
      <w:pPr>
        <w:spacing w:after="0" w:line="240" w:lineRule="auto"/>
        <w:rPr>
          <w:rFonts w:ascii="Times New Roman" w:eastAsia="Times New Roman" w:hAnsi="Times New Roman" w:cs="Times New Roman"/>
          <w:b/>
          <w:sz w:val="36"/>
          <w:szCs w:val="36"/>
          <w:u w:val="single"/>
          <w:lang w:val="uk-UA" w:eastAsia="ru-RU"/>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752"/>
        <w:gridCol w:w="1517"/>
        <w:gridCol w:w="2091"/>
        <w:gridCol w:w="1221"/>
      </w:tblGrid>
      <w:tr w:rsidR="0092485A" w:rsidRPr="00EC4A13"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w:t>
            </w:r>
          </w:p>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з/р</w:t>
            </w:r>
          </w:p>
        </w:tc>
        <w:tc>
          <w:tcPr>
            <w:tcW w:w="3752"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Зміст роботи</w:t>
            </w:r>
          </w:p>
        </w:tc>
        <w:tc>
          <w:tcPr>
            <w:tcW w:w="1517"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Дата</w:t>
            </w:r>
          </w:p>
        </w:tc>
        <w:tc>
          <w:tcPr>
            <w:tcW w:w="2091"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Відповідальні</w:t>
            </w:r>
          </w:p>
        </w:tc>
        <w:tc>
          <w:tcPr>
            <w:tcW w:w="1221"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Приміт ка</w:t>
            </w:r>
          </w:p>
        </w:tc>
      </w:tr>
      <w:tr w:rsidR="0092485A" w:rsidRPr="00EC4A13"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І</w:t>
            </w:r>
          </w:p>
        </w:tc>
        <w:tc>
          <w:tcPr>
            <w:tcW w:w="8581" w:type="dxa"/>
            <w:gridSpan w:val="4"/>
            <w:shd w:val="clear" w:color="auto" w:fill="auto"/>
          </w:tcPr>
          <w:p w:rsidR="00A8222F" w:rsidRPr="00EC4A13" w:rsidRDefault="00A8222F" w:rsidP="00A8222F">
            <w:pPr>
              <w:spacing w:after="0" w:line="240" w:lineRule="auto"/>
              <w:ind w:left="420"/>
              <w:jc w:val="center"/>
              <w:rPr>
                <w:rFonts w:ascii="Times New Roman" w:eastAsia="Times New Roman" w:hAnsi="Times New Roman" w:cs="Times New Roman"/>
                <w:b/>
                <w:i/>
                <w:sz w:val="28"/>
                <w:szCs w:val="28"/>
                <w:lang w:val="uk-UA" w:eastAsia="ru-RU"/>
              </w:rPr>
            </w:pPr>
          </w:p>
          <w:p w:rsidR="00A8222F" w:rsidRPr="00EC4A13" w:rsidRDefault="00A8222F" w:rsidP="00A8222F">
            <w:pPr>
              <w:spacing w:after="0" w:line="240" w:lineRule="auto"/>
              <w:ind w:left="420"/>
              <w:jc w:val="center"/>
              <w:rPr>
                <w:rFonts w:ascii="Times New Roman" w:eastAsia="Times New Roman" w:hAnsi="Times New Roman" w:cs="Times New Roman"/>
                <w:b/>
                <w:i/>
                <w:sz w:val="28"/>
                <w:szCs w:val="28"/>
                <w:lang w:val="uk-UA" w:eastAsia="ru-RU"/>
              </w:rPr>
            </w:pPr>
            <w:r w:rsidRPr="00EC4A13">
              <w:rPr>
                <w:rFonts w:ascii="Times New Roman" w:eastAsia="Times New Roman" w:hAnsi="Times New Roman" w:cs="Times New Roman"/>
                <w:b/>
                <w:i/>
                <w:sz w:val="28"/>
                <w:szCs w:val="28"/>
                <w:lang w:val="uk-UA" w:eastAsia="ru-RU"/>
              </w:rPr>
              <w:t>ОРГАНІЗАЦІЙНО-ПЕДАГОГІЧНА РОБОТА</w:t>
            </w:r>
          </w:p>
        </w:tc>
      </w:tr>
      <w:tr w:rsidR="0092485A" w:rsidRPr="00EC4A13"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1</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Екскурсія до школи на </w:t>
            </w:r>
            <w:proofErr w:type="spellStart"/>
            <w:r w:rsidRPr="00EC4A13">
              <w:rPr>
                <w:rFonts w:ascii="Times New Roman" w:eastAsia="Times New Roman" w:hAnsi="Times New Roman" w:cs="Times New Roman"/>
                <w:sz w:val="28"/>
                <w:szCs w:val="28"/>
                <w:lang w:val="uk-UA" w:eastAsia="ru-RU"/>
              </w:rPr>
              <w:t>уро</w:t>
            </w:r>
            <w:proofErr w:type="spellEnd"/>
            <w:r w:rsidRPr="00EC4A13">
              <w:rPr>
                <w:rFonts w:ascii="Times New Roman" w:eastAsia="Times New Roman" w:hAnsi="Times New Roman" w:cs="Times New Roman"/>
                <w:sz w:val="28"/>
                <w:szCs w:val="28"/>
                <w:lang w:val="uk-UA" w:eastAsia="ru-RU"/>
              </w:rPr>
              <w:t>-чисту лінійку першого та останнього дзвоника</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Вересень Травень</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Вихователь-методист, вихователі</w:t>
            </w:r>
          </w:p>
        </w:tc>
        <w:tc>
          <w:tcPr>
            <w:tcW w:w="122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p>
        </w:tc>
      </w:tr>
      <w:tr w:rsidR="0092485A" w:rsidRPr="00EC4A13"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2</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Знайомство з приміщеннями школи: класами, бібліотекою, спортивною залою, комп’ютерним класом</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Протягом року</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Вихователь-методист, вихователі, </w:t>
            </w:r>
          </w:p>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заступник </w:t>
            </w:r>
            <w:proofErr w:type="spellStart"/>
            <w:r w:rsidRPr="00EC4A13">
              <w:rPr>
                <w:rFonts w:ascii="Times New Roman" w:eastAsia="Times New Roman" w:hAnsi="Times New Roman" w:cs="Times New Roman"/>
                <w:sz w:val="28"/>
                <w:szCs w:val="28"/>
                <w:lang w:val="uk-UA" w:eastAsia="ru-RU"/>
              </w:rPr>
              <w:t>ди</w:t>
            </w:r>
            <w:proofErr w:type="spellEnd"/>
            <w:r w:rsidRPr="00EC4A13">
              <w:rPr>
                <w:rFonts w:ascii="Times New Roman" w:eastAsia="Times New Roman" w:hAnsi="Times New Roman" w:cs="Times New Roman"/>
                <w:sz w:val="28"/>
                <w:szCs w:val="28"/>
                <w:lang w:val="uk-UA" w:eastAsia="ru-RU"/>
              </w:rPr>
              <w:t>-ректора з НВР</w:t>
            </w:r>
          </w:p>
        </w:tc>
        <w:tc>
          <w:tcPr>
            <w:tcW w:w="122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3</w:t>
            </w:r>
          </w:p>
        </w:tc>
        <w:tc>
          <w:tcPr>
            <w:tcW w:w="3752" w:type="dxa"/>
            <w:shd w:val="clear" w:color="auto" w:fill="auto"/>
          </w:tcPr>
          <w:p w:rsidR="00A8222F" w:rsidRPr="00EC4A13" w:rsidRDefault="00A8222F" w:rsidP="005404DB">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Акція «Люби природу та свій рідний край» (виготовлення та розташування годів</w:t>
            </w:r>
            <w:r w:rsidR="007543C3">
              <w:rPr>
                <w:rFonts w:ascii="Times New Roman" w:eastAsia="Times New Roman" w:hAnsi="Times New Roman" w:cs="Times New Roman"/>
                <w:sz w:val="28"/>
                <w:szCs w:val="28"/>
                <w:lang w:val="uk-UA" w:eastAsia="ru-RU"/>
              </w:rPr>
              <w:t xml:space="preserve">ничок для птахів на території </w:t>
            </w:r>
            <w:r w:rsidRPr="00EC4A13">
              <w:rPr>
                <w:rFonts w:ascii="Times New Roman" w:eastAsia="Times New Roman" w:hAnsi="Times New Roman" w:cs="Times New Roman"/>
                <w:sz w:val="28"/>
                <w:szCs w:val="28"/>
                <w:lang w:val="uk-UA" w:eastAsia="ru-RU"/>
              </w:rPr>
              <w:t>З</w:t>
            </w:r>
            <w:r w:rsidR="007543C3">
              <w:rPr>
                <w:rFonts w:ascii="Times New Roman" w:eastAsia="Times New Roman" w:hAnsi="Times New Roman" w:cs="Times New Roman"/>
                <w:sz w:val="28"/>
                <w:szCs w:val="28"/>
                <w:lang w:val="uk-UA" w:eastAsia="ru-RU"/>
              </w:rPr>
              <w:t>ДО</w:t>
            </w:r>
            <w:r w:rsidRPr="00EC4A13">
              <w:rPr>
                <w:rFonts w:ascii="Times New Roman" w:eastAsia="Times New Roman" w:hAnsi="Times New Roman" w:cs="Times New Roman"/>
                <w:sz w:val="28"/>
                <w:szCs w:val="28"/>
                <w:lang w:val="uk-UA" w:eastAsia="ru-RU"/>
              </w:rPr>
              <w:t xml:space="preserve">, </w:t>
            </w:r>
            <w:r w:rsidR="005404DB" w:rsidRPr="00EC4A13">
              <w:rPr>
                <w:rFonts w:ascii="Times New Roman" w:eastAsia="Times New Roman" w:hAnsi="Times New Roman" w:cs="Times New Roman"/>
                <w:sz w:val="28"/>
                <w:szCs w:val="28"/>
                <w:lang w:val="uk-UA" w:eastAsia="ru-RU"/>
              </w:rPr>
              <w:t>Ліцею №11</w:t>
            </w:r>
            <w:r w:rsidRPr="00EC4A13">
              <w:rPr>
                <w:rFonts w:ascii="Times New Roman" w:eastAsia="Times New Roman" w:hAnsi="Times New Roman" w:cs="Times New Roman"/>
                <w:sz w:val="28"/>
                <w:szCs w:val="28"/>
                <w:lang w:val="uk-UA" w:eastAsia="ru-RU"/>
              </w:rPr>
              <w:t>)</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Грудень</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Вихователі, вчителі</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4</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Виготовлення школярами для дошкільнят лопаток для снігу</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Протягом року</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Вихователі, вчителі</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5</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Показ дошкільникам </w:t>
            </w:r>
            <w:proofErr w:type="spellStart"/>
            <w:r w:rsidRPr="00EC4A13">
              <w:rPr>
                <w:rFonts w:ascii="Times New Roman" w:eastAsia="Times New Roman" w:hAnsi="Times New Roman" w:cs="Times New Roman"/>
                <w:sz w:val="28"/>
                <w:szCs w:val="28"/>
                <w:lang w:val="uk-UA" w:eastAsia="ru-RU"/>
              </w:rPr>
              <w:t>молод-шими</w:t>
            </w:r>
            <w:proofErr w:type="spellEnd"/>
            <w:r w:rsidRPr="00EC4A13">
              <w:rPr>
                <w:rFonts w:ascii="Times New Roman" w:eastAsia="Times New Roman" w:hAnsi="Times New Roman" w:cs="Times New Roman"/>
                <w:sz w:val="28"/>
                <w:szCs w:val="28"/>
                <w:lang w:val="uk-UA" w:eastAsia="ru-RU"/>
              </w:rPr>
              <w:t xml:space="preserve"> школярами концертів та вистав</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Протягом року</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Вчителі, </w:t>
            </w:r>
            <w:proofErr w:type="spellStart"/>
            <w:r w:rsidRPr="00EC4A13">
              <w:rPr>
                <w:rFonts w:ascii="Times New Roman" w:eastAsia="Times New Roman" w:hAnsi="Times New Roman" w:cs="Times New Roman"/>
                <w:sz w:val="28"/>
                <w:szCs w:val="28"/>
                <w:lang w:val="uk-UA" w:eastAsia="ru-RU"/>
              </w:rPr>
              <w:t>зас-тупник</w:t>
            </w:r>
            <w:proofErr w:type="spellEnd"/>
            <w:r w:rsidRPr="00EC4A13">
              <w:rPr>
                <w:rFonts w:ascii="Times New Roman" w:eastAsia="Times New Roman" w:hAnsi="Times New Roman" w:cs="Times New Roman"/>
                <w:sz w:val="28"/>
                <w:szCs w:val="28"/>
                <w:lang w:val="uk-UA" w:eastAsia="ru-RU"/>
              </w:rPr>
              <w:t xml:space="preserve"> </w:t>
            </w:r>
            <w:proofErr w:type="spellStart"/>
            <w:r w:rsidRPr="00EC4A13">
              <w:rPr>
                <w:rFonts w:ascii="Times New Roman" w:eastAsia="Times New Roman" w:hAnsi="Times New Roman" w:cs="Times New Roman"/>
                <w:sz w:val="28"/>
                <w:szCs w:val="28"/>
                <w:lang w:val="uk-UA" w:eastAsia="ru-RU"/>
              </w:rPr>
              <w:t>дирек</w:t>
            </w:r>
            <w:proofErr w:type="spellEnd"/>
            <w:r w:rsidRPr="00EC4A13">
              <w:rPr>
                <w:rFonts w:ascii="Times New Roman" w:eastAsia="Times New Roman" w:hAnsi="Times New Roman" w:cs="Times New Roman"/>
                <w:sz w:val="28"/>
                <w:szCs w:val="28"/>
                <w:lang w:val="uk-UA" w:eastAsia="ru-RU"/>
              </w:rPr>
              <w:t>-тора з НВР</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6</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Благодійна акція «Іграшковий експрес»</w:t>
            </w:r>
          </w:p>
        </w:tc>
        <w:tc>
          <w:tcPr>
            <w:tcW w:w="1517" w:type="dxa"/>
            <w:shd w:val="clear" w:color="auto" w:fill="auto"/>
          </w:tcPr>
          <w:p w:rsidR="00A8222F" w:rsidRPr="00EC4A13" w:rsidRDefault="005404DB"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6</w:t>
            </w:r>
            <w:r w:rsidR="00A8222F" w:rsidRPr="00EC4A13">
              <w:rPr>
                <w:rFonts w:ascii="Times New Roman" w:eastAsia="Times New Roman" w:hAnsi="Times New Roman" w:cs="Times New Roman"/>
                <w:sz w:val="28"/>
                <w:szCs w:val="28"/>
                <w:lang w:val="uk-UA" w:eastAsia="ru-RU"/>
              </w:rPr>
              <w:t xml:space="preserve"> грудня</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Заступник </w:t>
            </w:r>
            <w:proofErr w:type="spellStart"/>
            <w:r w:rsidRPr="00EC4A13">
              <w:rPr>
                <w:rFonts w:ascii="Times New Roman" w:eastAsia="Times New Roman" w:hAnsi="Times New Roman" w:cs="Times New Roman"/>
                <w:sz w:val="28"/>
                <w:szCs w:val="28"/>
                <w:lang w:val="uk-UA" w:eastAsia="ru-RU"/>
              </w:rPr>
              <w:t>ди</w:t>
            </w:r>
            <w:proofErr w:type="spellEnd"/>
            <w:r w:rsidRPr="00EC4A13">
              <w:rPr>
                <w:rFonts w:ascii="Times New Roman" w:eastAsia="Times New Roman" w:hAnsi="Times New Roman" w:cs="Times New Roman"/>
                <w:sz w:val="28"/>
                <w:szCs w:val="28"/>
                <w:lang w:val="uk-UA" w:eastAsia="ru-RU"/>
              </w:rPr>
              <w:t>-ректора з НВР</w:t>
            </w:r>
          </w:p>
          <w:p w:rsidR="00A8222F" w:rsidRPr="00EC4A13" w:rsidRDefault="005472F2" w:rsidP="00A8222F">
            <w:pPr>
              <w:spacing w:after="0"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Вих</w:t>
            </w:r>
            <w:proofErr w:type="spellEnd"/>
            <w:r w:rsidR="00A8222F" w:rsidRPr="00EC4A13">
              <w:rPr>
                <w:rFonts w:ascii="Times New Roman" w:eastAsia="Times New Roman" w:hAnsi="Times New Roman" w:cs="Times New Roman"/>
                <w:sz w:val="28"/>
                <w:szCs w:val="28"/>
                <w:lang w:val="uk-UA" w:eastAsia="ru-RU"/>
              </w:rPr>
              <w:t>-методист</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7</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Допомога школи в озелененні території дошкільного закладу</w:t>
            </w:r>
          </w:p>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Квітень-травень</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Заступник </w:t>
            </w:r>
            <w:proofErr w:type="spellStart"/>
            <w:r w:rsidRPr="00EC4A13">
              <w:rPr>
                <w:rFonts w:ascii="Times New Roman" w:eastAsia="Times New Roman" w:hAnsi="Times New Roman" w:cs="Times New Roman"/>
                <w:sz w:val="28"/>
                <w:szCs w:val="28"/>
                <w:lang w:val="uk-UA" w:eastAsia="ru-RU"/>
              </w:rPr>
              <w:t>ди</w:t>
            </w:r>
            <w:proofErr w:type="spellEnd"/>
            <w:r w:rsidRPr="00EC4A13">
              <w:rPr>
                <w:rFonts w:ascii="Times New Roman" w:eastAsia="Times New Roman" w:hAnsi="Times New Roman" w:cs="Times New Roman"/>
                <w:sz w:val="28"/>
                <w:szCs w:val="28"/>
                <w:lang w:val="uk-UA" w:eastAsia="ru-RU"/>
              </w:rPr>
              <w:t>-ректора з НВР</w:t>
            </w:r>
          </w:p>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Вихователь-методист</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8</w:t>
            </w:r>
          </w:p>
        </w:tc>
        <w:tc>
          <w:tcPr>
            <w:tcW w:w="3752" w:type="dxa"/>
            <w:shd w:val="clear" w:color="auto" w:fill="auto"/>
          </w:tcPr>
          <w:p w:rsidR="00FC3FC0"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Цикл </w:t>
            </w:r>
            <w:proofErr w:type="spellStart"/>
            <w:r w:rsidRPr="00EC4A13">
              <w:rPr>
                <w:rFonts w:ascii="Times New Roman" w:eastAsia="Times New Roman" w:hAnsi="Times New Roman" w:cs="Times New Roman"/>
                <w:sz w:val="28"/>
                <w:szCs w:val="28"/>
                <w:lang w:val="uk-UA" w:eastAsia="ru-RU"/>
              </w:rPr>
              <w:t>освітньо</w:t>
            </w:r>
            <w:proofErr w:type="spellEnd"/>
            <w:r w:rsidRPr="00EC4A13">
              <w:rPr>
                <w:rFonts w:ascii="Times New Roman" w:eastAsia="Times New Roman" w:hAnsi="Times New Roman" w:cs="Times New Roman"/>
                <w:sz w:val="28"/>
                <w:szCs w:val="28"/>
                <w:lang w:val="uk-UA" w:eastAsia="ru-RU"/>
              </w:rPr>
              <w:t>-вих</w:t>
            </w:r>
            <w:r w:rsidR="005472F2">
              <w:rPr>
                <w:rFonts w:ascii="Times New Roman" w:eastAsia="Times New Roman" w:hAnsi="Times New Roman" w:cs="Times New Roman"/>
                <w:sz w:val="28"/>
                <w:szCs w:val="28"/>
                <w:lang w:val="uk-UA" w:eastAsia="ru-RU"/>
              </w:rPr>
              <w:t>овних за-</w:t>
            </w:r>
            <w:proofErr w:type="spellStart"/>
            <w:r w:rsidR="005472F2">
              <w:rPr>
                <w:rFonts w:ascii="Times New Roman" w:eastAsia="Times New Roman" w:hAnsi="Times New Roman" w:cs="Times New Roman"/>
                <w:sz w:val="28"/>
                <w:szCs w:val="28"/>
                <w:lang w:val="uk-UA" w:eastAsia="ru-RU"/>
              </w:rPr>
              <w:t>нять</w:t>
            </w:r>
            <w:proofErr w:type="spellEnd"/>
            <w:r w:rsidR="005472F2">
              <w:rPr>
                <w:rFonts w:ascii="Times New Roman" w:eastAsia="Times New Roman" w:hAnsi="Times New Roman" w:cs="Times New Roman"/>
                <w:sz w:val="28"/>
                <w:szCs w:val="28"/>
                <w:lang w:val="uk-UA" w:eastAsia="ru-RU"/>
              </w:rPr>
              <w:t xml:space="preserve"> «Я піду до школи»</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Протягом року</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Вихователі </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9</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Створення умов для розгортання сюжетно-рольової гри «Ми – школярі»</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Протягом року</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Вихователі </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lastRenderedPageBreak/>
              <w:t>10</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Виставка дитячих малюнків «Я іду до школи»</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Травень</w:t>
            </w:r>
          </w:p>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Вихователі, вихователь-методист</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p>
          <w:p w:rsidR="00A8222F" w:rsidRPr="00EC4A13" w:rsidRDefault="00A8222F" w:rsidP="00A8222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ІІ</w:t>
            </w:r>
          </w:p>
        </w:tc>
        <w:tc>
          <w:tcPr>
            <w:tcW w:w="8581" w:type="dxa"/>
            <w:gridSpan w:val="4"/>
            <w:shd w:val="clear" w:color="auto" w:fill="auto"/>
          </w:tcPr>
          <w:p w:rsidR="00A8222F" w:rsidRPr="00EC4A13" w:rsidRDefault="00A8222F" w:rsidP="00A8222F">
            <w:pPr>
              <w:spacing w:after="0" w:line="240" w:lineRule="auto"/>
              <w:ind w:left="420"/>
              <w:jc w:val="center"/>
              <w:rPr>
                <w:rFonts w:ascii="Times New Roman" w:eastAsia="Times New Roman" w:hAnsi="Times New Roman" w:cs="Times New Roman"/>
                <w:b/>
                <w:i/>
                <w:sz w:val="28"/>
                <w:szCs w:val="28"/>
                <w:lang w:val="uk-UA" w:eastAsia="ru-RU"/>
              </w:rPr>
            </w:pPr>
          </w:p>
          <w:p w:rsidR="00A8222F" w:rsidRPr="00EC4A13" w:rsidRDefault="00A8222F" w:rsidP="00A8222F">
            <w:pPr>
              <w:spacing w:after="0" w:line="240" w:lineRule="auto"/>
              <w:ind w:left="420"/>
              <w:jc w:val="center"/>
              <w:rPr>
                <w:rFonts w:ascii="Times New Roman" w:eastAsia="Times New Roman" w:hAnsi="Times New Roman" w:cs="Times New Roman"/>
                <w:b/>
                <w:i/>
                <w:sz w:val="28"/>
                <w:szCs w:val="28"/>
                <w:lang w:val="uk-UA" w:eastAsia="ru-RU"/>
              </w:rPr>
            </w:pPr>
            <w:r w:rsidRPr="00EC4A13">
              <w:rPr>
                <w:rFonts w:ascii="Times New Roman" w:eastAsia="Times New Roman" w:hAnsi="Times New Roman" w:cs="Times New Roman"/>
                <w:b/>
                <w:i/>
                <w:sz w:val="28"/>
                <w:szCs w:val="28"/>
                <w:lang w:eastAsia="ru-RU"/>
              </w:rPr>
              <w:t>ОРГАНІЗАЦІЙНО-</w:t>
            </w:r>
            <w:r w:rsidRPr="00EC4A13">
              <w:rPr>
                <w:rFonts w:ascii="Times New Roman" w:eastAsia="Times New Roman" w:hAnsi="Times New Roman" w:cs="Times New Roman"/>
                <w:b/>
                <w:i/>
                <w:sz w:val="28"/>
                <w:szCs w:val="28"/>
                <w:lang w:val="uk-UA" w:eastAsia="ru-RU"/>
              </w:rPr>
              <w:t>МЕТОДИ</w:t>
            </w:r>
            <w:r w:rsidRPr="00EC4A13">
              <w:rPr>
                <w:rFonts w:ascii="Times New Roman" w:eastAsia="Times New Roman" w:hAnsi="Times New Roman" w:cs="Times New Roman"/>
                <w:b/>
                <w:i/>
                <w:sz w:val="28"/>
                <w:szCs w:val="28"/>
                <w:lang w:eastAsia="ru-RU"/>
              </w:rPr>
              <w:t>ЧНА РОБОТА</w:t>
            </w:r>
          </w:p>
          <w:p w:rsidR="00A8222F" w:rsidRPr="00EC4A13" w:rsidRDefault="00A8222F" w:rsidP="00A8222F">
            <w:pPr>
              <w:spacing w:after="0" w:line="240" w:lineRule="auto"/>
              <w:ind w:left="420"/>
              <w:jc w:val="center"/>
              <w:rPr>
                <w:rFonts w:ascii="Times New Roman" w:eastAsia="Times New Roman" w:hAnsi="Times New Roman" w:cs="Times New Roman"/>
                <w:b/>
                <w:i/>
                <w:sz w:val="28"/>
                <w:szCs w:val="28"/>
                <w:lang w:val="uk-UA" w:eastAsia="ru-RU"/>
              </w:rPr>
            </w:pPr>
          </w:p>
        </w:tc>
      </w:tr>
      <w:tr w:rsidR="00B7431E" w:rsidRPr="007035C9" w:rsidTr="007D6A76">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1</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proofErr w:type="spellStart"/>
            <w:r w:rsidRPr="00EC4A13">
              <w:rPr>
                <w:rFonts w:ascii="Times New Roman" w:eastAsia="Times New Roman" w:hAnsi="Times New Roman" w:cs="Times New Roman"/>
                <w:sz w:val="28"/>
                <w:szCs w:val="28"/>
                <w:lang w:val="uk-UA" w:eastAsia="ru-RU"/>
              </w:rPr>
              <w:t>Взаємовідвідування</w:t>
            </w:r>
            <w:proofErr w:type="spellEnd"/>
            <w:r w:rsidRPr="00EC4A13">
              <w:rPr>
                <w:rFonts w:ascii="Times New Roman" w:eastAsia="Times New Roman" w:hAnsi="Times New Roman" w:cs="Times New Roman"/>
                <w:sz w:val="28"/>
                <w:szCs w:val="28"/>
                <w:lang w:val="uk-UA" w:eastAsia="ru-RU"/>
              </w:rPr>
              <w:t xml:space="preserve"> уроків та занять в ДНЗ</w:t>
            </w:r>
          </w:p>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Протягом року</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Вихователі, вчителі</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rPr>
          <w:trHeight w:val="1260"/>
        </w:trPr>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2</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Спільні педагогічні години та педради</w:t>
            </w:r>
          </w:p>
        </w:tc>
        <w:tc>
          <w:tcPr>
            <w:tcW w:w="1517"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Жовтень, квітень</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Заступник </w:t>
            </w:r>
            <w:proofErr w:type="spellStart"/>
            <w:r w:rsidRPr="00EC4A13">
              <w:rPr>
                <w:rFonts w:ascii="Times New Roman" w:eastAsia="Times New Roman" w:hAnsi="Times New Roman" w:cs="Times New Roman"/>
                <w:sz w:val="28"/>
                <w:szCs w:val="28"/>
                <w:lang w:val="uk-UA" w:eastAsia="ru-RU"/>
              </w:rPr>
              <w:t>ди</w:t>
            </w:r>
            <w:proofErr w:type="spellEnd"/>
            <w:r w:rsidRPr="00EC4A13">
              <w:rPr>
                <w:rFonts w:ascii="Times New Roman" w:eastAsia="Times New Roman" w:hAnsi="Times New Roman" w:cs="Times New Roman"/>
                <w:sz w:val="28"/>
                <w:szCs w:val="28"/>
                <w:lang w:val="uk-UA" w:eastAsia="ru-RU"/>
              </w:rPr>
              <w:t>-ректора з НВР</w:t>
            </w:r>
          </w:p>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Вихователь-методист</w:t>
            </w: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rPr>
          <w:trHeight w:val="495"/>
        </w:trPr>
        <w:tc>
          <w:tcPr>
            <w:tcW w:w="764" w:type="dxa"/>
            <w:shd w:val="clear" w:color="auto" w:fill="auto"/>
          </w:tcPr>
          <w:p w:rsidR="00A8222F" w:rsidRPr="0092485A" w:rsidRDefault="00A8222F" w:rsidP="00A8222F">
            <w:pPr>
              <w:spacing w:after="0" w:line="240" w:lineRule="auto"/>
              <w:jc w:val="center"/>
              <w:rPr>
                <w:rFonts w:ascii="Times New Roman" w:eastAsia="Times New Roman" w:hAnsi="Times New Roman" w:cs="Times New Roman"/>
                <w:sz w:val="28"/>
                <w:szCs w:val="28"/>
                <w:lang w:val="uk-UA" w:eastAsia="ru-RU"/>
              </w:rPr>
            </w:pPr>
            <w:r w:rsidRPr="0092485A">
              <w:rPr>
                <w:rFonts w:ascii="Times New Roman" w:eastAsia="Times New Roman" w:hAnsi="Times New Roman" w:cs="Times New Roman"/>
                <w:sz w:val="28"/>
                <w:szCs w:val="28"/>
                <w:lang w:val="uk-UA" w:eastAsia="ru-RU"/>
              </w:rPr>
              <w:t>3</w:t>
            </w:r>
          </w:p>
        </w:tc>
        <w:tc>
          <w:tcPr>
            <w:tcW w:w="3752" w:type="dxa"/>
            <w:shd w:val="clear" w:color="auto" w:fill="auto"/>
          </w:tcPr>
          <w:p w:rsidR="00A8222F" w:rsidRPr="0092485A" w:rsidRDefault="00A8222F" w:rsidP="00C33534">
            <w:pPr>
              <w:spacing w:after="0" w:line="240" w:lineRule="auto"/>
              <w:rPr>
                <w:rFonts w:ascii="Times New Roman" w:eastAsia="Times New Roman" w:hAnsi="Times New Roman" w:cs="Times New Roman"/>
                <w:sz w:val="28"/>
                <w:szCs w:val="28"/>
                <w:lang w:val="uk-UA" w:eastAsia="ru-RU"/>
              </w:rPr>
            </w:pPr>
            <w:r w:rsidRPr="0092485A">
              <w:rPr>
                <w:rFonts w:ascii="Times New Roman" w:eastAsia="Times New Roman" w:hAnsi="Times New Roman" w:cs="Times New Roman"/>
                <w:sz w:val="28"/>
                <w:szCs w:val="28"/>
                <w:lang w:val="uk-UA" w:eastAsia="ru-RU"/>
              </w:rPr>
              <w:t xml:space="preserve">Консультувати вихователів старших груп щодо </w:t>
            </w:r>
            <w:proofErr w:type="spellStart"/>
            <w:r w:rsidRPr="0092485A">
              <w:rPr>
                <w:rFonts w:ascii="Times New Roman" w:eastAsia="Times New Roman" w:hAnsi="Times New Roman" w:cs="Times New Roman"/>
                <w:sz w:val="28"/>
                <w:szCs w:val="28"/>
                <w:lang w:val="uk-UA" w:eastAsia="ru-RU"/>
              </w:rPr>
              <w:t>організа-ції</w:t>
            </w:r>
            <w:proofErr w:type="spellEnd"/>
            <w:r w:rsidRPr="0092485A">
              <w:rPr>
                <w:rFonts w:ascii="Times New Roman" w:eastAsia="Times New Roman" w:hAnsi="Times New Roman" w:cs="Times New Roman"/>
                <w:sz w:val="28"/>
                <w:szCs w:val="28"/>
                <w:lang w:val="uk-UA" w:eastAsia="ru-RU"/>
              </w:rPr>
              <w:t xml:space="preserve"> </w:t>
            </w:r>
            <w:proofErr w:type="spellStart"/>
            <w:r w:rsidRPr="0092485A">
              <w:rPr>
                <w:rFonts w:ascii="Times New Roman" w:eastAsia="Times New Roman" w:hAnsi="Times New Roman" w:cs="Times New Roman"/>
                <w:sz w:val="28"/>
                <w:szCs w:val="28"/>
                <w:lang w:val="uk-UA" w:eastAsia="ru-RU"/>
              </w:rPr>
              <w:t>освітньо</w:t>
            </w:r>
            <w:proofErr w:type="spellEnd"/>
            <w:r w:rsidRPr="0092485A">
              <w:rPr>
                <w:rFonts w:ascii="Times New Roman" w:eastAsia="Times New Roman" w:hAnsi="Times New Roman" w:cs="Times New Roman"/>
                <w:sz w:val="28"/>
                <w:szCs w:val="28"/>
                <w:lang w:val="uk-UA" w:eastAsia="ru-RU"/>
              </w:rPr>
              <w:t>-виховного п</w:t>
            </w:r>
            <w:r w:rsidR="005472F2">
              <w:rPr>
                <w:rFonts w:ascii="Times New Roman" w:eastAsia="Times New Roman" w:hAnsi="Times New Roman" w:cs="Times New Roman"/>
                <w:sz w:val="28"/>
                <w:szCs w:val="28"/>
                <w:lang w:val="uk-UA" w:eastAsia="ru-RU"/>
              </w:rPr>
              <w:t xml:space="preserve">роцесу </w:t>
            </w:r>
            <w:r w:rsidR="00D276CB">
              <w:rPr>
                <w:rFonts w:ascii="Times New Roman" w:eastAsia="Times New Roman" w:hAnsi="Times New Roman" w:cs="Times New Roman"/>
                <w:sz w:val="28"/>
                <w:szCs w:val="28"/>
                <w:lang w:val="uk-UA" w:eastAsia="ru-RU"/>
              </w:rPr>
              <w:t>освітньої програми</w:t>
            </w:r>
            <w:r w:rsidR="005472F2">
              <w:rPr>
                <w:rFonts w:ascii="Times New Roman" w:eastAsia="Times New Roman" w:hAnsi="Times New Roman" w:cs="Times New Roman"/>
                <w:sz w:val="28"/>
                <w:szCs w:val="28"/>
                <w:lang w:val="uk-UA" w:eastAsia="ru-RU"/>
              </w:rPr>
              <w:t xml:space="preserve"> </w:t>
            </w:r>
            <w:r w:rsidR="00D276CB">
              <w:rPr>
                <w:rFonts w:ascii="Times New Roman" w:eastAsia="Times New Roman" w:hAnsi="Times New Roman" w:cs="Times New Roman"/>
                <w:sz w:val="28"/>
                <w:szCs w:val="28"/>
                <w:lang w:val="uk-UA" w:eastAsia="ru-RU"/>
              </w:rPr>
              <w:t xml:space="preserve">для дітей від 2 до 7 років </w:t>
            </w:r>
            <w:r w:rsidR="00CF31E2" w:rsidRPr="0092485A">
              <w:rPr>
                <w:rFonts w:ascii="Times New Roman" w:eastAsia="Times New Roman" w:hAnsi="Times New Roman" w:cs="Times New Roman"/>
                <w:sz w:val="28"/>
                <w:szCs w:val="28"/>
                <w:lang w:val="uk-UA" w:eastAsia="ru-RU"/>
              </w:rPr>
              <w:t>«</w:t>
            </w:r>
            <w:r w:rsidR="00C33534">
              <w:rPr>
                <w:rFonts w:ascii="Times New Roman" w:eastAsia="Times New Roman" w:hAnsi="Times New Roman" w:cs="Times New Roman"/>
                <w:sz w:val="28"/>
                <w:szCs w:val="28"/>
                <w:lang w:val="uk-UA" w:eastAsia="ru-RU"/>
              </w:rPr>
              <w:t>Дитина</w:t>
            </w:r>
            <w:r w:rsidR="00CF31E2" w:rsidRPr="0092485A">
              <w:rPr>
                <w:rFonts w:ascii="Times New Roman" w:eastAsia="Times New Roman" w:hAnsi="Times New Roman" w:cs="Times New Roman"/>
                <w:sz w:val="28"/>
                <w:szCs w:val="28"/>
                <w:lang w:val="uk-UA" w:eastAsia="ru-RU"/>
              </w:rPr>
              <w:t>»</w:t>
            </w:r>
          </w:p>
        </w:tc>
        <w:tc>
          <w:tcPr>
            <w:tcW w:w="1517" w:type="dxa"/>
            <w:shd w:val="clear" w:color="auto" w:fill="auto"/>
          </w:tcPr>
          <w:p w:rsidR="00A8222F" w:rsidRPr="0092485A" w:rsidRDefault="00A8222F" w:rsidP="00A8222F">
            <w:pPr>
              <w:spacing w:after="0" w:line="240" w:lineRule="auto"/>
              <w:rPr>
                <w:rFonts w:ascii="Times New Roman" w:eastAsia="Times New Roman" w:hAnsi="Times New Roman" w:cs="Times New Roman"/>
                <w:sz w:val="28"/>
                <w:szCs w:val="28"/>
                <w:lang w:val="uk-UA" w:eastAsia="ru-RU"/>
              </w:rPr>
            </w:pPr>
            <w:r w:rsidRPr="0092485A">
              <w:rPr>
                <w:rFonts w:ascii="Times New Roman" w:eastAsia="Times New Roman" w:hAnsi="Times New Roman" w:cs="Times New Roman"/>
                <w:sz w:val="28"/>
                <w:szCs w:val="28"/>
                <w:lang w:val="uk-UA" w:eastAsia="ru-RU"/>
              </w:rPr>
              <w:t xml:space="preserve">Вересень </w:t>
            </w:r>
          </w:p>
        </w:tc>
        <w:tc>
          <w:tcPr>
            <w:tcW w:w="2091" w:type="dxa"/>
            <w:shd w:val="clear" w:color="auto" w:fill="auto"/>
          </w:tcPr>
          <w:p w:rsidR="00A8222F" w:rsidRPr="0092485A" w:rsidRDefault="00A8222F" w:rsidP="00A8222F">
            <w:pPr>
              <w:spacing w:after="0" w:line="240" w:lineRule="auto"/>
              <w:rPr>
                <w:rFonts w:ascii="Times New Roman" w:eastAsia="Times New Roman" w:hAnsi="Times New Roman" w:cs="Times New Roman"/>
                <w:sz w:val="28"/>
                <w:szCs w:val="28"/>
                <w:lang w:val="uk-UA" w:eastAsia="ru-RU"/>
              </w:rPr>
            </w:pPr>
            <w:r w:rsidRPr="0092485A">
              <w:rPr>
                <w:rFonts w:ascii="Times New Roman" w:eastAsia="Times New Roman" w:hAnsi="Times New Roman" w:cs="Times New Roman"/>
                <w:sz w:val="28"/>
                <w:szCs w:val="28"/>
                <w:lang w:val="uk-UA" w:eastAsia="ru-RU"/>
              </w:rPr>
              <w:t>Вихователь-методист</w:t>
            </w:r>
          </w:p>
          <w:p w:rsidR="00A8222F" w:rsidRPr="0092485A" w:rsidRDefault="00A8222F" w:rsidP="00A8222F">
            <w:pPr>
              <w:spacing w:after="0" w:line="240" w:lineRule="auto"/>
              <w:rPr>
                <w:rFonts w:ascii="Times New Roman" w:eastAsia="Times New Roman" w:hAnsi="Times New Roman" w:cs="Times New Roman"/>
                <w:sz w:val="28"/>
                <w:szCs w:val="28"/>
                <w:lang w:val="uk-UA" w:eastAsia="ru-RU"/>
              </w:rPr>
            </w:pP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B7431E" w:rsidRPr="007035C9" w:rsidTr="007D6A76">
        <w:trPr>
          <w:trHeight w:val="375"/>
        </w:trPr>
        <w:tc>
          <w:tcPr>
            <w:tcW w:w="764" w:type="dxa"/>
            <w:shd w:val="clear" w:color="auto" w:fill="auto"/>
          </w:tcPr>
          <w:p w:rsidR="00A8222F" w:rsidRPr="00EC4A13" w:rsidRDefault="00A8222F" w:rsidP="00A8222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4</w:t>
            </w:r>
          </w:p>
        </w:tc>
        <w:tc>
          <w:tcPr>
            <w:tcW w:w="3752"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Створити інформаційно-педагогічну бібліотеку для вихователів щодо підготовки дітей до школи</w:t>
            </w:r>
          </w:p>
        </w:tc>
        <w:tc>
          <w:tcPr>
            <w:tcW w:w="1517" w:type="dxa"/>
            <w:shd w:val="clear" w:color="auto" w:fill="auto"/>
          </w:tcPr>
          <w:p w:rsidR="00A8222F" w:rsidRPr="00EC4A13" w:rsidRDefault="0092485A" w:rsidP="00A822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Жовтень</w:t>
            </w:r>
          </w:p>
        </w:tc>
        <w:tc>
          <w:tcPr>
            <w:tcW w:w="2091" w:type="dxa"/>
            <w:shd w:val="clear" w:color="auto" w:fill="auto"/>
          </w:tcPr>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Вихователь-методист</w:t>
            </w:r>
          </w:p>
          <w:p w:rsidR="00A8222F" w:rsidRPr="00EC4A13" w:rsidRDefault="00A8222F" w:rsidP="00A8222F">
            <w:pPr>
              <w:spacing w:after="0" w:line="240" w:lineRule="auto"/>
              <w:rPr>
                <w:rFonts w:ascii="Times New Roman" w:eastAsia="Times New Roman" w:hAnsi="Times New Roman" w:cs="Times New Roman"/>
                <w:sz w:val="28"/>
                <w:szCs w:val="28"/>
                <w:lang w:val="uk-UA" w:eastAsia="ru-RU"/>
              </w:rPr>
            </w:pPr>
          </w:p>
        </w:tc>
        <w:tc>
          <w:tcPr>
            <w:tcW w:w="1221" w:type="dxa"/>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tc>
      </w:tr>
      <w:tr w:rsidR="0092485A" w:rsidRPr="007035C9" w:rsidTr="007D6A76">
        <w:trPr>
          <w:trHeight w:val="375"/>
        </w:trPr>
        <w:tc>
          <w:tcPr>
            <w:tcW w:w="764" w:type="dxa"/>
            <w:shd w:val="clear" w:color="auto" w:fill="auto"/>
          </w:tcPr>
          <w:p w:rsidR="0092485A" w:rsidRPr="00EC4A13" w:rsidRDefault="0092485A" w:rsidP="0092485A">
            <w:pPr>
              <w:spacing w:after="0" w:line="240" w:lineRule="auto"/>
              <w:jc w:val="center"/>
              <w:rPr>
                <w:rFonts w:ascii="Times New Roman" w:eastAsia="Times New Roman" w:hAnsi="Times New Roman" w:cs="Times New Roman"/>
                <w:sz w:val="28"/>
                <w:szCs w:val="28"/>
                <w:lang w:val="uk-UA" w:eastAsia="ru-RU"/>
              </w:rPr>
            </w:pPr>
            <w:r w:rsidRPr="0092485A">
              <w:rPr>
                <w:rFonts w:ascii="Times New Roman" w:eastAsia="Times New Roman" w:hAnsi="Times New Roman" w:cs="Times New Roman"/>
                <w:sz w:val="28"/>
                <w:szCs w:val="28"/>
                <w:lang w:val="uk-UA" w:eastAsia="ru-RU"/>
              </w:rPr>
              <w:t>5</w:t>
            </w:r>
          </w:p>
        </w:tc>
        <w:tc>
          <w:tcPr>
            <w:tcW w:w="3752" w:type="dxa"/>
            <w:shd w:val="clear" w:color="auto" w:fill="auto"/>
          </w:tcPr>
          <w:p w:rsidR="0092485A" w:rsidRPr="00EC4A13" w:rsidRDefault="0092485A" w:rsidP="0092485A">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Круглий стіл «Використання інноваційних технологій у системі роботи вчителів початкових класів та вихователів»</w:t>
            </w:r>
          </w:p>
        </w:tc>
        <w:tc>
          <w:tcPr>
            <w:tcW w:w="1517" w:type="dxa"/>
            <w:shd w:val="clear" w:color="auto" w:fill="auto"/>
          </w:tcPr>
          <w:p w:rsidR="0092485A" w:rsidRPr="00EC4A13" w:rsidRDefault="0092485A" w:rsidP="0092485A">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Грудень</w:t>
            </w:r>
          </w:p>
        </w:tc>
        <w:tc>
          <w:tcPr>
            <w:tcW w:w="2091" w:type="dxa"/>
            <w:shd w:val="clear" w:color="auto" w:fill="auto"/>
          </w:tcPr>
          <w:p w:rsidR="0092485A" w:rsidRPr="00EC4A13" w:rsidRDefault="0092485A" w:rsidP="0092485A">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Заступник </w:t>
            </w:r>
            <w:proofErr w:type="spellStart"/>
            <w:r w:rsidRPr="00EC4A13">
              <w:rPr>
                <w:rFonts w:ascii="Times New Roman" w:eastAsia="Times New Roman" w:hAnsi="Times New Roman" w:cs="Times New Roman"/>
                <w:sz w:val="28"/>
                <w:szCs w:val="28"/>
                <w:lang w:val="uk-UA" w:eastAsia="ru-RU"/>
              </w:rPr>
              <w:t>ди</w:t>
            </w:r>
            <w:proofErr w:type="spellEnd"/>
            <w:r w:rsidRPr="00EC4A13">
              <w:rPr>
                <w:rFonts w:ascii="Times New Roman" w:eastAsia="Times New Roman" w:hAnsi="Times New Roman" w:cs="Times New Roman"/>
                <w:sz w:val="28"/>
                <w:szCs w:val="28"/>
                <w:lang w:val="uk-UA" w:eastAsia="ru-RU"/>
              </w:rPr>
              <w:t>-ректора з НВР, вихователь-методист</w:t>
            </w:r>
          </w:p>
        </w:tc>
        <w:tc>
          <w:tcPr>
            <w:tcW w:w="1221" w:type="dxa"/>
            <w:shd w:val="clear" w:color="auto" w:fill="auto"/>
          </w:tcPr>
          <w:p w:rsidR="0092485A" w:rsidRPr="007035C9" w:rsidRDefault="0092485A" w:rsidP="0092485A">
            <w:pPr>
              <w:spacing w:after="0" w:line="240" w:lineRule="auto"/>
              <w:rPr>
                <w:rFonts w:ascii="Times New Roman" w:eastAsia="Times New Roman" w:hAnsi="Times New Roman" w:cs="Times New Roman"/>
                <w:color w:val="FF0000"/>
                <w:sz w:val="28"/>
                <w:szCs w:val="28"/>
                <w:lang w:val="uk-UA" w:eastAsia="ru-RU"/>
              </w:rPr>
            </w:pPr>
          </w:p>
        </w:tc>
      </w:tr>
      <w:tr w:rsidR="0092485A" w:rsidRPr="007035C9" w:rsidTr="007D6A76">
        <w:trPr>
          <w:trHeight w:val="525"/>
        </w:trPr>
        <w:tc>
          <w:tcPr>
            <w:tcW w:w="764" w:type="dxa"/>
            <w:shd w:val="clear" w:color="auto" w:fill="auto"/>
          </w:tcPr>
          <w:p w:rsidR="0092485A" w:rsidRPr="007143FA" w:rsidRDefault="0092485A" w:rsidP="0092485A">
            <w:pPr>
              <w:spacing w:after="0" w:line="240" w:lineRule="auto"/>
              <w:jc w:val="center"/>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6</w:t>
            </w:r>
          </w:p>
        </w:tc>
        <w:tc>
          <w:tcPr>
            <w:tcW w:w="3752" w:type="dxa"/>
            <w:shd w:val="clear" w:color="auto" w:fill="auto"/>
          </w:tcPr>
          <w:p w:rsidR="0092485A" w:rsidRPr="007143FA" w:rsidRDefault="0092485A" w:rsidP="0092485A">
            <w:pPr>
              <w:spacing w:after="0" w:line="240" w:lineRule="auto"/>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Консультація для вихователів старших груп «Зарядка для мозку для майбутніх першокласників»</w:t>
            </w:r>
          </w:p>
        </w:tc>
        <w:tc>
          <w:tcPr>
            <w:tcW w:w="1517" w:type="dxa"/>
            <w:shd w:val="clear" w:color="auto" w:fill="auto"/>
          </w:tcPr>
          <w:p w:rsidR="0092485A" w:rsidRPr="007143FA" w:rsidRDefault="0092485A" w:rsidP="0092485A">
            <w:pPr>
              <w:spacing w:after="0" w:line="240" w:lineRule="auto"/>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 xml:space="preserve">Січень </w:t>
            </w:r>
          </w:p>
        </w:tc>
        <w:tc>
          <w:tcPr>
            <w:tcW w:w="2091" w:type="dxa"/>
            <w:shd w:val="clear" w:color="auto" w:fill="auto"/>
          </w:tcPr>
          <w:p w:rsidR="0092485A" w:rsidRPr="007143FA" w:rsidRDefault="0092485A" w:rsidP="0092485A">
            <w:pPr>
              <w:spacing w:after="0" w:line="240" w:lineRule="auto"/>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Вихователь-методист</w:t>
            </w:r>
          </w:p>
          <w:p w:rsidR="0092485A" w:rsidRPr="007143FA" w:rsidRDefault="0092485A" w:rsidP="0092485A">
            <w:pPr>
              <w:spacing w:after="0" w:line="240" w:lineRule="auto"/>
              <w:rPr>
                <w:rFonts w:ascii="Times New Roman" w:eastAsia="Times New Roman" w:hAnsi="Times New Roman" w:cs="Times New Roman"/>
                <w:sz w:val="28"/>
                <w:szCs w:val="28"/>
                <w:lang w:val="uk-UA" w:eastAsia="ru-RU"/>
              </w:rPr>
            </w:pPr>
          </w:p>
        </w:tc>
        <w:tc>
          <w:tcPr>
            <w:tcW w:w="1221" w:type="dxa"/>
            <w:shd w:val="clear" w:color="auto" w:fill="auto"/>
          </w:tcPr>
          <w:p w:rsidR="0092485A" w:rsidRPr="007035C9" w:rsidRDefault="0092485A" w:rsidP="0092485A">
            <w:pPr>
              <w:spacing w:after="0" w:line="240" w:lineRule="auto"/>
              <w:rPr>
                <w:rFonts w:ascii="Times New Roman" w:eastAsia="Times New Roman" w:hAnsi="Times New Roman" w:cs="Times New Roman"/>
                <w:color w:val="FF0000"/>
                <w:sz w:val="28"/>
                <w:szCs w:val="28"/>
                <w:lang w:val="uk-UA" w:eastAsia="ru-RU"/>
              </w:rPr>
            </w:pPr>
          </w:p>
        </w:tc>
      </w:tr>
      <w:tr w:rsidR="0092485A" w:rsidRPr="007035C9" w:rsidTr="007D6A76">
        <w:trPr>
          <w:trHeight w:val="600"/>
        </w:trPr>
        <w:tc>
          <w:tcPr>
            <w:tcW w:w="764" w:type="dxa"/>
            <w:shd w:val="clear" w:color="auto" w:fill="auto"/>
          </w:tcPr>
          <w:p w:rsidR="0092485A" w:rsidRPr="00EC4A13" w:rsidRDefault="0092485A" w:rsidP="0092485A">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7</w:t>
            </w:r>
          </w:p>
        </w:tc>
        <w:tc>
          <w:tcPr>
            <w:tcW w:w="3752" w:type="dxa"/>
            <w:shd w:val="clear" w:color="auto" w:fill="auto"/>
          </w:tcPr>
          <w:p w:rsidR="0092485A" w:rsidRPr="00384BFD" w:rsidRDefault="0092485A" w:rsidP="0092485A">
            <w:pPr>
              <w:spacing w:after="0" w:line="240" w:lineRule="auto"/>
              <w:rPr>
                <w:rFonts w:ascii="Times New Roman" w:eastAsia="Times New Roman" w:hAnsi="Times New Roman" w:cs="Times New Roman"/>
                <w:sz w:val="28"/>
                <w:szCs w:val="28"/>
                <w:lang w:val="uk-UA" w:eastAsia="ru-RU"/>
              </w:rPr>
            </w:pPr>
            <w:r w:rsidRPr="00384BFD">
              <w:rPr>
                <w:rFonts w:ascii="Times New Roman" w:eastAsia="Times New Roman" w:hAnsi="Times New Roman" w:cs="Times New Roman"/>
                <w:sz w:val="28"/>
                <w:szCs w:val="28"/>
                <w:lang w:val="uk-UA" w:eastAsia="ru-RU"/>
              </w:rPr>
              <w:t xml:space="preserve">Провести діагностику </w:t>
            </w:r>
            <w:proofErr w:type="spellStart"/>
            <w:r w:rsidRPr="00384BFD">
              <w:rPr>
                <w:rFonts w:ascii="Times New Roman" w:eastAsia="Times New Roman" w:hAnsi="Times New Roman" w:cs="Times New Roman"/>
                <w:sz w:val="28"/>
                <w:szCs w:val="28"/>
                <w:lang w:val="uk-UA" w:eastAsia="ru-RU"/>
              </w:rPr>
              <w:t>психо</w:t>
            </w:r>
            <w:proofErr w:type="spellEnd"/>
            <w:r w:rsidRPr="00384BFD">
              <w:rPr>
                <w:rFonts w:ascii="Times New Roman" w:eastAsia="Times New Roman" w:hAnsi="Times New Roman" w:cs="Times New Roman"/>
                <w:sz w:val="28"/>
                <w:szCs w:val="28"/>
                <w:lang w:val="uk-UA" w:eastAsia="ru-RU"/>
              </w:rPr>
              <w:t>-логічної готовності дітей до навчання в школі. Надати ре-комендації батькам</w:t>
            </w:r>
          </w:p>
        </w:tc>
        <w:tc>
          <w:tcPr>
            <w:tcW w:w="1517" w:type="dxa"/>
            <w:shd w:val="clear" w:color="auto" w:fill="auto"/>
          </w:tcPr>
          <w:p w:rsidR="0092485A" w:rsidRPr="00384BFD" w:rsidRDefault="0092485A" w:rsidP="0092485A">
            <w:pPr>
              <w:spacing w:after="0" w:line="240" w:lineRule="auto"/>
              <w:rPr>
                <w:rFonts w:ascii="Times New Roman" w:eastAsia="Times New Roman" w:hAnsi="Times New Roman" w:cs="Times New Roman"/>
                <w:sz w:val="28"/>
                <w:szCs w:val="28"/>
                <w:lang w:val="uk-UA" w:eastAsia="ru-RU"/>
              </w:rPr>
            </w:pPr>
            <w:r w:rsidRPr="00384BFD">
              <w:rPr>
                <w:rFonts w:ascii="Times New Roman" w:eastAsia="Times New Roman" w:hAnsi="Times New Roman" w:cs="Times New Roman"/>
                <w:sz w:val="28"/>
                <w:szCs w:val="28"/>
                <w:lang w:val="uk-UA" w:eastAsia="ru-RU"/>
              </w:rPr>
              <w:t>Лютий</w:t>
            </w:r>
          </w:p>
        </w:tc>
        <w:tc>
          <w:tcPr>
            <w:tcW w:w="2091" w:type="dxa"/>
            <w:shd w:val="clear" w:color="auto" w:fill="auto"/>
          </w:tcPr>
          <w:p w:rsidR="0092485A" w:rsidRPr="00384BFD" w:rsidRDefault="0092485A" w:rsidP="0092485A">
            <w:pPr>
              <w:spacing w:after="0" w:line="240" w:lineRule="auto"/>
              <w:rPr>
                <w:rFonts w:ascii="Times New Roman" w:eastAsia="Times New Roman" w:hAnsi="Times New Roman" w:cs="Times New Roman"/>
                <w:sz w:val="28"/>
                <w:szCs w:val="28"/>
                <w:lang w:val="uk-UA" w:eastAsia="ru-RU"/>
              </w:rPr>
            </w:pPr>
            <w:r w:rsidRPr="00384BFD">
              <w:rPr>
                <w:rFonts w:ascii="Times New Roman" w:eastAsia="Times New Roman" w:hAnsi="Times New Roman" w:cs="Times New Roman"/>
                <w:sz w:val="28"/>
                <w:szCs w:val="28"/>
                <w:lang w:val="uk-UA" w:eastAsia="ru-RU"/>
              </w:rPr>
              <w:t>Практичний психолог ДНЗ, вихователь-</w:t>
            </w:r>
          </w:p>
          <w:p w:rsidR="0092485A" w:rsidRPr="00384BFD" w:rsidRDefault="0092485A" w:rsidP="0092485A">
            <w:pPr>
              <w:spacing w:after="0" w:line="240" w:lineRule="auto"/>
              <w:rPr>
                <w:rFonts w:ascii="Times New Roman" w:eastAsia="Times New Roman" w:hAnsi="Times New Roman" w:cs="Times New Roman"/>
                <w:sz w:val="28"/>
                <w:szCs w:val="28"/>
                <w:lang w:val="uk-UA" w:eastAsia="ru-RU"/>
              </w:rPr>
            </w:pPr>
            <w:r w:rsidRPr="00384BFD">
              <w:rPr>
                <w:rFonts w:ascii="Times New Roman" w:eastAsia="Times New Roman" w:hAnsi="Times New Roman" w:cs="Times New Roman"/>
                <w:sz w:val="28"/>
                <w:szCs w:val="28"/>
                <w:lang w:val="uk-UA" w:eastAsia="ru-RU"/>
              </w:rPr>
              <w:t>методист</w:t>
            </w:r>
          </w:p>
        </w:tc>
        <w:tc>
          <w:tcPr>
            <w:tcW w:w="1221" w:type="dxa"/>
            <w:shd w:val="clear" w:color="auto" w:fill="auto"/>
          </w:tcPr>
          <w:p w:rsidR="0092485A" w:rsidRPr="007035C9" w:rsidRDefault="0092485A" w:rsidP="0092485A">
            <w:pPr>
              <w:spacing w:after="0" w:line="240" w:lineRule="auto"/>
              <w:rPr>
                <w:rFonts w:ascii="Times New Roman" w:eastAsia="Times New Roman" w:hAnsi="Times New Roman" w:cs="Times New Roman"/>
                <w:color w:val="FF0000"/>
                <w:sz w:val="28"/>
                <w:szCs w:val="28"/>
                <w:lang w:val="uk-UA" w:eastAsia="ru-RU"/>
              </w:rPr>
            </w:pPr>
          </w:p>
        </w:tc>
      </w:tr>
      <w:tr w:rsidR="00EA589F" w:rsidRPr="007035C9" w:rsidTr="007D6A76">
        <w:trPr>
          <w:trHeight w:val="600"/>
        </w:trPr>
        <w:tc>
          <w:tcPr>
            <w:tcW w:w="764" w:type="dxa"/>
            <w:shd w:val="clear" w:color="auto" w:fill="auto"/>
          </w:tcPr>
          <w:p w:rsidR="00EA589F" w:rsidRPr="007143FA" w:rsidRDefault="00EA589F" w:rsidP="00EA589F">
            <w:pPr>
              <w:spacing w:after="0" w:line="240" w:lineRule="auto"/>
              <w:jc w:val="center"/>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8</w:t>
            </w:r>
          </w:p>
        </w:tc>
        <w:tc>
          <w:tcPr>
            <w:tcW w:w="3752" w:type="dxa"/>
            <w:shd w:val="clear" w:color="auto" w:fill="auto"/>
          </w:tcPr>
          <w:p w:rsidR="00EA589F" w:rsidRPr="007143FA" w:rsidRDefault="00EA589F" w:rsidP="00EA589F">
            <w:pPr>
              <w:spacing w:after="0" w:line="240" w:lineRule="auto"/>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Консультація для вихователів старших груп «Готуємо до школи не лише дітей, а й батьків»</w:t>
            </w:r>
          </w:p>
        </w:tc>
        <w:tc>
          <w:tcPr>
            <w:tcW w:w="1517" w:type="dxa"/>
            <w:shd w:val="clear" w:color="auto" w:fill="auto"/>
          </w:tcPr>
          <w:p w:rsidR="00EA589F" w:rsidRPr="007143FA" w:rsidRDefault="00EA589F" w:rsidP="00EA589F">
            <w:pPr>
              <w:spacing w:after="0" w:line="240" w:lineRule="auto"/>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Лютий</w:t>
            </w:r>
          </w:p>
        </w:tc>
        <w:tc>
          <w:tcPr>
            <w:tcW w:w="2091" w:type="dxa"/>
            <w:shd w:val="clear" w:color="auto" w:fill="auto"/>
          </w:tcPr>
          <w:p w:rsidR="00EA589F" w:rsidRPr="007143FA" w:rsidRDefault="00EA589F" w:rsidP="00EA589F">
            <w:pPr>
              <w:spacing w:after="0" w:line="240" w:lineRule="auto"/>
              <w:rPr>
                <w:rFonts w:ascii="Times New Roman" w:eastAsia="Times New Roman" w:hAnsi="Times New Roman" w:cs="Times New Roman"/>
                <w:sz w:val="28"/>
                <w:szCs w:val="28"/>
                <w:lang w:val="uk-UA" w:eastAsia="ru-RU"/>
              </w:rPr>
            </w:pPr>
            <w:r w:rsidRPr="007143FA">
              <w:rPr>
                <w:rFonts w:ascii="Times New Roman" w:eastAsia="Times New Roman" w:hAnsi="Times New Roman" w:cs="Times New Roman"/>
                <w:sz w:val="28"/>
                <w:szCs w:val="28"/>
                <w:lang w:val="uk-UA" w:eastAsia="ru-RU"/>
              </w:rPr>
              <w:t>Вихователь-методист</w:t>
            </w:r>
          </w:p>
          <w:p w:rsidR="00EA589F" w:rsidRPr="007143FA" w:rsidRDefault="00EA589F" w:rsidP="00EA589F">
            <w:pPr>
              <w:spacing w:after="0" w:line="240" w:lineRule="auto"/>
              <w:rPr>
                <w:rFonts w:ascii="Times New Roman" w:eastAsia="Times New Roman" w:hAnsi="Times New Roman" w:cs="Times New Roman"/>
                <w:sz w:val="28"/>
                <w:szCs w:val="28"/>
                <w:lang w:val="uk-UA" w:eastAsia="ru-RU"/>
              </w:rPr>
            </w:pPr>
          </w:p>
        </w:tc>
        <w:tc>
          <w:tcPr>
            <w:tcW w:w="1221" w:type="dxa"/>
            <w:shd w:val="clear" w:color="auto" w:fill="auto"/>
          </w:tcPr>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tc>
      </w:tr>
      <w:tr w:rsidR="00EA589F" w:rsidRPr="007035C9" w:rsidTr="007D6A76">
        <w:trPr>
          <w:trHeight w:val="480"/>
        </w:trPr>
        <w:tc>
          <w:tcPr>
            <w:tcW w:w="764" w:type="dxa"/>
            <w:shd w:val="clear" w:color="auto" w:fill="auto"/>
          </w:tcPr>
          <w:p w:rsidR="00EA589F" w:rsidRPr="00EC4A13" w:rsidRDefault="00EA589F" w:rsidP="00EA589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9</w:t>
            </w:r>
          </w:p>
        </w:tc>
        <w:tc>
          <w:tcPr>
            <w:tcW w:w="3752" w:type="dxa"/>
            <w:shd w:val="clear" w:color="auto" w:fill="auto"/>
          </w:tcPr>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Участь вчителів у </w:t>
            </w:r>
            <w:proofErr w:type="spellStart"/>
            <w:r w:rsidRPr="00EC4A13">
              <w:rPr>
                <w:rFonts w:ascii="Times New Roman" w:eastAsia="Times New Roman" w:hAnsi="Times New Roman" w:cs="Times New Roman"/>
                <w:sz w:val="28"/>
                <w:szCs w:val="28"/>
                <w:lang w:val="uk-UA" w:eastAsia="ru-RU"/>
              </w:rPr>
              <w:t>батьківсь-ких</w:t>
            </w:r>
            <w:proofErr w:type="spellEnd"/>
            <w:r w:rsidRPr="00EC4A13">
              <w:rPr>
                <w:rFonts w:ascii="Times New Roman" w:eastAsia="Times New Roman" w:hAnsi="Times New Roman" w:cs="Times New Roman"/>
                <w:sz w:val="28"/>
                <w:szCs w:val="28"/>
                <w:lang w:val="uk-UA" w:eastAsia="ru-RU"/>
              </w:rPr>
              <w:t xml:space="preserve"> зборах з показом </w:t>
            </w:r>
            <w:proofErr w:type="spellStart"/>
            <w:r w:rsidRPr="00EC4A13">
              <w:rPr>
                <w:rFonts w:ascii="Times New Roman" w:eastAsia="Times New Roman" w:hAnsi="Times New Roman" w:cs="Times New Roman"/>
                <w:sz w:val="28"/>
                <w:szCs w:val="28"/>
                <w:lang w:val="uk-UA" w:eastAsia="ru-RU"/>
              </w:rPr>
              <w:t>підсум-кових</w:t>
            </w:r>
            <w:proofErr w:type="spellEnd"/>
            <w:r w:rsidRPr="00EC4A13">
              <w:rPr>
                <w:rFonts w:ascii="Times New Roman" w:eastAsia="Times New Roman" w:hAnsi="Times New Roman" w:cs="Times New Roman"/>
                <w:sz w:val="28"/>
                <w:szCs w:val="28"/>
                <w:lang w:val="uk-UA" w:eastAsia="ru-RU"/>
              </w:rPr>
              <w:t xml:space="preserve"> занять </w:t>
            </w:r>
          </w:p>
        </w:tc>
        <w:tc>
          <w:tcPr>
            <w:tcW w:w="1517" w:type="dxa"/>
            <w:shd w:val="clear" w:color="auto" w:fill="auto"/>
          </w:tcPr>
          <w:p w:rsidR="00EA589F" w:rsidRDefault="00EA589F" w:rsidP="00EA589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Березень</w:t>
            </w:r>
            <w:r>
              <w:rPr>
                <w:rFonts w:ascii="Times New Roman" w:eastAsia="Times New Roman" w:hAnsi="Times New Roman" w:cs="Times New Roman"/>
                <w:sz w:val="28"/>
                <w:szCs w:val="28"/>
                <w:lang w:val="uk-UA" w:eastAsia="ru-RU"/>
              </w:rPr>
              <w:t>,</w:t>
            </w:r>
          </w:p>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Квітень</w:t>
            </w:r>
          </w:p>
        </w:tc>
        <w:tc>
          <w:tcPr>
            <w:tcW w:w="2091" w:type="dxa"/>
            <w:shd w:val="clear" w:color="auto" w:fill="auto"/>
          </w:tcPr>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Вихователі, вчителі</w:t>
            </w:r>
          </w:p>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p>
        </w:tc>
        <w:tc>
          <w:tcPr>
            <w:tcW w:w="1221" w:type="dxa"/>
            <w:shd w:val="clear" w:color="auto" w:fill="auto"/>
          </w:tcPr>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tc>
      </w:tr>
      <w:tr w:rsidR="00EA589F" w:rsidRPr="007035C9" w:rsidTr="007D6A76">
        <w:trPr>
          <w:trHeight w:val="912"/>
        </w:trPr>
        <w:tc>
          <w:tcPr>
            <w:tcW w:w="764" w:type="dxa"/>
            <w:shd w:val="clear" w:color="auto" w:fill="auto"/>
          </w:tcPr>
          <w:p w:rsidR="00EA589F" w:rsidRPr="00EC4A13" w:rsidRDefault="00EA589F" w:rsidP="00EA589F">
            <w:pPr>
              <w:spacing w:after="0" w:line="240" w:lineRule="auto"/>
              <w:rPr>
                <w:rFonts w:ascii="Times New Roman" w:eastAsia="Times New Roman" w:hAnsi="Times New Roman" w:cs="Times New Roman"/>
                <w:b/>
                <w:sz w:val="28"/>
                <w:szCs w:val="28"/>
                <w:lang w:val="uk-UA" w:eastAsia="ru-RU"/>
              </w:rPr>
            </w:pPr>
          </w:p>
          <w:p w:rsidR="00EA589F" w:rsidRPr="00EC4A13" w:rsidRDefault="00EA589F" w:rsidP="00EA589F">
            <w:pPr>
              <w:spacing w:after="0" w:line="240" w:lineRule="auto"/>
              <w:jc w:val="center"/>
              <w:rPr>
                <w:rFonts w:ascii="Times New Roman" w:eastAsia="Times New Roman" w:hAnsi="Times New Roman" w:cs="Times New Roman"/>
                <w:b/>
                <w:sz w:val="28"/>
                <w:szCs w:val="28"/>
                <w:lang w:val="uk-UA" w:eastAsia="ru-RU"/>
              </w:rPr>
            </w:pPr>
            <w:r w:rsidRPr="00EC4A13">
              <w:rPr>
                <w:rFonts w:ascii="Times New Roman" w:eastAsia="Times New Roman" w:hAnsi="Times New Roman" w:cs="Times New Roman"/>
                <w:b/>
                <w:sz w:val="28"/>
                <w:szCs w:val="28"/>
                <w:lang w:val="uk-UA" w:eastAsia="ru-RU"/>
              </w:rPr>
              <w:t>ІІІ</w:t>
            </w:r>
          </w:p>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p>
        </w:tc>
        <w:tc>
          <w:tcPr>
            <w:tcW w:w="8581" w:type="dxa"/>
            <w:gridSpan w:val="4"/>
            <w:shd w:val="clear" w:color="auto" w:fill="auto"/>
          </w:tcPr>
          <w:p w:rsidR="00EA589F" w:rsidRPr="00EC4A13" w:rsidRDefault="00EA589F" w:rsidP="00EA589F">
            <w:pPr>
              <w:spacing w:after="0" w:line="240" w:lineRule="auto"/>
              <w:ind w:left="420"/>
              <w:jc w:val="center"/>
              <w:rPr>
                <w:rFonts w:ascii="Times New Roman" w:eastAsia="Times New Roman" w:hAnsi="Times New Roman" w:cs="Times New Roman"/>
                <w:b/>
                <w:i/>
                <w:sz w:val="28"/>
                <w:szCs w:val="28"/>
                <w:lang w:val="uk-UA" w:eastAsia="ru-RU"/>
              </w:rPr>
            </w:pPr>
          </w:p>
          <w:p w:rsidR="00EA589F" w:rsidRPr="00EC4A13" w:rsidRDefault="00EA589F" w:rsidP="00EA589F">
            <w:pPr>
              <w:spacing w:after="0" w:line="240" w:lineRule="auto"/>
              <w:ind w:left="420"/>
              <w:jc w:val="center"/>
              <w:rPr>
                <w:rFonts w:ascii="Times New Roman" w:eastAsia="Times New Roman" w:hAnsi="Times New Roman" w:cs="Times New Roman"/>
                <w:b/>
                <w:i/>
                <w:sz w:val="28"/>
                <w:szCs w:val="28"/>
                <w:lang w:val="uk-UA" w:eastAsia="ru-RU"/>
              </w:rPr>
            </w:pPr>
            <w:r w:rsidRPr="00EC4A13">
              <w:rPr>
                <w:rFonts w:ascii="Times New Roman" w:eastAsia="Times New Roman" w:hAnsi="Times New Roman" w:cs="Times New Roman"/>
                <w:b/>
                <w:i/>
                <w:sz w:val="28"/>
                <w:szCs w:val="28"/>
                <w:lang w:eastAsia="ru-RU"/>
              </w:rPr>
              <w:t xml:space="preserve"> РОБОТА</w:t>
            </w:r>
            <w:r w:rsidRPr="00EC4A13">
              <w:rPr>
                <w:rFonts w:ascii="Times New Roman" w:eastAsia="Times New Roman" w:hAnsi="Times New Roman" w:cs="Times New Roman"/>
                <w:b/>
                <w:i/>
                <w:sz w:val="28"/>
                <w:szCs w:val="28"/>
                <w:lang w:val="uk-UA" w:eastAsia="ru-RU"/>
              </w:rPr>
              <w:t xml:space="preserve"> З БАТЬКАМИ МАЙБУТНІХ ПЕРШОКЛАСНИКІВ</w:t>
            </w:r>
          </w:p>
        </w:tc>
      </w:tr>
      <w:tr w:rsidR="00EA589F" w:rsidRPr="007035C9" w:rsidTr="007D6A76">
        <w:trPr>
          <w:trHeight w:val="540"/>
        </w:trPr>
        <w:tc>
          <w:tcPr>
            <w:tcW w:w="764" w:type="dxa"/>
            <w:shd w:val="clear" w:color="auto" w:fill="auto"/>
          </w:tcPr>
          <w:p w:rsidR="00EA589F" w:rsidRPr="00EC4A13" w:rsidRDefault="00EA589F" w:rsidP="00EA589F">
            <w:pPr>
              <w:spacing w:after="0" w:line="240" w:lineRule="auto"/>
              <w:jc w:val="center"/>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1</w:t>
            </w:r>
          </w:p>
        </w:tc>
        <w:tc>
          <w:tcPr>
            <w:tcW w:w="3752" w:type="dxa"/>
            <w:shd w:val="clear" w:color="auto" w:fill="auto"/>
          </w:tcPr>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Запрошення вчителів на за-</w:t>
            </w:r>
            <w:proofErr w:type="spellStart"/>
            <w:r w:rsidRPr="00EC4A13">
              <w:rPr>
                <w:rFonts w:ascii="Times New Roman" w:eastAsia="Times New Roman" w:hAnsi="Times New Roman" w:cs="Times New Roman"/>
                <w:sz w:val="28"/>
                <w:szCs w:val="28"/>
                <w:lang w:val="uk-UA" w:eastAsia="ru-RU"/>
              </w:rPr>
              <w:t>гальні</w:t>
            </w:r>
            <w:proofErr w:type="spellEnd"/>
            <w:r w:rsidRPr="00EC4A13">
              <w:rPr>
                <w:rFonts w:ascii="Times New Roman" w:eastAsia="Times New Roman" w:hAnsi="Times New Roman" w:cs="Times New Roman"/>
                <w:sz w:val="28"/>
                <w:szCs w:val="28"/>
                <w:lang w:val="uk-UA" w:eastAsia="ru-RU"/>
              </w:rPr>
              <w:t xml:space="preserve"> та групові батьківські збори ДНЗ</w:t>
            </w:r>
          </w:p>
        </w:tc>
        <w:tc>
          <w:tcPr>
            <w:tcW w:w="1517" w:type="dxa"/>
            <w:shd w:val="clear" w:color="auto" w:fill="auto"/>
          </w:tcPr>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Протягом року</w:t>
            </w:r>
          </w:p>
        </w:tc>
        <w:tc>
          <w:tcPr>
            <w:tcW w:w="2091" w:type="dxa"/>
            <w:shd w:val="clear" w:color="auto" w:fill="auto"/>
          </w:tcPr>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 xml:space="preserve">Заступник </w:t>
            </w:r>
            <w:proofErr w:type="spellStart"/>
            <w:r w:rsidRPr="00EC4A13">
              <w:rPr>
                <w:rFonts w:ascii="Times New Roman" w:eastAsia="Times New Roman" w:hAnsi="Times New Roman" w:cs="Times New Roman"/>
                <w:sz w:val="28"/>
                <w:szCs w:val="28"/>
                <w:lang w:val="uk-UA" w:eastAsia="ru-RU"/>
              </w:rPr>
              <w:t>ди</w:t>
            </w:r>
            <w:proofErr w:type="spellEnd"/>
            <w:r w:rsidRPr="00EC4A13">
              <w:rPr>
                <w:rFonts w:ascii="Times New Roman" w:eastAsia="Times New Roman" w:hAnsi="Times New Roman" w:cs="Times New Roman"/>
                <w:sz w:val="28"/>
                <w:szCs w:val="28"/>
                <w:lang w:val="uk-UA" w:eastAsia="ru-RU"/>
              </w:rPr>
              <w:t>-ректора з НВР,</w:t>
            </w:r>
          </w:p>
          <w:p w:rsidR="00EA589F" w:rsidRPr="00EC4A13" w:rsidRDefault="00EA589F" w:rsidP="00EA589F">
            <w:pPr>
              <w:spacing w:after="0" w:line="240" w:lineRule="auto"/>
              <w:rPr>
                <w:rFonts w:ascii="Times New Roman" w:eastAsia="Times New Roman" w:hAnsi="Times New Roman" w:cs="Times New Roman"/>
                <w:sz w:val="28"/>
                <w:szCs w:val="28"/>
                <w:lang w:val="uk-UA" w:eastAsia="ru-RU"/>
              </w:rPr>
            </w:pPr>
            <w:r w:rsidRPr="00EC4A13">
              <w:rPr>
                <w:rFonts w:ascii="Times New Roman" w:eastAsia="Times New Roman" w:hAnsi="Times New Roman" w:cs="Times New Roman"/>
                <w:sz w:val="28"/>
                <w:szCs w:val="28"/>
                <w:lang w:val="uk-UA" w:eastAsia="ru-RU"/>
              </w:rPr>
              <w:t>вихов</w:t>
            </w:r>
            <w:r w:rsidR="005472F2">
              <w:rPr>
                <w:rFonts w:ascii="Times New Roman" w:eastAsia="Times New Roman" w:hAnsi="Times New Roman" w:cs="Times New Roman"/>
                <w:sz w:val="28"/>
                <w:szCs w:val="28"/>
                <w:lang w:val="uk-UA" w:eastAsia="ru-RU"/>
              </w:rPr>
              <w:t xml:space="preserve">атель-методист, </w:t>
            </w:r>
            <w:proofErr w:type="spellStart"/>
            <w:r w:rsidR="005472F2">
              <w:rPr>
                <w:rFonts w:ascii="Times New Roman" w:eastAsia="Times New Roman" w:hAnsi="Times New Roman" w:cs="Times New Roman"/>
                <w:sz w:val="28"/>
                <w:szCs w:val="28"/>
                <w:lang w:val="uk-UA" w:eastAsia="ru-RU"/>
              </w:rPr>
              <w:t>вих</w:t>
            </w:r>
            <w:proofErr w:type="spellEnd"/>
            <w:r w:rsidR="005472F2">
              <w:rPr>
                <w:rFonts w:ascii="Times New Roman" w:eastAsia="Times New Roman" w:hAnsi="Times New Roman" w:cs="Times New Roman"/>
                <w:sz w:val="28"/>
                <w:szCs w:val="28"/>
                <w:lang w:val="uk-UA" w:eastAsia="ru-RU"/>
              </w:rPr>
              <w:t>.</w:t>
            </w:r>
          </w:p>
        </w:tc>
        <w:tc>
          <w:tcPr>
            <w:tcW w:w="1221" w:type="dxa"/>
            <w:shd w:val="clear" w:color="auto" w:fill="auto"/>
          </w:tcPr>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tc>
      </w:tr>
      <w:tr w:rsidR="00EA589F" w:rsidRPr="007035C9" w:rsidTr="007D6A76">
        <w:trPr>
          <w:trHeight w:val="420"/>
        </w:trPr>
        <w:tc>
          <w:tcPr>
            <w:tcW w:w="764" w:type="dxa"/>
            <w:shd w:val="clear" w:color="auto" w:fill="auto"/>
          </w:tcPr>
          <w:p w:rsidR="00EA589F" w:rsidRPr="00495851" w:rsidRDefault="00EA589F" w:rsidP="00EA589F">
            <w:pPr>
              <w:spacing w:after="0" w:line="240" w:lineRule="auto"/>
              <w:jc w:val="center"/>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2</w:t>
            </w:r>
          </w:p>
        </w:tc>
        <w:tc>
          <w:tcPr>
            <w:tcW w:w="3752"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Консультація для батьків на тему: «Як підтримати дитину та допомогти їй </w:t>
            </w:r>
            <w:proofErr w:type="spellStart"/>
            <w:r w:rsidRPr="00495851">
              <w:rPr>
                <w:rFonts w:ascii="Times New Roman" w:eastAsia="Times New Roman" w:hAnsi="Times New Roman" w:cs="Times New Roman"/>
                <w:sz w:val="28"/>
                <w:szCs w:val="28"/>
                <w:lang w:val="uk-UA" w:eastAsia="ru-RU"/>
              </w:rPr>
              <w:t>адаптува</w:t>
            </w:r>
            <w:r>
              <w:rPr>
                <w:rFonts w:ascii="Times New Roman" w:eastAsia="Times New Roman" w:hAnsi="Times New Roman" w:cs="Times New Roman"/>
                <w:sz w:val="28"/>
                <w:szCs w:val="28"/>
                <w:lang w:val="uk-UA" w:eastAsia="ru-RU"/>
              </w:rPr>
              <w:t>-</w:t>
            </w:r>
            <w:r w:rsidRPr="00495851">
              <w:rPr>
                <w:rFonts w:ascii="Times New Roman" w:eastAsia="Times New Roman" w:hAnsi="Times New Roman" w:cs="Times New Roman"/>
                <w:sz w:val="28"/>
                <w:szCs w:val="28"/>
                <w:lang w:val="uk-UA" w:eastAsia="ru-RU"/>
              </w:rPr>
              <w:t>тися</w:t>
            </w:r>
            <w:proofErr w:type="spellEnd"/>
            <w:r w:rsidRPr="00495851">
              <w:rPr>
                <w:rFonts w:ascii="Times New Roman" w:eastAsia="Times New Roman" w:hAnsi="Times New Roman" w:cs="Times New Roman"/>
                <w:sz w:val="28"/>
                <w:szCs w:val="28"/>
                <w:lang w:val="uk-UA" w:eastAsia="ru-RU"/>
              </w:rPr>
              <w:t xml:space="preserve"> до школи» </w:t>
            </w:r>
          </w:p>
        </w:tc>
        <w:tc>
          <w:tcPr>
            <w:tcW w:w="1517"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Листопад </w:t>
            </w:r>
          </w:p>
        </w:tc>
        <w:tc>
          <w:tcPr>
            <w:tcW w:w="2091"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Вихователь-методист, практичний психолог</w:t>
            </w:r>
          </w:p>
        </w:tc>
        <w:tc>
          <w:tcPr>
            <w:tcW w:w="1221" w:type="dxa"/>
            <w:shd w:val="clear" w:color="auto" w:fill="auto"/>
          </w:tcPr>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tc>
      </w:tr>
      <w:tr w:rsidR="00EA589F" w:rsidRPr="007035C9" w:rsidTr="007D6A76">
        <w:trPr>
          <w:trHeight w:val="500"/>
        </w:trPr>
        <w:tc>
          <w:tcPr>
            <w:tcW w:w="764" w:type="dxa"/>
            <w:shd w:val="clear" w:color="auto" w:fill="auto"/>
          </w:tcPr>
          <w:p w:rsidR="00EA589F" w:rsidRPr="00495851" w:rsidRDefault="00EA589F" w:rsidP="00EA589F">
            <w:pPr>
              <w:spacing w:after="0" w:line="240" w:lineRule="auto"/>
              <w:jc w:val="center"/>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3</w:t>
            </w:r>
          </w:p>
        </w:tc>
        <w:tc>
          <w:tcPr>
            <w:tcW w:w="3752"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Оформлення в батьківських вітальнях старших та </w:t>
            </w:r>
            <w:proofErr w:type="spellStart"/>
            <w:r w:rsidRPr="00495851">
              <w:rPr>
                <w:rFonts w:ascii="Times New Roman" w:eastAsia="Times New Roman" w:hAnsi="Times New Roman" w:cs="Times New Roman"/>
                <w:sz w:val="28"/>
                <w:szCs w:val="28"/>
                <w:lang w:val="uk-UA" w:eastAsia="ru-RU"/>
              </w:rPr>
              <w:t>логопе-дичних</w:t>
            </w:r>
            <w:proofErr w:type="spellEnd"/>
            <w:r w:rsidRPr="00495851">
              <w:rPr>
                <w:rFonts w:ascii="Times New Roman" w:eastAsia="Times New Roman" w:hAnsi="Times New Roman" w:cs="Times New Roman"/>
                <w:sz w:val="28"/>
                <w:szCs w:val="28"/>
                <w:lang w:val="uk-UA" w:eastAsia="ru-RU"/>
              </w:rPr>
              <w:t xml:space="preserve"> груп рубрики для ба-</w:t>
            </w:r>
            <w:proofErr w:type="spellStart"/>
            <w:r w:rsidRPr="00495851">
              <w:rPr>
                <w:rFonts w:ascii="Times New Roman" w:eastAsia="Times New Roman" w:hAnsi="Times New Roman" w:cs="Times New Roman"/>
                <w:sz w:val="28"/>
                <w:szCs w:val="28"/>
                <w:lang w:val="uk-UA" w:eastAsia="ru-RU"/>
              </w:rPr>
              <w:t>тьків</w:t>
            </w:r>
            <w:proofErr w:type="spellEnd"/>
            <w:r w:rsidRPr="00495851">
              <w:rPr>
                <w:rFonts w:ascii="Times New Roman" w:eastAsia="Times New Roman" w:hAnsi="Times New Roman" w:cs="Times New Roman"/>
                <w:sz w:val="28"/>
                <w:szCs w:val="28"/>
                <w:lang w:val="uk-UA" w:eastAsia="ru-RU"/>
              </w:rPr>
              <w:t xml:space="preserve"> «Поради бать</w:t>
            </w:r>
            <w:r w:rsidR="005472F2">
              <w:rPr>
                <w:rFonts w:ascii="Times New Roman" w:eastAsia="Times New Roman" w:hAnsi="Times New Roman" w:cs="Times New Roman"/>
                <w:sz w:val="28"/>
                <w:szCs w:val="28"/>
                <w:lang w:val="uk-UA" w:eastAsia="ru-RU"/>
              </w:rPr>
              <w:t>кам май -</w:t>
            </w:r>
            <w:proofErr w:type="spellStart"/>
            <w:r w:rsidR="005472F2">
              <w:rPr>
                <w:rFonts w:ascii="Times New Roman" w:eastAsia="Times New Roman" w:hAnsi="Times New Roman" w:cs="Times New Roman"/>
                <w:sz w:val="28"/>
                <w:szCs w:val="28"/>
                <w:lang w:val="uk-UA" w:eastAsia="ru-RU"/>
              </w:rPr>
              <w:t>бутніх</w:t>
            </w:r>
            <w:proofErr w:type="spellEnd"/>
            <w:r w:rsidR="005472F2">
              <w:rPr>
                <w:rFonts w:ascii="Times New Roman" w:eastAsia="Times New Roman" w:hAnsi="Times New Roman" w:cs="Times New Roman"/>
                <w:sz w:val="28"/>
                <w:szCs w:val="28"/>
                <w:lang w:val="uk-UA" w:eastAsia="ru-RU"/>
              </w:rPr>
              <w:t xml:space="preserve"> першокласників»</w:t>
            </w:r>
          </w:p>
        </w:tc>
        <w:tc>
          <w:tcPr>
            <w:tcW w:w="1517"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Жовтень </w:t>
            </w:r>
          </w:p>
        </w:tc>
        <w:tc>
          <w:tcPr>
            <w:tcW w:w="2091"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Вихователі старших та </w:t>
            </w:r>
            <w:proofErr w:type="spellStart"/>
            <w:r w:rsidRPr="00495851">
              <w:rPr>
                <w:rFonts w:ascii="Times New Roman" w:eastAsia="Times New Roman" w:hAnsi="Times New Roman" w:cs="Times New Roman"/>
                <w:sz w:val="28"/>
                <w:szCs w:val="28"/>
                <w:lang w:val="uk-UA" w:eastAsia="ru-RU"/>
              </w:rPr>
              <w:t>ло-гопедичних</w:t>
            </w:r>
            <w:proofErr w:type="spellEnd"/>
            <w:r w:rsidRPr="00495851">
              <w:rPr>
                <w:rFonts w:ascii="Times New Roman" w:eastAsia="Times New Roman" w:hAnsi="Times New Roman" w:cs="Times New Roman"/>
                <w:sz w:val="28"/>
                <w:szCs w:val="28"/>
                <w:lang w:val="uk-UA" w:eastAsia="ru-RU"/>
              </w:rPr>
              <w:t xml:space="preserve"> груп</w:t>
            </w:r>
          </w:p>
        </w:tc>
        <w:tc>
          <w:tcPr>
            <w:tcW w:w="1221" w:type="dxa"/>
            <w:shd w:val="clear" w:color="auto" w:fill="auto"/>
          </w:tcPr>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tc>
      </w:tr>
      <w:tr w:rsidR="00EA589F" w:rsidRPr="007035C9" w:rsidTr="007D6A76">
        <w:trPr>
          <w:trHeight w:val="1125"/>
        </w:trPr>
        <w:tc>
          <w:tcPr>
            <w:tcW w:w="764" w:type="dxa"/>
            <w:shd w:val="clear" w:color="auto" w:fill="auto"/>
          </w:tcPr>
          <w:p w:rsidR="00EA589F" w:rsidRPr="00495851" w:rsidRDefault="00EA589F" w:rsidP="00EA589F">
            <w:pPr>
              <w:spacing w:after="0" w:line="240" w:lineRule="auto"/>
              <w:jc w:val="center"/>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4</w:t>
            </w:r>
          </w:p>
        </w:tc>
        <w:tc>
          <w:tcPr>
            <w:tcW w:w="3752"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Тестування батьків на тему: «Чи готові в</w:t>
            </w:r>
            <w:r w:rsidR="005472F2">
              <w:rPr>
                <w:rFonts w:ascii="Times New Roman" w:eastAsia="Times New Roman" w:hAnsi="Times New Roman" w:cs="Times New Roman"/>
                <w:sz w:val="28"/>
                <w:szCs w:val="28"/>
                <w:lang w:val="uk-UA" w:eastAsia="ru-RU"/>
              </w:rPr>
              <w:t>и бути батьками першокласника?»</w:t>
            </w:r>
          </w:p>
        </w:tc>
        <w:tc>
          <w:tcPr>
            <w:tcW w:w="1517"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Квітень </w:t>
            </w:r>
          </w:p>
        </w:tc>
        <w:tc>
          <w:tcPr>
            <w:tcW w:w="2091" w:type="dxa"/>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Практичний психолог</w:t>
            </w:r>
          </w:p>
        </w:tc>
        <w:tc>
          <w:tcPr>
            <w:tcW w:w="1221" w:type="dxa"/>
            <w:shd w:val="clear" w:color="auto" w:fill="auto"/>
          </w:tcPr>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tc>
      </w:tr>
      <w:tr w:rsidR="00EA589F" w:rsidRPr="007035C9" w:rsidTr="005472F2">
        <w:trPr>
          <w:trHeight w:val="1562"/>
        </w:trPr>
        <w:tc>
          <w:tcPr>
            <w:tcW w:w="764" w:type="dxa"/>
            <w:tcBorders>
              <w:left w:val="single" w:sz="4" w:space="0" w:color="auto"/>
              <w:right w:val="single" w:sz="4" w:space="0" w:color="auto"/>
            </w:tcBorders>
            <w:shd w:val="clear" w:color="auto" w:fill="auto"/>
          </w:tcPr>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r w:rsidRPr="00190E52">
              <w:rPr>
                <w:rFonts w:ascii="Times New Roman" w:eastAsia="Times New Roman" w:hAnsi="Times New Roman" w:cs="Times New Roman"/>
                <w:sz w:val="28"/>
                <w:szCs w:val="28"/>
                <w:lang w:val="uk-UA" w:eastAsia="ru-RU"/>
              </w:rPr>
              <w:t>5</w:t>
            </w: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p w:rsidR="00EA589F" w:rsidRPr="00190E52" w:rsidRDefault="00EA589F" w:rsidP="00EA589F">
            <w:pPr>
              <w:spacing w:after="0" w:line="240" w:lineRule="auto"/>
              <w:jc w:val="center"/>
              <w:rPr>
                <w:rFonts w:ascii="Times New Roman" w:eastAsia="Times New Roman" w:hAnsi="Times New Roman" w:cs="Times New Roman"/>
                <w:sz w:val="28"/>
                <w:szCs w:val="28"/>
                <w:lang w:val="uk-UA" w:eastAsia="ru-RU"/>
              </w:rPr>
            </w:pPr>
          </w:p>
        </w:tc>
        <w:tc>
          <w:tcPr>
            <w:tcW w:w="3752" w:type="dxa"/>
            <w:tcBorders>
              <w:top w:val="nil"/>
              <w:left w:val="single" w:sz="4" w:space="0" w:color="auto"/>
            </w:tcBorders>
            <w:shd w:val="clear" w:color="auto" w:fill="auto"/>
          </w:tcPr>
          <w:p w:rsidR="00EA589F" w:rsidRPr="00AD2CD0" w:rsidRDefault="00EA589F" w:rsidP="00EA589F">
            <w:pPr>
              <w:spacing w:after="0" w:line="240" w:lineRule="auto"/>
              <w:rPr>
                <w:rFonts w:ascii="Times New Roman" w:eastAsia="Times New Roman" w:hAnsi="Times New Roman" w:cs="Times New Roman"/>
                <w:sz w:val="28"/>
                <w:szCs w:val="28"/>
                <w:lang w:val="uk-UA" w:eastAsia="ru-RU"/>
              </w:rPr>
            </w:pPr>
            <w:r w:rsidRPr="00AD2CD0">
              <w:rPr>
                <w:rFonts w:ascii="Times New Roman" w:eastAsia="Times New Roman" w:hAnsi="Times New Roman" w:cs="Times New Roman"/>
                <w:sz w:val="28"/>
                <w:szCs w:val="28"/>
                <w:lang w:val="uk-UA" w:eastAsia="ru-RU"/>
              </w:rPr>
              <w:t>Оформити в газеті для батьків «Веселкова порадниця» інформаційні повідомлення для батьків:</w:t>
            </w:r>
          </w:p>
          <w:p w:rsidR="00EA589F" w:rsidRPr="00AD2CD0" w:rsidRDefault="00EA589F" w:rsidP="00EA589F">
            <w:pPr>
              <w:spacing w:after="0" w:line="240" w:lineRule="auto"/>
              <w:rPr>
                <w:rFonts w:ascii="Times New Roman" w:hAnsi="Times New Roman" w:cs="Times New Roman"/>
                <w:bCs/>
                <w:sz w:val="28"/>
                <w:szCs w:val="28"/>
              </w:rPr>
            </w:pPr>
            <w:r w:rsidRPr="00AD2CD0">
              <w:rPr>
                <w:rFonts w:ascii="Times New Roman" w:eastAsia="Times New Roman" w:hAnsi="Times New Roman" w:cs="Times New Roman"/>
                <w:sz w:val="28"/>
                <w:szCs w:val="28"/>
                <w:lang w:val="uk-UA" w:eastAsia="ru-RU"/>
              </w:rPr>
              <w:t>«</w:t>
            </w:r>
            <w:r w:rsidR="00AD2CD0" w:rsidRPr="00AD2CD0">
              <w:rPr>
                <w:rFonts w:ascii="Times New Roman" w:hAnsi="Times New Roman" w:cs="Times New Roman"/>
                <w:bCs/>
                <w:sz w:val="28"/>
                <w:szCs w:val="28"/>
              </w:rPr>
              <w:t xml:space="preserve">Як </w:t>
            </w:r>
            <w:proofErr w:type="spellStart"/>
            <w:r w:rsidR="00AD2CD0" w:rsidRPr="00AD2CD0">
              <w:rPr>
                <w:rFonts w:ascii="Times New Roman" w:hAnsi="Times New Roman" w:cs="Times New Roman"/>
                <w:bCs/>
                <w:sz w:val="28"/>
                <w:szCs w:val="28"/>
              </w:rPr>
              <w:t>перевірити</w:t>
            </w:r>
            <w:proofErr w:type="spellEnd"/>
            <w:r w:rsidR="00AD2CD0" w:rsidRPr="00AD2CD0">
              <w:rPr>
                <w:rFonts w:ascii="Times New Roman" w:hAnsi="Times New Roman" w:cs="Times New Roman"/>
                <w:bCs/>
                <w:sz w:val="28"/>
                <w:szCs w:val="28"/>
              </w:rPr>
              <w:t xml:space="preserve">, </w:t>
            </w:r>
            <w:proofErr w:type="spellStart"/>
            <w:r w:rsidR="00AD2CD0" w:rsidRPr="00AD2CD0">
              <w:rPr>
                <w:rFonts w:ascii="Times New Roman" w:hAnsi="Times New Roman" w:cs="Times New Roman"/>
                <w:bCs/>
                <w:sz w:val="28"/>
                <w:szCs w:val="28"/>
              </w:rPr>
              <w:t>чи</w:t>
            </w:r>
            <w:proofErr w:type="spellEnd"/>
            <w:r w:rsidR="00AD2CD0" w:rsidRPr="00AD2CD0">
              <w:rPr>
                <w:rFonts w:ascii="Times New Roman" w:hAnsi="Times New Roman" w:cs="Times New Roman"/>
                <w:bCs/>
                <w:sz w:val="28"/>
                <w:szCs w:val="28"/>
              </w:rPr>
              <w:t xml:space="preserve"> готова </w:t>
            </w:r>
            <w:proofErr w:type="spellStart"/>
            <w:r w:rsidR="00AD2CD0" w:rsidRPr="00AD2CD0">
              <w:rPr>
                <w:rFonts w:ascii="Times New Roman" w:hAnsi="Times New Roman" w:cs="Times New Roman"/>
                <w:bCs/>
                <w:sz w:val="28"/>
                <w:szCs w:val="28"/>
              </w:rPr>
              <w:t>дитина</w:t>
            </w:r>
            <w:proofErr w:type="spellEnd"/>
            <w:r w:rsidR="00AD2CD0" w:rsidRPr="00AD2CD0">
              <w:rPr>
                <w:rFonts w:ascii="Times New Roman" w:hAnsi="Times New Roman" w:cs="Times New Roman"/>
                <w:bCs/>
                <w:sz w:val="28"/>
                <w:szCs w:val="28"/>
              </w:rPr>
              <w:t xml:space="preserve"> до </w:t>
            </w:r>
            <w:proofErr w:type="spellStart"/>
            <w:r w:rsidR="00AD2CD0" w:rsidRPr="00AD2CD0">
              <w:rPr>
                <w:rFonts w:ascii="Times New Roman" w:hAnsi="Times New Roman" w:cs="Times New Roman"/>
                <w:bCs/>
                <w:sz w:val="28"/>
                <w:szCs w:val="28"/>
              </w:rPr>
              <w:t>школи</w:t>
            </w:r>
            <w:proofErr w:type="spellEnd"/>
            <w:r w:rsidRPr="00AD2CD0">
              <w:rPr>
                <w:rFonts w:ascii="Times New Roman" w:eastAsia="Times New Roman" w:hAnsi="Times New Roman" w:cs="Times New Roman"/>
                <w:bCs/>
                <w:sz w:val="28"/>
                <w:szCs w:val="30"/>
                <w:bdr w:val="none" w:sz="0" w:space="0" w:color="auto" w:frame="1"/>
                <w:lang w:val="uk-UA" w:eastAsia="ru-RU"/>
              </w:rPr>
              <w:t>»</w:t>
            </w:r>
          </w:p>
          <w:p w:rsidR="00AD2CD0" w:rsidRPr="00AD2CD0" w:rsidRDefault="00EA589F" w:rsidP="00AD2CD0">
            <w:pPr>
              <w:shd w:val="clear" w:color="auto" w:fill="FFFFFF"/>
              <w:spacing w:after="0" w:line="240" w:lineRule="auto"/>
              <w:rPr>
                <w:rFonts w:ascii="Times New Roman" w:eastAsia="Times New Roman" w:hAnsi="Times New Roman" w:cs="Times New Roman"/>
                <w:sz w:val="28"/>
                <w:szCs w:val="28"/>
                <w:lang w:val="uk-UA" w:eastAsia="ru-RU"/>
              </w:rPr>
            </w:pPr>
            <w:r w:rsidRPr="00AD2CD0">
              <w:rPr>
                <w:rFonts w:ascii="Times New Roman" w:eastAsia="Times New Roman" w:hAnsi="Times New Roman" w:cs="Times New Roman"/>
                <w:sz w:val="28"/>
                <w:szCs w:val="28"/>
                <w:lang w:val="uk-UA" w:eastAsia="ru-RU"/>
              </w:rPr>
              <w:t>«</w:t>
            </w:r>
            <w:proofErr w:type="spellStart"/>
            <w:r w:rsidR="00615261" w:rsidRPr="00AD2CD0">
              <w:rPr>
                <w:rFonts w:ascii="Times New Roman" w:eastAsia="Times New Roman" w:hAnsi="Times New Roman" w:cs="Times New Roman"/>
                <w:bCs/>
                <w:sz w:val="28"/>
                <w:szCs w:val="28"/>
                <w:bdr w:val="none" w:sz="0" w:space="0" w:color="auto" w:frame="1"/>
                <w:lang w:eastAsia="ru-RU"/>
              </w:rPr>
              <w:t>Поради</w:t>
            </w:r>
            <w:proofErr w:type="spellEnd"/>
            <w:r w:rsidR="00615261" w:rsidRPr="00AD2CD0">
              <w:rPr>
                <w:rFonts w:ascii="Times New Roman" w:eastAsia="Times New Roman" w:hAnsi="Times New Roman" w:cs="Times New Roman"/>
                <w:bCs/>
                <w:sz w:val="28"/>
                <w:szCs w:val="28"/>
                <w:bdr w:val="none" w:sz="0" w:space="0" w:color="auto" w:frame="1"/>
                <w:lang w:eastAsia="ru-RU"/>
              </w:rPr>
              <w:t xml:space="preserve"> батькам </w:t>
            </w:r>
            <w:proofErr w:type="spellStart"/>
            <w:r w:rsidR="00615261" w:rsidRPr="00AD2CD0">
              <w:rPr>
                <w:rFonts w:ascii="Times New Roman" w:eastAsia="Times New Roman" w:hAnsi="Times New Roman" w:cs="Times New Roman"/>
                <w:bCs/>
                <w:sz w:val="28"/>
                <w:szCs w:val="28"/>
                <w:bdr w:val="none" w:sz="0" w:space="0" w:color="auto" w:frame="1"/>
                <w:lang w:eastAsia="ru-RU"/>
              </w:rPr>
              <w:t>майбутніх</w:t>
            </w:r>
            <w:proofErr w:type="spellEnd"/>
            <w:r w:rsidR="00615261" w:rsidRPr="00AD2CD0">
              <w:rPr>
                <w:rFonts w:ascii="Times New Roman" w:eastAsia="Times New Roman" w:hAnsi="Times New Roman" w:cs="Times New Roman"/>
                <w:bCs/>
                <w:sz w:val="28"/>
                <w:szCs w:val="28"/>
                <w:bdr w:val="none" w:sz="0" w:space="0" w:color="auto" w:frame="1"/>
                <w:lang w:eastAsia="ru-RU"/>
              </w:rPr>
              <w:t xml:space="preserve"> </w:t>
            </w:r>
            <w:proofErr w:type="spellStart"/>
            <w:r w:rsidR="00615261" w:rsidRPr="00AD2CD0">
              <w:rPr>
                <w:rFonts w:ascii="Times New Roman" w:eastAsia="Times New Roman" w:hAnsi="Times New Roman" w:cs="Times New Roman"/>
                <w:bCs/>
                <w:sz w:val="28"/>
                <w:szCs w:val="28"/>
                <w:bdr w:val="none" w:sz="0" w:space="0" w:color="auto" w:frame="1"/>
                <w:lang w:eastAsia="ru-RU"/>
              </w:rPr>
              <w:t>першокласників</w:t>
            </w:r>
            <w:proofErr w:type="spellEnd"/>
            <w:r w:rsidRPr="00AD2CD0">
              <w:rPr>
                <w:rFonts w:ascii="Times New Roman" w:eastAsia="Times New Roman" w:hAnsi="Times New Roman" w:cs="Times New Roman"/>
                <w:sz w:val="28"/>
                <w:szCs w:val="28"/>
                <w:lang w:val="uk-UA" w:eastAsia="ru-RU"/>
              </w:rPr>
              <w:t>»</w:t>
            </w:r>
            <w:r w:rsidR="00AD2CD0" w:rsidRPr="00AD2CD0">
              <w:rPr>
                <w:rFonts w:ascii="Times New Roman" w:eastAsia="Times New Roman" w:hAnsi="Times New Roman" w:cs="Times New Roman"/>
                <w:sz w:val="28"/>
                <w:szCs w:val="28"/>
                <w:lang w:val="uk-UA" w:eastAsia="ru-RU"/>
              </w:rPr>
              <w:t xml:space="preserve"> </w:t>
            </w:r>
          </w:p>
          <w:p w:rsidR="00AD2CD0" w:rsidRPr="00AD2CD0" w:rsidRDefault="00AD2CD0" w:rsidP="00AD2CD0">
            <w:pPr>
              <w:shd w:val="clear" w:color="auto" w:fill="FFFFFF"/>
              <w:spacing w:after="0" w:line="240" w:lineRule="auto"/>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bCs/>
                <w:sz w:val="28"/>
                <w:szCs w:val="28"/>
                <w:lang w:val="uk-UA" w:eastAsia="ru-RU"/>
              </w:rPr>
              <w:t>«</w:t>
            </w:r>
            <w:r w:rsidRPr="00AD2CD0">
              <w:rPr>
                <w:rFonts w:ascii="Times New Roman" w:eastAsia="Times New Roman" w:hAnsi="Times New Roman" w:cs="Times New Roman"/>
                <w:bCs/>
                <w:sz w:val="28"/>
                <w:szCs w:val="28"/>
                <w:lang w:val="uk-UA" w:eastAsia="ru-RU"/>
              </w:rPr>
              <w:t>Як полегшити адаптацію першокласника</w:t>
            </w:r>
            <w:r w:rsidRPr="00AD2CD0">
              <w:rPr>
                <w:rFonts w:ascii="Times New Roman" w:eastAsia="Times New Roman" w:hAnsi="Times New Roman" w:cs="Times New Roman"/>
                <w:sz w:val="28"/>
                <w:szCs w:val="28"/>
                <w:lang w:val="uk-UA" w:eastAsia="ru-RU"/>
              </w:rPr>
              <w:t>»</w:t>
            </w:r>
          </w:p>
          <w:p w:rsidR="00EA589F" w:rsidRPr="00615261" w:rsidRDefault="00EA589F" w:rsidP="005472F2">
            <w:pPr>
              <w:shd w:val="clear" w:color="auto" w:fill="FFFFFF"/>
              <w:spacing w:after="0" w:line="240" w:lineRule="auto"/>
              <w:rPr>
                <w:rFonts w:ascii="Times New Roman" w:eastAsia="Times New Roman" w:hAnsi="Times New Roman" w:cs="Times New Roman"/>
                <w:bCs/>
                <w:color w:val="FF0000"/>
                <w:sz w:val="28"/>
                <w:szCs w:val="28"/>
                <w:lang w:val="uk-UA" w:eastAsia="ru-RU"/>
              </w:rPr>
            </w:pPr>
          </w:p>
        </w:tc>
        <w:tc>
          <w:tcPr>
            <w:tcW w:w="1517" w:type="dxa"/>
            <w:tcBorders>
              <w:bottom w:val="single" w:sz="4" w:space="0" w:color="auto"/>
            </w:tcBorders>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Жовтень</w:t>
            </w: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Грудень </w:t>
            </w: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Квітень</w:t>
            </w:r>
          </w:p>
        </w:tc>
        <w:tc>
          <w:tcPr>
            <w:tcW w:w="2091" w:type="dxa"/>
            <w:tcBorders>
              <w:bottom w:val="single" w:sz="4" w:space="0" w:color="auto"/>
            </w:tcBorders>
            <w:shd w:val="clear" w:color="auto" w:fill="auto"/>
          </w:tcPr>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Вихователь-методист</w:t>
            </w: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 xml:space="preserve">Вихователь-методист </w:t>
            </w:r>
          </w:p>
          <w:p w:rsidR="00EA589F" w:rsidRPr="00495851" w:rsidRDefault="00EA589F" w:rsidP="00EA589F">
            <w:pPr>
              <w:spacing w:after="0" w:line="240" w:lineRule="auto"/>
              <w:rPr>
                <w:rFonts w:ascii="Times New Roman" w:eastAsia="Times New Roman" w:hAnsi="Times New Roman" w:cs="Times New Roman"/>
                <w:sz w:val="28"/>
                <w:szCs w:val="28"/>
                <w:lang w:val="uk-UA" w:eastAsia="ru-RU"/>
              </w:rPr>
            </w:pPr>
            <w:r w:rsidRPr="00495851">
              <w:rPr>
                <w:rFonts w:ascii="Times New Roman" w:eastAsia="Times New Roman" w:hAnsi="Times New Roman" w:cs="Times New Roman"/>
                <w:sz w:val="28"/>
                <w:szCs w:val="28"/>
                <w:lang w:val="uk-UA" w:eastAsia="ru-RU"/>
              </w:rPr>
              <w:t>Практичний психолог</w:t>
            </w:r>
          </w:p>
        </w:tc>
        <w:tc>
          <w:tcPr>
            <w:tcW w:w="1221" w:type="dxa"/>
            <w:tcBorders>
              <w:bottom w:val="single" w:sz="4" w:space="0" w:color="auto"/>
            </w:tcBorders>
            <w:shd w:val="clear" w:color="auto" w:fill="auto"/>
          </w:tcPr>
          <w:p w:rsidR="00EA589F" w:rsidRPr="007035C9" w:rsidRDefault="00EA589F" w:rsidP="00EA589F">
            <w:pPr>
              <w:spacing w:after="0" w:line="240" w:lineRule="auto"/>
              <w:rPr>
                <w:rFonts w:ascii="Times New Roman" w:eastAsia="Times New Roman" w:hAnsi="Times New Roman" w:cs="Times New Roman"/>
                <w:color w:val="FF0000"/>
                <w:sz w:val="28"/>
                <w:szCs w:val="28"/>
                <w:lang w:val="uk-UA" w:eastAsia="ru-RU"/>
              </w:rPr>
            </w:pPr>
          </w:p>
        </w:tc>
      </w:tr>
    </w:tbl>
    <w:p w:rsidR="00C11272" w:rsidRDefault="00C11272" w:rsidP="00DB5CEC">
      <w:pPr>
        <w:spacing w:after="0" w:line="240" w:lineRule="auto"/>
        <w:ind w:left="360"/>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ind w:left="360"/>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ind w:left="360"/>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ind w:left="360"/>
        <w:jc w:val="center"/>
        <w:rPr>
          <w:rFonts w:ascii="Times New Roman" w:eastAsia="Times New Roman" w:hAnsi="Times New Roman" w:cs="Times New Roman"/>
          <w:b/>
          <w:sz w:val="32"/>
          <w:szCs w:val="32"/>
          <w:u w:val="single"/>
          <w:lang w:val="uk-UA" w:eastAsia="ru-RU"/>
        </w:rPr>
      </w:pPr>
    </w:p>
    <w:p w:rsidR="00A8222F" w:rsidRPr="00177874" w:rsidRDefault="00A8222F" w:rsidP="00DB5CEC">
      <w:pPr>
        <w:spacing w:after="0" w:line="240" w:lineRule="auto"/>
        <w:ind w:left="360"/>
        <w:jc w:val="center"/>
        <w:rPr>
          <w:rFonts w:ascii="Times New Roman" w:eastAsia="Times New Roman" w:hAnsi="Times New Roman" w:cs="Times New Roman"/>
          <w:b/>
          <w:sz w:val="32"/>
          <w:szCs w:val="32"/>
          <w:u w:val="single"/>
          <w:lang w:val="uk-UA" w:eastAsia="ru-RU"/>
        </w:rPr>
      </w:pPr>
      <w:r w:rsidRPr="00177874">
        <w:rPr>
          <w:rFonts w:ascii="Times New Roman" w:eastAsia="Times New Roman" w:hAnsi="Times New Roman" w:cs="Times New Roman"/>
          <w:b/>
          <w:sz w:val="32"/>
          <w:szCs w:val="32"/>
          <w:u w:val="single"/>
          <w:lang w:val="uk-UA" w:eastAsia="ru-RU"/>
        </w:rPr>
        <w:lastRenderedPageBreak/>
        <w:t xml:space="preserve">6.2. </w:t>
      </w:r>
      <w:r w:rsidRPr="00177874">
        <w:rPr>
          <w:rFonts w:ascii="Times New Roman" w:eastAsia="Times New Roman" w:hAnsi="Times New Roman" w:cs="Times New Roman"/>
          <w:b/>
          <w:sz w:val="32"/>
          <w:szCs w:val="32"/>
          <w:u w:val="single"/>
          <w:lang w:eastAsia="ru-RU"/>
        </w:rPr>
        <w:t>РОБОТА  З  БАТЬКАМИ</w:t>
      </w:r>
    </w:p>
    <w:p w:rsidR="00A8222F" w:rsidRPr="00177874" w:rsidRDefault="00A8222F" w:rsidP="00A8222F">
      <w:pPr>
        <w:spacing w:after="0" w:line="240" w:lineRule="auto"/>
        <w:ind w:left="360"/>
        <w:jc w:val="center"/>
        <w:rPr>
          <w:rFonts w:ascii="Times New Roman" w:eastAsia="Times New Roman" w:hAnsi="Times New Roman" w:cs="Times New Roman"/>
          <w:b/>
          <w:sz w:val="32"/>
          <w:szCs w:val="32"/>
          <w:u w:val="single"/>
          <w:lang w:val="uk-UA" w:eastAsia="ru-RU"/>
        </w:rPr>
      </w:pPr>
    </w:p>
    <w:tbl>
      <w:tblPr>
        <w:tblW w:w="9855" w:type="dxa"/>
        <w:tblInd w:w="-572" w:type="dxa"/>
        <w:tblLayout w:type="fixed"/>
        <w:tblLook w:val="01E0" w:firstRow="1" w:lastRow="1" w:firstColumn="1" w:lastColumn="1" w:noHBand="0" w:noVBand="0"/>
      </w:tblPr>
      <w:tblGrid>
        <w:gridCol w:w="630"/>
        <w:gridCol w:w="10"/>
        <w:gridCol w:w="4571"/>
        <w:gridCol w:w="1560"/>
        <w:gridCol w:w="24"/>
        <w:gridCol w:w="1960"/>
        <w:gridCol w:w="19"/>
        <w:gridCol w:w="1081"/>
      </w:tblGrid>
      <w:tr w:rsidR="00177874" w:rsidRPr="00177874"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177874"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177874">
              <w:rPr>
                <w:rFonts w:ascii="Times New Roman" w:eastAsia="Times New Roman" w:hAnsi="Times New Roman" w:cs="Times New Roman"/>
                <w:b/>
                <w:sz w:val="28"/>
                <w:szCs w:val="28"/>
                <w:lang w:val="uk-UA" w:eastAsia="ru-RU"/>
              </w:rPr>
              <w:t>№</w:t>
            </w:r>
          </w:p>
          <w:p w:rsidR="00A8222F" w:rsidRPr="00177874" w:rsidRDefault="00A8222F" w:rsidP="00A8222F">
            <w:pPr>
              <w:spacing w:after="0" w:line="240" w:lineRule="auto"/>
              <w:jc w:val="center"/>
              <w:rPr>
                <w:rFonts w:ascii="Times New Roman" w:eastAsia="Times New Roman" w:hAnsi="Times New Roman" w:cs="Times New Roman"/>
                <w:b/>
                <w:sz w:val="28"/>
                <w:szCs w:val="28"/>
                <w:lang w:val="uk-UA" w:eastAsia="ru-RU"/>
              </w:rPr>
            </w:pPr>
            <w:r w:rsidRPr="00177874">
              <w:rPr>
                <w:rFonts w:ascii="Times New Roman" w:eastAsia="Times New Roman" w:hAnsi="Times New Roman" w:cs="Times New Roman"/>
                <w:b/>
                <w:sz w:val="28"/>
                <w:szCs w:val="28"/>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77874" w:rsidRDefault="00A8222F" w:rsidP="00A8222F">
            <w:pPr>
              <w:spacing w:after="0" w:line="240" w:lineRule="auto"/>
              <w:jc w:val="center"/>
              <w:rPr>
                <w:rFonts w:ascii="Times New Roman" w:eastAsia="Times New Roman" w:hAnsi="Times New Roman" w:cs="Times New Roman"/>
                <w:b/>
                <w:sz w:val="28"/>
                <w:szCs w:val="28"/>
                <w:lang w:val="uk-UA" w:eastAsia="ru-RU"/>
              </w:rPr>
            </w:pPr>
            <w:r w:rsidRPr="00177874">
              <w:rPr>
                <w:rFonts w:ascii="Times New Roman" w:eastAsia="Times New Roman" w:hAnsi="Times New Roman" w:cs="Times New Roman"/>
                <w:b/>
                <w:sz w:val="28"/>
                <w:szCs w:val="28"/>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77874" w:rsidRDefault="00992200" w:rsidP="00A8222F">
            <w:pPr>
              <w:spacing w:after="0" w:line="240" w:lineRule="auto"/>
              <w:jc w:val="center"/>
              <w:rPr>
                <w:rFonts w:ascii="Times New Roman" w:eastAsia="Times New Roman" w:hAnsi="Times New Roman" w:cs="Times New Roman"/>
                <w:b/>
                <w:sz w:val="28"/>
                <w:szCs w:val="28"/>
                <w:lang w:val="uk-UA" w:eastAsia="ru-RU"/>
              </w:rPr>
            </w:pPr>
            <w:r w:rsidRPr="00177874">
              <w:rPr>
                <w:rFonts w:ascii="Times New Roman" w:eastAsia="Times New Roman" w:hAnsi="Times New Roman" w:cs="Times New Roman"/>
                <w:b/>
                <w:sz w:val="28"/>
                <w:szCs w:val="28"/>
                <w:lang w:val="uk-UA" w:eastAsia="ru-RU"/>
              </w:rPr>
              <w:t xml:space="preserve">Термін </w:t>
            </w:r>
            <w:proofErr w:type="spellStart"/>
            <w:r w:rsidRPr="00177874">
              <w:rPr>
                <w:rFonts w:ascii="Times New Roman" w:eastAsia="Times New Roman" w:hAnsi="Times New Roman" w:cs="Times New Roman"/>
                <w:b/>
                <w:sz w:val="28"/>
                <w:szCs w:val="28"/>
                <w:lang w:val="uk-UA" w:eastAsia="ru-RU"/>
              </w:rPr>
              <w:t>виконан</w:t>
            </w:r>
            <w:proofErr w:type="spellEnd"/>
            <w:r w:rsidRPr="00177874">
              <w:rPr>
                <w:rFonts w:ascii="Times New Roman" w:eastAsia="Times New Roman" w:hAnsi="Times New Roman" w:cs="Times New Roman"/>
                <w:b/>
                <w:sz w:val="28"/>
                <w:szCs w:val="28"/>
                <w:lang w:val="uk-UA" w:eastAsia="ru-RU"/>
              </w:rPr>
              <w:t>-</w:t>
            </w:r>
            <w:r w:rsidR="00A8222F" w:rsidRPr="00177874">
              <w:rPr>
                <w:rFonts w:ascii="Times New Roman" w:eastAsia="Times New Roman" w:hAnsi="Times New Roman" w:cs="Times New Roman"/>
                <w:b/>
                <w:sz w:val="28"/>
                <w:szCs w:val="28"/>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177874" w:rsidRDefault="00992200" w:rsidP="00A8222F">
            <w:pPr>
              <w:spacing w:after="0" w:line="240" w:lineRule="auto"/>
              <w:jc w:val="center"/>
              <w:rPr>
                <w:rFonts w:ascii="Times New Roman" w:eastAsia="Times New Roman" w:hAnsi="Times New Roman" w:cs="Times New Roman"/>
                <w:b/>
                <w:sz w:val="28"/>
                <w:szCs w:val="28"/>
                <w:lang w:val="uk-UA" w:eastAsia="ru-RU"/>
              </w:rPr>
            </w:pPr>
            <w:r w:rsidRPr="00177874">
              <w:rPr>
                <w:rFonts w:ascii="Times New Roman" w:eastAsia="Times New Roman" w:hAnsi="Times New Roman" w:cs="Times New Roman"/>
                <w:b/>
                <w:sz w:val="28"/>
                <w:szCs w:val="28"/>
                <w:lang w:val="uk-UA" w:eastAsia="ru-RU"/>
              </w:rPr>
              <w:t>Відпові</w:t>
            </w:r>
            <w:r w:rsidR="00A8222F" w:rsidRPr="00177874">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177874" w:rsidRDefault="00992200" w:rsidP="00A8222F">
            <w:pPr>
              <w:spacing w:after="0" w:line="240" w:lineRule="auto"/>
              <w:jc w:val="center"/>
              <w:rPr>
                <w:rFonts w:ascii="Times New Roman" w:eastAsia="Times New Roman" w:hAnsi="Times New Roman" w:cs="Times New Roman"/>
                <w:b/>
                <w:sz w:val="28"/>
                <w:szCs w:val="28"/>
                <w:lang w:val="uk-UA" w:eastAsia="ru-RU"/>
              </w:rPr>
            </w:pPr>
            <w:r w:rsidRPr="00177874">
              <w:rPr>
                <w:rFonts w:ascii="Times New Roman" w:eastAsia="Times New Roman" w:hAnsi="Times New Roman" w:cs="Times New Roman"/>
                <w:b/>
                <w:sz w:val="28"/>
                <w:szCs w:val="28"/>
                <w:lang w:val="uk-UA" w:eastAsia="ru-RU"/>
              </w:rPr>
              <w:t>При-міт</w:t>
            </w:r>
            <w:r w:rsidR="00A8222F" w:rsidRPr="00177874">
              <w:rPr>
                <w:rFonts w:ascii="Times New Roman" w:eastAsia="Times New Roman" w:hAnsi="Times New Roman" w:cs="Times New Roman"/>
                <w:b/>
                <w:sz w:val="28"/>
                <w:szCs w:val="28"/>
                <w:lang w:val="uk-UA" w:eastAsia="ru-RU"/>
              </w:rPr>
              <w:t>ка</w:t>
            </w:r>
          </w:p>
        </w:tc>
      </w:tr>
      <w:tr w:rsidR="00D276CB" w:rsidRPr="00177874"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F0373D" w:rsidP="00D276CB">
            <w:pPr>
              <w:spacing w:after="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Конференція №1</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«Роль гри в розвитку і вихованні дитини дошкільного віку»</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 Гра-привітання «Кольорові долоні»</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2) Гра-завдання «Згадайте ваші сімейні вечори»</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3) Гра «Атоми»</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4) Змагання «Мозковий штурм».</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5) Тест «Стиль виховання дитини в сім’ї»</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жовтень</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Директор, вихователь-методист, практичний психолог, </w:t>
            </w:r>
            <w:proofErr w:type="spellStart"/>
            <w:r w:rsidRPr="00D276CB">
              <w:rPr>
                <w:rFonts w:ascii="Times New Roman" w:eastAsia="Times New Roman" w:hAnsi="Times New Roman" w:cs="Times New Roman"/>
                <w:color w:val="000000" w:themeColor="text1"/>
                <w:sz w:val="28"/>
                <w:szCs w:val="28"/>
                <w:lang w:val="uk-UA" w:eastAsia="ru-RU"/>
              </w:rPr>
              <w:t>Плохотникова</w:t>
            </w:r>
            <w:proofErr w:type="spellEnd"/>
            <w:r w:rsidRPr="00D276CB">
              <w:rPr>
                <w:rFonts w:ascii="Times New Roman" w:eastAsia="Times New Roman" w:hAnsi="Times New Roman" w:cs="Times New Roman"/>
                <w:color w:val="000000" w:themeColor="text1"/>
                <w:sz w:val="28"/>
                <w:szCs w:val="28"/>
                <w:lang w:val="uk-UA" w:eastAsia="ru-RU"/>
              </w:rPr>
              <w:t xml:space="preserve"> Г.М.</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D276CB" w:rsidRPr="00177874" w:rsidRDefault="00D276CB" w:rsidP="00D276CB">
            <w:pPr>
              <w:spacing w:after="0" w:line="240" w:lineRule="auto"/>
              <w:jc w:val="center"/>
              <w:rPr>
                <w:rFonts w:ascii="Times New Roman" w:eastAsia="Times New Roman" w:hAnsi="Times New Roman" w:cs="Times New Roman"/>
                <w:b/>
                <w:sz w:val="28"/>
                <w:szCs w:val="28"/>
                <w:lang w:val="uk-UA" w:eastAsia="ru-RU"/>
              </w:rPr>
            </w:pPr>
          </w:p>
        </w:tc>
      </w:tr>
      <w:tr w:rsidR="00D276CB" w:rsidRPr="007035C9" w:rsidTr="007D6A76">
        <w:trPr>
          <w:trHeight w:val="3344"/>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2</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F0373D" w:rsidP="00D276CB">
            <w:pPr>
              <w:spacing w:after="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Конференція №2</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«Як наше слово впливає на дитину?»</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1) Вправа «Який/яка я мама/тато»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2) Вправа: «Асоціація»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3) Гра «Чарівні слова»</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4) Вправа «Зобрази графічно»</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5) Вправа «Сонечко»</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6) Тест «Стиль виховання дитини в сім’ї»</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jc w:val="both"/>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квітень</w:t>
            </w:r>
          </w:p>
          <w:p w:rsidR="00D276CB" w:rsidRPr="00D276CB" w:rsidRDefault="00D276CB" w:rsidP="00D276CB">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Директор, вихователь-методист, практичний психолог, музичні керівники, </w:t>
            </w:r>
            <w:proofErr w:type="spellStart"/>
            <w:r w:rsidRPr="00D276CB">
              <w:rPr>
                <w:rFonts w:ascii="Times New Roman" w:eastAsia="Times New Roman" w:hAnsi="Times New Roman" w:cs="Times New Roman"/>
                <w:color w:val="000000" w:themeColor="text1"/>
                <w:sz w:val="28"/>
                <w:szCs w:val="28"/>
                <w:lang w:val="uk-UA" w:eastAsia="ru-RU"/>
              </w:rPr>
              <w:t>Башмачнікова</w:t>
            </w:r>
            <w:proofErr w:type="spellEnd"/>
            <w:r w:rsidRPr="00D276CB">
              <w:rPr>
                <w:rFonts w:ascii="Times New Roman" w:eastAsia="Times New Roman" w:hAnsi="Times New Roman" w:cs="Times New Roman"/>
                <w:color w:val="000000" w:themeColor="text1"/>
                <w:sz w:val="28"/>
                <w:szCs w:val="28"/>
                <w:lang w:val="uk-UA" w:eastAsia="ru-RU"/>
              </w:rPr>
              <w:t xml:space="preserve"> О.О.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jc w:val="both"/>
              <w:rPr>
                <w:rFonts w:ascii="Times New Roman" w:eastAsia="Times New Roman" w:hAnsi="Times New Roman" w:cs="Times New Roman"/>
                <w:color w:val="FF0000"/>
                <w:sz w:val="28"/>
                <w:szCs w:val="28"/>
                <w:lang w:val="uk-UA" w:eastAsia="ru-RU"/>
              </w:rPr>
            </w:pPr>
          </w:p>
        </w:tc>
      </w:tr>
      <w:tr w:rsidR="00D276CB" w:rsidRPr="007035C9" w:rsidTr="007D6A76">
        <w:trPr>
          <w:trHeight w:val="704"/>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3</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4"/>
                <w:lang w:val="uk-UA" w:eastAsia="ru-RU"/>
              </w:rPr>
              <w:t xml:space="preserve">День відкритих дверей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Жовтень</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Квітень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Педагоги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64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4</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4"/>
                <w:lang w:val="uk-UA" w:eastAsia="ru-RU"/>
              </w:rPr>
            </w:pPr>
            <w:r w:rsidRPr="00D276CB">
              <w:rPr>
                <w:rFonts w:ascii="Times New Roman" w:eastAsia="Times New Roman" w:hAnsi="Times New Roman" w:cs="Times New Roman"/>
                <w:color w:val="000000" w:themeColor="text1"/>
                <w:sz w:val="28"/>
                <w:szCs w:val="24"/>
                <w:lang w:val="uk-UA" w:eastAsia="ru-RU"/>
              </w:rPr>
              <w:t xml:space="preserve">Ведення зошитів </w:t>
            </w:r>
            <w:proofErr w:type="spellStart"/>
            <w:r w:rsidRPr="00D276CB">
              <w:rPr>
                <w:rFonts w:ascii="Times New Roman" w:eastAsia="Times New Roman" w:hAnsi="Times New Roman" w:cs="Times New Roman"/>
                <w:color w:val="000000" w:themeColor="text1"/>
                <w:sz w:val="28"/>
                <w:szCs w:val="24"/>
                <w:lang w:val="uk-UA" w:eastAsia="ru-RU"/>
              </w:rPr>
              <w:t>взаємозв</w:t>
            </w:r>
            <w:proofErr w:type="spellEnd"/>
            <w:r w:rsidRPr="00D276CB">
              <w:rPr>
                <w:rFonts w:ascii="Times New Roman" w:eastAsia="Times New Roman" w:hAnsi="Times New Roman" w:cs="Times New Roman"/>
                <w:color w:val="000000" w:themeColor="text1"/>
                <w:sz w:val="28"/>
                <w:szCs w:val="24"/>
                <w:lang w:eastAsia="ru-RU"/>
              </w:rPr>
              <w:t>ʼ</w:t>
            </w:r>
            <w:proofErr w:type="spellStart"/>
            <w:r w:rsidRPr="00D276CB">
              <w:rPr>
                <w:rFonts w:ascii="Times New Roman" w:eastAsia="Times New Roman" w:hAnsi="Times New Roman" w:cs="Times New Roman"/>
                <w:color w:val="000000" w:themeColor="text1"/>
                <w:sz w:val="28"/>
                <w:szCs w:val="24"/>
                <w:lang w:val="uk-UA" w:eastAsia="ru-RU"/>
              </w:rPr>
              <w:t>язку</w:t>
            </w:r>
            <w:proofErr w:type="spellEnd"/>
            <w:r w:rsidRPr="00D276CB">
              <w:rPr>
                <w:rFonts w:ascii="Times New Roman" w:eastAsia="Times New Roman" w:hAnsi="Times New Roman" w:cs="Times New Roman"/>
                <w:color w:val="000000" w:themeColor="text1"/>
                <w:sz w:val="28"/>
                <w:szCs w:val="24"/>
                <w:lang w:val="uk-UA" w:eastAsia="ru-RU"/>
              </w:rPr>
              <w:t xml:space="preserve">            вихователів та батьків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Постійно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Вихователі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34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177874" w:rsidRDefault="00D276CB" w:rsidP="00D276CB">
            <w:pPr>
              <w:spacing w:after="0" w:line="240" w:lineRule="auto"/>
              <w:rPr>
                <w:rFonts w:ascii="Times New Roman" w:eastAsia="Times New Roman" w:hAnsi="Times New Roman" w:cs="Times New Roman"/>
                <w:sz w:val="28"/>
                <w:szCs w:val="28"/>
                <w:lang w:val="uk-UA" w:eastAsia="ru-RU"/>
              </w:rPr>
            </w:pPr>
            <w:r w:rsidRPr="00177874">
              <w:rPr>
                <w:rFonts w:ascii="Times New Roman" w:eastAsia="Times New Roman" w:hAnsi="Times New Roman" w:cs="Times New Roman"/>
                <w:sz w:val="28"/>
                <w:szCs w:val="28"/>
                <w:lang w:val="uk-UA" w:eastAsia="ru-RU"/>
              </w:rPr>
              <w:t>5</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r w:rsidRPr="00F25618">
              <w:rPr>
                <w:rFonts w:ascii="Times New Roman" w:eastAsia="Times New Roman" w:hAnsi="Times New Roman" w:cs="Times New Roman"/>
                <w:sz w:val="28"/>
                <w:szCs w:val="24"/>
                <w:lang w:val="uk-UA" w:eastAsia="ru-RU"/>
              </w:rPr>
              <w:t>Організація виставок спільних ро-бі</w:t>
            </w:r>
            <w:r w:rsidR="00F25618" w:rsidRPr="00F25618">
              <w:rPr>
                <w:rFonts w:ascii="Times New Roman" w:eastAsia="Times New Roman" w:hAnsi="Times New Roman" w:cs="Times New Roman"/>
                <w:sz w:val="28"/>
                <w:szCs w:val="24"/>
                <w:lang w:val="uk-UA" w:eastAsia="ru-RU"/>
              </w:rPr>
              <w:t>т дітей, батьків та педагогів: «Дивовижні фантазії осені</w:t>
            </w:r>
            <w:r w:rsidRPr="00F25618">
              <w:rPr>
                <w:rFonts w:ascii="Times New Roman" w:eastAsia="Times New Roman" w:hAnsi="Times New Roman" w:cs="Times New Roman"/>
                <w:sz w:val="28"/>
                <w:szCs w:val="24"/>
                <w:lang w:val="uk-UA" w:eastAsia="ru-RU"/>
              </w:rPr>
              <w:t>»;</w:t>
            </w:r>
            <w:r w:rsidRPr="00F25618">
              <w:rPr>
                <w:rFonts w:ascii="Times New Roman" w:eastAsia="Times New Roman" w:hAnsi="Times New Roman" w:cs="Times New Roman"/>
                <w:sz w:val="28"/>
                <w:szCs w:val="28"/>
                <w:lang w:val="uk-UA" w:eastAsia="ru-RU"/>
              </w:rPr>
              <w:t xml:space="preserve"> «</w:t>
            </w:r>
            <w:r w:rsidR="00F25618" w:rsidRPr="00F25618">
              <w:rPr>
                <w:rFonts w:ascii="Times New Roman" w:eastAsia="Times New Roman" w:hAnsi="Times New Roman" w:cs="Times New Roman"/>
                <w:sz w:val="28"/>
                <w:szCs w:val="28"/>
                <w:lang w:val="uk-UA" w:eastAsia="ru-RU"/>
              </w:rPr>
              <w:t>Новорічне диво</w:t>
            </w:r>
            <w:r w:rsidRPr="00F25618">
              <w:rPr>
                <w:rFonts w:ascii="Times New Roman" w:eastAsia="Times New Roman" w:hAnsi="Times New Roman" w:cs="Times New Roman"/>
                <w:sz w:val="28"/>
                <w:szCs w:val="28"/>
                <w:lang w:val="uk-UA" w:eastAsia="ru-RU"/>
              </w:rPr>
              <w:t>» (</w:t>
            </w:r>
            <w:proofErr w:type="spellStart"/>
            <w:r w:rsidRPr="00F25618">
              <w:rPr>
                <w:rFonts w:ascii="Times New Roman" w:eastAsia="Times New Roman" w:hAnsi="Times New Roman" w:cs="Times New Roman"/>
                <w:sz w:val="28"/>
                <w:szCs w:val="28"/>
                <w:lang w:val="uk-UA" w:eastAsia="ru-RU"/>
              </w:rPr>
              <w:t>різдвяно</w:t>
            </w:r>
            <w:proofErr w:type="spellEnd"/>
            <w:r w:rsidRPr="00F25618">
              <w:rPr>
                <w:rFonts w:ascii="Times New Roman" w:eastAsia="Times New Roman" w:hAnsi="Times New Roman" w:cs="Times New Roman"/>
                <w:sz w:val="28"/>
                <w:szCs w:val="28"/>
                <w:lang w:val="uk-UA" w:eastAsia="ru-RU"/>
              </w:rPr>
              <w:t>-новорічні композиції);</w:t>
            </w:r>
          </w:p>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r w:rsidRPr="00F25618">
              <w:rPr>
                <w:rFonts w:ascii="Times New Roman" w:eastAsia="Times New Roman" w:hAnsi="Times New Roman" w:cs="Times New Roman"/>
                <w:sz w:val="28"/>
                <w:szCs w:val="28"/>
                <w:lang w:val="uk-UA" w:eastAsia="ru-RU"/>
              </w:rPr>
              <w:t>«</w:t>
            </w:r>
            <w:r w:rsidR="00F25618" w:rsidRPr="00F25618">
              <w:rPr>
                <w:rFonts w:ascii="Times New Roman" w:eastAsia="Times New Roman" w:hAnsi="Times New Roman" w:cs="Times New Roman"/>
                <w:sz w:val="28"/>
                <w:szCs w:val="28"/>
                <w:lang w:val="uk-UA" w:eastAsia="ru-RU"/>
              </w:rPr>
              <w:t>Диво - писанка</w:t>
            </w:r>
            <w:r w:rsidR="00F25618">
              <w:rPr>
                <w:rFonts w:ascii="Times New Roman" w:eastAsia="Times New Roman" w:hAnsi="Times New Roman" w:cs="Times New Roman"/>
                <w:sz w:val="28"/>
                <w:szCs w:val="28"/>
                <w:lang w:val="uk-UA"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p>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p>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r w:rsidRPr="00F25618">
              <w:rPr>
                <w:rFonts w:ascii="Times New Roman" w:eastAsia="Times New Roman" w:hAnsi="Times New Roman" w:cs="Times New Roman"/>
                <w:sz w:val="28"/>
                <w:szCs w:val="28"/>
                <w:lang w:val="uk-UA" w:eastAsia="ru-RU"/>
              </w:rPr>
              <w:t xml:space="preserve">Жовтень </w:t>
            </w:r>
          </w:p>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r w:rsidRPr="00F25618">
              <w:rPr>
                <w:rFonts w:ascii="Times New Roman" w:eastAsia="Times New Roman" w:hAnsi="Times New Roman" w:cs="Times New Roman"/>
                <w:sz w:val="28"/>
                <w:szCs w:val="28"/>
                <w:lang w:val="uk-UA" w:eastAsia="ru-RU"/>
              </w:rPr>
              <w:t>Грудень</w:t>
            </w:r>
          </w:p>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p>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r w:rsidRPr="00F25618">
              <w:rPr>
                <w:rFonts w:ascii="Times New Roman" w:eastAsia="Times New Roman" w:hAnsi="Times New Roman" w:cs="Times New Roman"/>
                <w:sz w:val="28"/>
                <w:szCs w:val="28"/>
                <w:lang w:val="uk-UA" w:eastAsia="ru-RU"/>
              </w:rPr>
              <w:t xml:space="preserve">Квітень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F25618" w:rsidRDefault="00D276CB" w:rsidP="00D276CB">
            <w:pPr>
              <w:spacing w:after="0" w:line="240" w:lineRule="auto"/>
              <w:rPr>
                <w:rFonts w:ascii="Times New Roman" w:eastAsia="Times New Roman" w:hAnsi="Times New Roman" w:cs="Times New Roman"/>
                <w:sz w:val="28"/>
                <w:szCs w:val="28"/>
                <w:lang w:val="uk-UA" w:eastAsia="ru-RU"/>
              </w:rPr>
            </w:pPr>
            <w:r w:rsidRPr="00F25618">
              <w:rPr>
                <w:rFonts w:ascii="Times New Roman" w:eastAsia="Times New Roman" w:hAnsi="Times New Roman" w:cs="Times New Roman"/>
                <w:sz w:val="28"/>
                <w:szCs w:val="28"/>
                <w:lang w:val="uk-UA" w:eastAsia="ru-RU"/>
              </w:rPr>
              <w:t>Вихователь –методист, 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17FBF" w:rsidTr="007D6A76">
        <w:trPr>
          <w:trHeight w:val="34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6</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Спортивне свято «Тато, мама, я – спортивна сім’я»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Вересень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roofErr w:type="spellStart"/>
            <w:r w:rsidRPr="00D276CB">
              <w:rPr>
                <w:rFonts w:ascii="Times New Roman" w:eastAsia="Times New Roman" w:hAnsi="Times New Roman" w:cs="Times New Roman"/>
                <w:color w:val="000000" w:themeColor="text1"/>
                <w:sz w:val="28"/>
                <w:szCs w:val="28"/>
                <w:lang w:val="uk-UA" w:eastAsia="ru-RU"/>
              </w:rPr>
              <w:t>Бузун</w:t>
            </w:r>
            <w:proofErr w:type="spellEnd"/>
            <w:r w:rsidRPr="00D276CB">
              <w:rPr>
                <w:rFonts w:ascii="Times New Roman" w:eastAsia="Times New Roman" w:hAnsi="Times New Roman" w:cs="Times New Roman"/>
                <w:color w:val="000000" w:themeColor="text1"/>
                <w:sz w:val="28"/>
                <w:szCs w:val="28"/>
                <w:lang w:val="uk-UA" w:eastAsia="ru-RU"/>
              </w:rPr>
              <w:t xml:space="preserve"> Ю.О.,</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roofErr w:type="spellStart"/>
            <w:r w:rsidRPr="00D276CB">
              <w:rPr>
                <w:rFonts w:ascii="Times New Roman" w:eastAsia="Times New Roman" w:hAnsi="Times New Roman" w:cs="Times New Roman"/>
                <w:color w:val="000000" w:themeColor="text1"/>
                <w:sz w:val="28"/>
                <w:szCs w:val="28"/>
                <w:lang w:val="uk-UA" w:eastAsia="ru-RU"/>
              </w:rPr>
              <w:t>Дуброва</w:t>
            </w:r>
            <w:proofErr w:type="spellEnd"/>
            <w:r w:rsidRPr="00D276CB">
              <w:rPr>
                <w:rFonts w:ascii="Times New Roman" w:eastAsia="Times New Roman" w:hAnsi="Times New Roman" w:cs="Times New Roman"/>
                <w:color w:val="000000" w:themeColor="text1"/>
                <w:sz w:val="28"/>
                <w:szCs w:val="28"/>
                <w:lang w:val="uk-UA" w:eastAsia="ru-RU"/>
              </w:rPr>
              <w:t xml:space="preserve"> О.А.</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60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lastRenderedPageBreak/>
              <w:t>7</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Залучення батьків  до озеленення території дошкільного закладу «Весняна толока»</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Квітень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Вихователі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38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8</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Місячник сімейно-родинного </w:t>
            </w:r>
            <w:proofErr w:type="spellStart"/>
            <w:r w:rsidRPr="00D276CB">
              <w:rPr>
                <w:rFonts w:ascii="Times New Roman" w:eastAsia="Times New Roman" w:hAnsi="Times New Roman" w:cs="Times New Roman"/>
                <w:color w:val="000000" w:themeColor="text1"/>
                <w:sz w:val="28"/>
                <w:szCs w:val="28"/>
                <w:lang w:val="uk-UA" w:eastAsia="ru-RU"/>
              </w:rPr>
              <w:t>вихо-вання</w:t>
            </w:r>
            <w:proofErr w:type="spellEnd"/>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Березень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Педагоги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48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9</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Залучення батьків до участі у вис-</w:t>
            </w:r>
            <w:proofErr w:type="spellStart"/>
            <w:r w:rsidRPr="00D276CB">
              <w:rPr>
                <w:rFonts w:ascii="Times New Roman" w:eastAsia="Times New Roman" w:hAnsi="Times New Roman" w:cs="Times New Roman"/>
                <w:color w:val="000000" w:themeColor="text1"/>
                <w:sz w:val="28"/>
                <w:szCs w:val="28"/>
                <w:lang w:val="uk-UA" w:eastAsia="ru-RU"/>
              </w:rPr>
              <w:t>тавках</w:t>
            </w:r>
            <w:proofErr w:type="spellEnd"/>
            <w:r w:rsidRPr="00D276CB">
              <w:rPr>
                <w:rFonts w:ascii="Times New Roman" w:eastAsia="Times New Roman" w:hAnsi="Times New Roman" w:cs="Times New Roman"/>
                <w:color w:val="000000" w:themeColor="text1"/>
                <w:sz w:val="28"/>
                <w:szCs w:val="28"/>
                <w:lang w:val="uk-UA" w:eastAsia="ru-RU"/>
              </w:rPr>
              <w:t>, фольклорних святах, ран-</w:t>
            </w:r>
            <w:proofErr w:type="spellStart"/>
            <w:r w:rsidRPr="00D276CB">
              <w:rPr>
                <w:rFonts w:ascii="Times New Roman" w:eastAsia="Times New Roman" w:hAnsi="Times New Roman" w:cs="Times New Roman"/>
                <w:color w:val="000000" w:themeColor="text1"/>
                <w:sz w:val="28"/>
                <w:szCs w:val="28"/>
                <w:lang w:val="uk-UA" w:eastAsia="ru-RU"/>
              </w:rPr>
              <w:t>ках</w:t>
            </w:r>
            <w:proofErr w:type="spellEnd"/>
            <w:r w:rsidRPr="00D276CB">
              <w:rPr>
                <w:rFonts w:ascii="Times New Roman" w:eastAsia="Times New Roman" w:hAnsi="Times New Roman" w:cs="Times New Roman"/>
                <w:color w:val="000000" w:themeColor="text1"/>
                <w:sz w:val="28"/>
                <w:szCs w:val="28"/>
                <w:lang w:val="uk-UA" w:eastAsia="ru-RU"/>
              </w:rPr>
              <w:t xml:space="preserve">, </w:t>
            </w:r>
            <w:proofErr w:type="spellStart"/>
            <w:r w:rsidRPr="00D276CB">
              <w:rPr>
                <w:rFonts w:ascii="Times New Roman" w:eastAsia="Times New Roman" w:hAnsi="Times New Roman" w:cs="Times New Roman"/>
                <w:color w:val="000000" w:themeColor="text1"/>
                <w:sz w:val="28"/>
                <w:szCs w:val="28"/>
                <w:lang w:val="uk-UA" w:eastAsia="ru-RU"/>
              </w:rPr>
              <w:t>освітньо</w:t>
            </w:r>
            <w:proofErr w:type="spellEnd"/>
            <w:r w:rsidRPr="00D276CB">
              <w:rPr>
                <w:rFonts w:ascii="Times New Roman" w:eastAsia="Times New Roman" w:hAnsi="Times New Roman" w:cs="Times New Roman"/>
                <w:color w:val="000000" w:themeColor="text1"/>
                <w:sz w:val="28"/>
                <w:szCs w:val="28"/>
                <w:lang w:val="uk-UA" w:eastAsia="ru-RU"/>
              </w:rPr>
              <w:t>-виховному процесі</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Впродовж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Муз </w:t>
            </w:r>
            <w:proofErr w:type="spellStart"/>
            <w:r w:rsidRPr="00D276CB">
              <w:rPr>
                <w:rFonts w:ascii="Times New Roman" w:eastAsia="Times New Roman" w:hAnsi="Times New Roman" w:cs="Times New Roman"/>
                <w:color w:val="000000" w:themeColor="text1"/>
                <w:sz w:val="28"/>
                <w:szCs w:val="28"/>
                <w:lang w:val="uk-UA" w:eastAsia="ru-RU"/>
              </w:rPr>
              <w:t>керівни-ки</w:t>
            </w:r>
            <w:proofErr w:type="spellEnd"/>
            <w:r w:rsidRPr="00D276CB">
              <w:rPr>
                <w:rFonts w:ascii="Times New Roman" w:eastAsia="Times New Roman" w:hAnsi="Times New Roman" w:cs="Times New Roman"/>
                <w:color w:val="000000" w:themeColor="text1"/>
                <w:sz w:val="28"/>
                <w:szCs w:val="28"/>
                <w:lang w:val="uk-UA" w:eastAsia="ru-RU"/>
              </w:rPr>
              <w:t>, 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54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10</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4"/>
                <w:lang w:val="uk-UA" w:eastAsia="ru-RU"/>
              </w:rPr>
            </w:pPr>
            <w:r w:rsidRPr="00D276CB">
              <w:rPr>
                <w:rFonts w:ascii="Times New Roman" w:eastAsia="Times New Roman" w:hAnsi="Times New Roman" w:cs="Times New Roman"/>
                <w:color w:val="000000" w:themeColor="text1"/>
                <w:sz w:val="28"/>
                <w:szCs w:val="24"/>
                <w:lang w:val="uk-UA" w:eastAsia="ru-RU"/>
              </w:rPr>
              <w:t>Забезпечення інформованості бать-</w:t>
            </w:r>
            <w:proofErr w:type="spellStart"/>
            <w:r w:rsidRPr="00D276CB">
              <w:rPr>
                <w:rFonts w:ascii="Times New Roman" w:eastAsia="Times New Roman" w:hAnsi="Times New Roman" w:cs="Times New Roman"/>
                <w:color w:val="000000" w:themeColor="text1"/>
                <w:sz w:val="28"/>
                <w:szCs w:val="24"/>
                <w:lang w:val="uk-UA" w:eastAsia="ru-RU"/>
              </w:rPr>
              <w:t>ків</w:t>
            </w:r>
            <w:proofErr w:type="spellEnd"/>
            <w:r w:rsidRPr="00D276CB">
              <w:rPr>
                <w:rFonts w:ascii="Times New Roman" w:eastAsia="Times New Roman" w:hAnsi="Times New Roman" w:cs="Times New Roman"/>
                <w:color w:val="000000" w:themeColor="text1"/>
                <w:sz w:val="28"/>
                <w:szCs w:val="24"/>
                <w:lang w:val="uk-UA" w:eastAsia="ru-RU"/>
              </w:rPr>
              <w:t xml:space="preserve"> про стан виховної роботи з ді-тьми, їхній розвиток, стан </w:t>
            </w:r>
            <w:proofErr w:type="spellStart"/>
            <w:r w:rsidRPr="00D276CB">
              <w:rPr>
                <w:rFonts w:ascii="Times New Roman" w:eastAsia="Times New Roman" w:hAnsi="Times New Roman" w:cs="Times New Roman"/>
                <w:color w:val="000000" w:themeColor="text1"/>
                <w:sz w:val="28"/>
                <w:szCs w:val="24"/>
                <w:lang w:val="uk-UA" w:eastAsia="ru-RU"/>
              </w:rPr>
              <w:t>здоровʼя</w:t>
            </w:r>
            <w:proofErr w:type="spellEnd"/>
            <w:r w:rsidRPr="00D276CB">
              <w:rPr>
                <w:rFonts w:ascii="Times New Roman" w:eastAsia="Times New Roman" w:hAnsi="Times New Roman" w:cs="Times New Roman"/>
                <w:color w:val="000000" w:themeColor="text1"/>
                <w:sz w:val="28"/>
                <w:szCs w:val="24"/>
                <w:lang w:val="uk-UA" w:eastAsia="ru-RU"/>
              </w:rPr>
              <w:t>, зміст державної освітньої програми</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4"/>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Впродовж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727"/>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11</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Тиждень сім</w:t>
            </w:r>
            <w:r w:rsidRPr="00D276CB">
              <w:rPr>
                <w:rFonts w:ascii="Times New Roman" w:eastAsia="Times New Roman" w:hAnsi="Times New Roman" w:cs="Times New Roman"/>
                <w:color w:val="000000" w:themeColor="text1"/>
                <w:sz w:val="28"/>
                <w:szCs w:val="28"/>
                <w:lang w:val="en-US" w:eastAsia="ru-RU"/>
              </w:rPr>
              <w:t>ʼ</w:t>
            </w:r>
            <w:r w:rsidRPr="00D276CB">
              <w:rPr>
                <w:rFonts w:ascii="Times New Roman" w:eastAsia="Times New Roman" w:hAnsi="Times New Roman" w:cs="Times New Roman"/>
                <w:color w:val="000000" w:themeColor="text1"/>
                <w:sz w:val="28"/>
                <w:szCs w:val="28"/>
                <w:lang w:val="uk-UA" w:eastAsia="ru-RU"/>
              </w:rPr>
              <w:t xml:space="preserve">ї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Травень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Вихователь –методист,</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педагоги</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F0373D" w:rsidTr="007D6A76">
        <w:trPr>
          <w:trHeight w:val="52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12</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Спортивне свято «У спортивній родині – здорова дитина»</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Травень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roofErr w:type="spellStart"/>
            <w:r w:rsidRPr="00D276CB">
              <w:rPr>
                <w:rFonts w:ascii="Times New Roman" w:eastAsia="Times New Roman" w:hAnsi="Times New Roman" w:cs="Times New Roman"/>
                <w:color w:val="000000" w:themeColor="text1"/>
                <w:sz w:val="28"/>
                <w:szCs w:val="28"/>
                <w:lang w:val="uk-UA" w:eastAsia="ru-RU"/>
              </w:rPr>
              <w:t>Бузун</w:t>
            </w:r>
            <w:proofErr w:type="spellEnd"/>
            <w:r w:rsidRPr="00D276CB">
              <w:rPr>
                <w:rFonts w:ascii="Times New Roman" w:eastAsia="Times New Roman" w:hAnsi="Times New Roman" w:cs="Times New Roman"/>
                <w:color w:val="000000" w:themeColor="text1"/>
                <w:sz w:val="28"/>
                <w:szCs w:val="28"/>
                <w:lang w:val="uk-UA" w:eastAsia="ru-RU"/>
              </w:rPr>
              <w:t xml:space="preserve"> Ю.О., Лаврик І.А.</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114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13</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Засідання консультативного центру «Матері і дитини» «Разом з мамою»</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Щомісяця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Вихователі групи раннього віку</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596"/>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14</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Залучення батьків до створення та поповнення міні-музеїв груп та дошкільного закладу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Жовтень - січень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Вихователі,</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вихователь - 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920"/>
        </w:trPr>
        <w:tc>
          <w:tcPr>
            <w:tcW w:w="6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15</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4571" w:type="dxa"/>
            <w:vMerge w:val="restart"/>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lastRenderedPageBreak/>
              <w:t xml:space="preserve">Групові батьківські збори з </w:t>
            </w:r>
            <w:proofErr w:type="spellStart"/>
            <w:r w:rsidRPr="00D276CB">
              <w:rPr>
                <w:rFonts w:ascii="Times New Roman" w:eastAsia="Times New Roman" w:hAnsi="Times New Roman" w:cs="Times New Roman"/>
                <w:color w:val="000000" w:themeColor="text1"/>
                <w:sz w:val="28"/>
                <w:szCs w:val="28"/>
                <w:lang w:val="uk-UA" w:eastAsia="ru-RU"/>
              </w:rPr>
              <w:t>перег-лядом</w:t>
            </w:r>
            <w:proofErr w:type="spellEnd"/>
            <w:r w:rsidRPr="00D276CB">
              <w:rPr>
                <w:rFonts w:ascii="Times New Roman" w:eastAsia="Times New Roman" w:hAnsi="Times New Roman" w:cs="Times New Roman"/>
                <w:color w:val="000000" w:themeColor="text1"/>
                <w:sz w:val="28"/>
                <w:szCs w:val="28"/>
                <w:lang w:val="uk-UA" w:eastAsia="ru-RU"/>
              </w:rPr>
              <w:t xml:space="preserve"> </w:t>
            </w:r>
            <w:proofErr w:type="spellStart"/>
            <w:r w:rsidRPr="00D276CB">
              <w:rPr>
                <w:rFonts w:ascii="Times New Roman" w:eastAsia="Times New Roman" w:hAnsi="Times New Roman" w:cs="Times New Roman"/>
                <w:color w:val="000000" w:themeColor="text1"/>
                <w:sz w:val="28"/>
                <w:szCs w:val="28"/>
                <w:lang w:val="uk-UA" w:eastAsia="ru-RU"/>
              </w:rPr>
              <w:t>освітньо</w:t>
            </w:r>
            <w:proofErr w:type="spellEnd"/>
            <w:r w:rsidRPr="00D276CB">
              <w:rPr>
                <w:rFonts w:ascii="Times New Roman" w:eastAsia="Times New Roman" w:hAnsi="Times New Roman" w:cs="Times New Roman"/>
                <w:color w:val="000000" w:themeColor="text1"/>
                <w:sz w:val="28"/>
                <w:szCs w:val="28"/>
                <w:lang w:val="uk-UA" w:eastAsia="ru-RU"/>
              </w:rPr>
              <w:t>-виховної роботи з дітьми:</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3-й рік життя: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 «Адаптація дітей до умов </w:t>
            </w:r>
            <w:r w:rsidRPr="00D276CB">
              <w:rPr>
                <w:rFonts w:ascii="Times New Roman" w:eastAsia="Times New Roman" w:hAnsi="Times New Roman" w:cs="Times New Roman"/>
                <w:color w:val="000000" w:themeColor="text1"/>
                <w:sz w:val="28"/>
                <w:szCs w:val="28"/>
                <w:lang w:val="uk-UA" w:eastAsia="ru-RU"/>
              </w:rPr>
              <w:t>З</w:t>
            </w:r>
            <w:r>
              <w:rPr>
                <w:rFonts w:ascii="Times New Roman" w:eastAsia="Times New Roman" w:hAnsi="Times New Roman" w:cs="Times New Roman"/>
                <w:color w:val="000000" w:themeColor="text1"/>
                <w:sz w:val="28"/>
                <w:szCs w:val="28"/>
                <w:lang w:val="uk-UA" w:eastAsia="ru-RU"/>
              </w:rPr>
              <w:t>ДО</w:t>
            </w:r>
            <w:r w:rsidRPr="00D276CB">
              <w:rPr>
                <w:rFonts w:ascii="Times New Roman" w:eastAsia="Times New Roman" w:hAnsi="Times New Roman" w:cs="Times New Roman"/>
                <w:color w:val="000000" w:themeColor="text1"/>
                <w:sz w:val="28"/>
                <w:szCs w:val="28"/>
                <w:lang w:val="uk-UA" w:eastAsia="ru-RU"/>
              </w:rPr>
              <w:t xml:space="preserve">. Програмові вимоги до рівня </w:t>
            </w:r>
            <w:proofErr w:type="spellStart"/>
            <w:r w:rsidRPr="00D276CB">
              <w:rPr>
                <w:rFonts w:ascii="Times New Roman" w:eastAsia="Times New Roman" w:hAnsi="Times New Roman" w:cs="Times New Roman"/>
                <w:color w:val="000000" w:themeColor="text1"/>
                <w:sz w:val="28"/>
                <w:szCs w:val="28"/>
                <w:lang w:val="uk-UA" w:eastAsia="ru-RU"/>
              </w:rPr>
              <w:t>розвит</w:t>
            </w:r>
            <w:proofErr w:type="spellEnd"/>
            <w:r w:rsidRPr="00D276CB">
              <w:rPr>
                <w:rFonts w:ascii="Times New Roman" w:eastAsia="Times New Roman" w:hAnsi="Times New Roman" w:cs="Times New Roman"/>
                <w:color w:val="000000" w:themeColor="text1"/>
                <w:sz w:val="28"/>
                <w:szCs w:val="28"/>
                <w:lang w:val="uk-UA" w:eastAsia="ru-RU"/>
              </w:rPr>
              <w:t>-ку дитини 3-ого року життя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2 «Криза трьох років» Зустріч із психологом.</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lastRenderedPageBreak/>
              <w:t xml:space="preserve">3 «Гра в житті дитини» Перегляд заняття з </w:t>
            </w:r>
            <w:proofErr w:type="spellStart"/>
            <w:r w:rsidRPr="00D276CB">
              <w:rPr>
                <w:rFonts w:ascii="Times New Roman" w:eastAsia="Times New Roman" w:hAnsi="Times New Roman" w:cs="Times New Roman"/>
                <w:color w:val="000000" w:themeColor="text1"/>
                <w:sz w:val="28"/>
                <w:szCs w:val="28"/>
                <w:lang w:val="uk-UA" w:eastAsia="ru-RU"/>
              </w:rPr>
              <w:t>сенсорики</w:t>
            </w:r>
            <w:proofErr w:type="spellEnd"/>
            <w:r w:rsidRPr="00D276CB">
              <w:rPr>
                <w:rFonts w:ascii="Times New Roman" w:eastAsia="Times New Roman" w:hAnsi="Times New Roman" w:cs="Times New Roman"/>
                <w:color w:val="000000" w:themeColor="text1"/>
                <w:sz w:val="28"/>
                <w:szCs w:val="28"/>
                <w:lang w:val="uk-UA" w:eastAsia="ru-RU"/>
              </w:rPr>
              <w:t>.</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roofErr w:type="spellStart"/>
            <w:r w:rsidRPr="00D276CB">
              <w:rPr>
                <w:rFonts w:ascii="Times New Roman" w:eastAsia="Times New Roman" w:hAnsi="Times New Roman" w:cs="Times New Roman"/>
                <w:color w:val="000000" w:themeColor="text1"/>
                <w:sz w:val="28"/>
                <w:szCs w:val="28"/>
                <w:lang w:val="uk-UA" w:eastAsia="ru-RU"/>
              </w:rPr>
              <w:lastRenderedPageBreak/>
              <w:t>Щокварта</w:t>
            </w:r>
            <w:proofErr w:type="spellEnd"/>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ла</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Вихователі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390"/>
        </w:trPr>
        <w:tc>
          <w:tcPr>
            <w:tcW w:w="640" w:type="dxa"/>
            <w:gridSpan w:val="2"/>
            <w:vMerge/>
            <w:tcBorders>
              <w:left w:val="single" w:sz="4" w:space="0" w:color="auto"/>
              <w:bottom w:val="single" w:sz="4" w:space="0" w:color="auto"/>
              <w:right w:val="single" w:sz="4" w:space="0" w:color="auto"/>
            </w:tcBorders>
            <w:shd w:val="clear" w:color="auto" w:fill="auto"/>
          </w:tcPr>
          <w:p w:rsidR="00D276CB" w:rsidRPr="0067733D" w:rsidRDefault="00D276CB" w:rsidP="00D276CB">
            <w:pPr>
              <w:spacing w:after="0" w:line="240" w:lineRule="auto"/>
              <w:rPr>
                <w:rFonts w:ascii="Times New Roman" w:eastAsia="Times New Roman" w:hAnsi="Times New Roman" w:cs="Times New Roman"/>
                <w:sz w:val="28"/>
                <w:szCs w:val="28"/>
                <w:lang w:val="uk-UA" w:eastAsia="ru-RU"/>
              </w:rPr>
            </w:pPr>
          </w:p>
        </w:tc>
        <w:tc>
          <w:tcPr>
            <w:tcW w:w="4571" w:type="dxa"/>
            <w:vMerge/>
            <w:tcBorders>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Вересень</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Грудень</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lastRenderedPageBreak/>
              <w:t>Березень</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Вихователі групи раннього віку</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3213"/>
        </w:trPr>
        <w:tc>
          <w:tcPr>
            <w:tcW w:w="640" w:type="dxa"/>
            <w:gridSpan w:val="2"/>
            <w:vMerge/>
            <w:tcBorders>
              <w:left w:val="single" w:sz="4" w:space="0" w:color="auto"/>
              <w:bottom w:val="single" w:sz="4" w:space="0" w:color="auto"/>
              <w:right w:val="single" w:sz="4" w:space="0" w:color="auto"/>
            </w:tcBorders>
            <w:shd w:val="clear" w:color="auto" w:fill="auto"/>
          </w:tcPr>
          <w:p w:rsidR="00D276CB" w:rsidRPr="0067733D" w:rsidRDefault="00D276CB" w:rsidP="00D276CB">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4-й рік життя: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 «Вимоги до програми знань, умінь та навичок дитини 4-го року життя»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2 «Виховання культурно-</w:t>
            </w:r>
            <w:proofErr w:type="spellStart"/>
            <w:r w:rsidRPr="00D276CB">
              <w:rPr>
                <w:rFonts w:ascii="Times New Roman" w:eastAsia="Times New Roman" w:hAnsi="Times New Roman" w:cs="Times New Roman"/>
                <w:color w:val="000000" w:themeColor="text1"/>
                <w:sz w:val="28"/>
                <w:szCs w:val="28"/>
                <w:lang w:val="uk-UA" w:eastAsia="ru-RU"/>
              </w:rPr>
              <w:t>гігієніч</w:t>
            </w:r>
            <w:proofErr w:type="spellEnd"/>
            <w:r w:rsidRPr="00D276CB">
              <w:rPr>
                <w:rFonts w:ascii="Times New Roman" w:eastAsia="Times New Roman" w:hAnsi="Times New Roman" w:cs="Times New Roman"/>
                <w:color w:val="000000" w:themeColor="text1"/>
                <w:sz w:val="28"/>
                <w:szCs w:val="28"/>
                <w:lang w:val="uk-UA" w:eastAsia="ru-RU"/>
              </w:rPr>
              <w:t>-них навичок»</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3 «Формуємо зв’язне мовлення» перегляд комплексного заняття з пріоритетом мовленнєвого </w:t>
            </w:r>
            <w:proofErr w:type="spellStart"/>
            <w:r w:rsidRPr="00D276CB">
              <w:rPr>
                <w:rFonts w:ascii="Times New Roman" w:eastAsia="Times New Roman" w:hAnsi="Times New Roman" w:cs="Times New Roman"/>
                <w:color w:val="000000" w:themeColor="text1"/>
                <w:sz w:val="28"/>
                <w:szCs w:val="28"/>
                <w:lang w:val="uk-UA" w:eastAsia="ru-RU"/>
              </w:rPr>
              <w:t>розвит</w:t>
            </w:r>
            <w:proofErr w:type="spellEnd"/>
            <w:r w:rsidRPr="00D276CB">
              <w:rPr>
                <w:rFonts w:ascii="Times New Roman" w:eastAsia="Times New Roman" w:hAnsi="Times New Roman" w:cs="Times New Roman"/>
                <w:color w:val="000000" w:themeColor="text1"/>
                <w:sz w:val="28"/>
                <w:szCs w:val="28"/>
                <w:lang w:val="uk-UA" w:eastAsia="ru-RU"/>
              </w:rPr>
              <w:t>-ку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Вересень</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Грудень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Лютий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Вихователі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ІІ молодших груп</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560"/>
        </w:trPr>
        <w:tc>
          <w:tcPr>
            <w:tcW w:w="640" w:type="dxa"/>
            <w:gridSpan w:val="2"/>
            <w:vMerge/>
            <w:tcBorders>
              <w:left w:val="single" w:sz="4" w:space="0" w:color="auto"/>
              <w:bottom w:val="single" w:sz="4" w:space="0" w:color="auto"/>
              <w:right w:val="single" w:sz="4" w:space="0" w:color="auto"/>
            </w:tcBorders>
            <w:shd w:val="clear" w:color="auto" w:fill="auto"/>
          </w:tcPr>
          <w:p w:rsidR="00D276CB" w:rsidRPr="0067733D" w:rsidRDefault="00D276CB" w:rsidP="00D276CB">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5-ий рік життя: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 «Організація освітнього процесу в групах 5-го року життя, програмові вимоги до рівня розвитку дитини 5-ого року життя»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2 «Соціалізація дитини в родині» Рекомендації по організації </w:t>
            </w:r>
            <w:proofErr w:type="spellStart"/>
            <w:r w:rsidRPr="00D276CB">
              <w:rPr>
                <w:rFonts w:ascii="Times New Roman" w:eastAsia="Times New Roman" w:hAnsi="Times New Roman" w:cs="Times New Roman"/>
                <w:color w:val="000000" w:themeColor="text1"/>
                <w:sz w:val="28"/>
                <w:szCs w:val="28"/>
                <w:lang w:val="uk-UA" w:eastAsia="ru-RU"/>
              </w:rPr>
              <w:t>трудо-вої</w:t>
            </w:r>
            <w:proofErr w:type="spellEnd"/>
            <w:r w:rsidRPr="00D276CB">
              <w:rPr>
                <w:rFonts w:ascii="Times New Roman" w:eastAsia="Times New Roman" w:hAnsi="Times New Roman" w:cs="Times New Roman"/>
                <w:color w:val="000000" w:themeColor="text1"/>
                <w:sz w:val="28"/>
                <w:szCs w:val="28"/>
                <w:lang w:val="uk-UA" w:eastAsia="ru-RU"/>
              </w:rPr>
              <w:t xml:space="preserve"> діяльності дошкільника вдома»</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3 «Математична скарбничка» </w:t>
            </w:r>
            <w:proofErr w:type="spellStart"/>
            <w:r w:rsidRPr="00D276CB">
              <w:rPr>
                <w:rFonts w:ascii="Times New Roman" w:eastAsia="Times New Roman" w:hAnsi="Times New Roman" w:cs="Times New Roman"/>
                <w:color w:val="000000" w:themeColor="text1"/>
                <w:sz w:val="28"/>
                <w:szCs w:val="28"/>
                <w:lang w:val="uk-UA" w:eastAsia="ru-RU"/>
              </w:rPr>
              <w:t>інтег-роване</w:t>
            </w:r>
            <w:proofErr w:type="spellEnd"/>
            <w:r w:rsidRPr="00D276CB">
              <w:rPr>
                <w:rFonts w:ascii="Times New Roman" w:eastAsia="Times New Roman" w:hAnsi="Times New Roman" w:cs="Times New Roman"/>
                <w:color w:val="000000" w:themeColor="text1"/>
                <w:sz w:val="28"/>
                <w:szCs w:val="28"/>
                <w:lang w:val="uk-UA" w:eastAsia="ru-RU"/>
              </w:rPr>
              <w:t xml:space="preserve"> навчання.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Вересень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Грудень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Березень</w:t>
            </w:r>
          </w:p>
        </w:tc>
        <w:tc>
          <w:tcPr>
            <w:tcW w:w="1984" w:type="dxa"/>
            <w:gridSpan w:val="2"/>
            <w:tcBorders>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Вихователі се-</w:t>
            </w:r>
            <w:proofErr w:type="spellStart"/>
            <w:r w:rsidRPr="00D276CB">
              <w:rPr>
                <w:rFonts w:ascii="Times New Roman" w:eastAsia="Times New Roman" w:hAnsi="Times New Roman" w:cs="Times New Roman"/>
                <w:color w:val="000000" w:themeColor="text1"/>
                <w:sz w:val="28"/>
                <w:szCs w:val="28"/>
                <w:lang w:val="uk-UA" w:eastAsia="ru-RU"/>
              </w:rPr>
              <w:t>редніх</w:t>
            </w:r>
            <w:proofErr w:type="spellEnd"/>
            <w:r w:rsidRPr="00D276CB">
              <w:rPr>
                <w:rFonts w:ascii="Times New Roman" w:eastAsia="Times New Roman" w:hAnsi="Times New Roman" w:cs="Times New Roman"/>
                <w:color w:val="000000" w:themeColor="text1"/>
                <w:sz w:val="28"/>
                <w:szCs w:val="28"/>
                <w:lang w:val="uk-UA" w:eastAsia="ru-RU"/>
              </w:rPr>
              <w:t xml:space="preserve"> груп</w:t>
            </w:r>
          </w:p>
        </w:tc>
        <w:tc>
          <w:tcPr>
            <w:tcW w:w="1100" w:type="dxa"/>
            <w:gridSpan w:val="2"/>
            <w:tcBorders>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460"/>
        </w:trPr>
        <w:tc>
          <w:tcPr>
            <w:tcW w:w="640" w:type="dxa"/>
            <w:gridSpan w:val="2"/>
            <w:vMerge/>
            <w:tcBorders>
              <w:left w:val="single" w:sz="4" w:space="0" w:color="auto"/>
              <w:bottom w:val="single" w:sz="4" w:space="0" w:color="auto"/>
              <w:right w:val="single" w:sz="4" w:space="0" w:color="auto"/>
            </w:tcBorders>
            <w:shd w:val="clear" w:color="auto" w:fill="auto"/>
          </w:tcPr>
          <w:p w:rsidR="00D276CB" w:rsidRPr="0067733D" w:rsidRDefault="00D276CB" w:rsidP="00D276CB">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6-ий рік життя:</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1 «Що повинні знати діти 6-го року життя, програмові вимоги»</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2 «Підготовка дітей до школи» </w:t>
            </w:r>
            <w:proofErr w:type="spellStart"/>
            <w:r w:rsidRPr="00D276CB">
              <w:rPr>
                <w:rFonts w:ascii="Times New Roman" w:eastAsia="Times New Roman" w:hAnsi="Times New Roman" w:cs="Times New Roman"/>
                <w:color w:val="000000" w:themeColor="text1"/>
                <w:sz w:val="28"/>
                <w:szCs w:val="28"/>
                <w:lang w:val="uk-UA" w:eastAsia="ru-RU"/>
              </w:rPr>
              <w:t>Пе-регляд</w:t>
            </w:r>
            <w:proofErr w:type="spellEnd"/>
            <w:r w:rsidRPr="00D276CB">
              <w:rPr>
                <w:rFonts w:ascii="Times New Roman" w:eastAsia="Times New Roman" w:hAnsi="Times New Roman" w:cs="Times New Roman"/>
                <w:color w:val="000000" w:themeColor="text1"/>
                <w:sz w:val="28"/>
                <w:szCs w:val="28"/>
                <w:lang w:val="uk-UA" w:eastAsia="ru-RU"/>
              </w:rPr>
              <w:t xml:space="preserve"> комплексного заняття з гра-</w:t>
            </w:r>
            <w:proofErr w:type="spellStart"/>
            <w:r w:rsidRPr="00D276CB">
              <w:rPr>
                <w:rFonts w:ascii="Times New Roman" w:eastAsia="Times New Roman" w:hAnsi="Times New Roman" w:cs="Times New Roman"/>
                <w:color w:val="000000" w:themeColor="text1"/>
                <w:sz w:val="28"/>
                <w:szCs w:val="28"/>
                <w:lang w:val="uk-UA" w:eastAsia="ru-RU"/>
              </w:rPr>
              <w:t>моти</w:t>
            </w:r>
            <w:proofErr w:type="spellEnd"/>
            <w:r w:rsidRPr="00D276CB">
              <w:rPr>
                <w:rFonts w:ascii="Times New Roman" w:eastAsia="Times New Roman" w:hAnsi="Times New Roman" w:cs="Times New Roman"/>
                <w:color w:val="000000" w:themeColor="text1"/>
                <w:sz w:val="28"/>
                <w:szCs w:val="28"/>
                <w:lang w:val="uk-UA" w:eastAsia="ru-RU"/>
              </w:rPr>
              <w:t xml:space="preserve"> та математики.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3 «Психологічна готовність дітей до школи» Зустріч із психологом. Підготовка до літа»</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Вересень</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Лютий</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Квітень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Вихователі старших груп</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7D6A76">
        <w:trPr>
          <w:trHeight w:val="3285"/>
        </w:trPr>
        <w:tc>
          <w:tcPr>
            <w:tcW w:w="640" w:type="dxa"/>
            <w:gridSpan w:val="2"/>
            <w:vMerge/>
            <w:tcBorders>
              <w:left w:val="single" w:sz="4" w:space="0" w:color="auto"/>
              <w:bottom w:val="single" w:sz="4" w:space="0" w:color="auto"/>
              <w:right w:val="single" w:sz="4" w:space="0" w:color="auto"/>
            </w:tcBorders>
            <w:shd w:val="clear" w:color="auto" w:fill="auto"/>
          </w:tcPr>
          <w:p w:rsidR="00D276CB" w:rsidRPr="0067733D" w:rsidRDefault="00D276CB" w:rsidP="00D276CB">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Логопедичні групи:</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1 «Організація освітньої роботи з дітьми-логопатами, вимоги до про-грами знань, умінь та навичок дитини 6-го року життя»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2 «Розвиток дрібної</w:t>
            </w:r>
            <w:r w:rsidRPr="00D276CB">
              <w:rPr>
                <w:rFonts w:ascii="Times New Roman" w:eastAsia="Times New Roman" w:hAnsi="Times New Roman" w:cs="Times New Roman"/>
                <w:color w:val="000000" w:themeColor="text1"/>
                <w:sz w:val="28"/>
                <w:szCs w:val="28"/>
                <w:lang w:val="uk-UA" w:eastAsia="ru-RU"/>
              </w:rPr>
              <w:t xml:space="preserve"> моторики паль-</w:t>
            </w:r>
            <w:proofErr w:type="spellStart"/>
            <w:r w:rsidRPr="00D276CB">
              <w:rPr>
                <w:rFonts w:ascii="Times New Roman" w:eastAsia="Times New Roman" w:hAnsi="Times New Roman" w:cs="Times New Roman"/>
                <w:color w:val="000000" w:themeColor="text1"/>
                <w:sz w:val="28"/>
                <w:szCs w:val="28"/>
                <w:lang w:val="uk-UA" w:eastAsia="ru-RU"/>
              </w:rPr>
              <w:t>ців</w:t>
            </w:r>
            <w:proofErr w:type="spellEnd"/>
            <w:r w:rsidRPr="00D276CB">
              <w:rPr>
                <w:rFonts w:ascii="Times New Roman" w:eastAsia="Times New Roman" w:hAnsi="Times New Roman" w:cs="Times New Roman"/>
                <w:color w:val="000000" w:themeColor="text1"/>
                <w:sz w:val="28"/>
                <w:szCs w:val="28"/>
                <w:lang w:val="uk-UA" w:eastAsia="ru-RU"/>
              </w:rPr>
              <w:t xml:space="preserve"> та мовлення дошкільників. Пальчикові ігри» Перегляд </w:t>
            </w:r>
            <w:proofErr w:type="spellStart"/>
            <w:r w:rsidRPr="00D276CB">
              <w:rPr>
                <w:rFonts w:ascii="Times New Roman" w:eastAsia="Times New Roman" w:hAnsi="Times New Roman" w:cs="Times New Roman"/>
                <w:color w:val="000000" w:themeColor="text1"/>
                <w:sz w:val="28"/>
                <w:szCs w:val="28"/>
                <w:lang w:val="uk-UA" w:eastAsia="ru-RU"/>
              </w:rPr>
              <w:t>бінарно</w:t>
            </w:r>
            <w:proofErr w:type="spellEnd"/>
            <w:r w:rsidRPr="00D276CB">
              <w:rPr>
                <w:rFonts w:ascii="Times New Roman" w:eastAsia="Times New Roman" w:hAnsi="Times New Roman" w:cs="Times New Roman"/>
                <w:color w:val="000000" w:themeColor="text1"/>
                <w:sz w:val="28"/>
                <w:szCs w:val="28"/>
                <w:lang w:val="uk-UA" w:eastAsia="ru-RU"/>
              </w:rPr>
              <w:t>-го комплексного заняття з грамоти та математики.</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3 «Психологічна готовність дітей до школи. Підготовка до літа»</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Вересень</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Лютий </w:t>
            </w: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p>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 xml:space="preserve">Квітень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D276CB" w:rsidRDefault="00D276CB" w:rsidP="00D276CB">
            <w:pPr>
              <w:spacing w:after="0" w:line="240" w:lineRule="auto"/>
              <w:rPr>
                <w:rFonts w:ascii="Times New Roman" w:eastAsia="Times New Roman" w:hAnsi="Times New Roman" w:cs="Times New Roman"/>
                <w:color w:val="000000" w:themeColor="text1"/>
                <w:sz w:val="28"/>
                <w:szCs w:val="28"/>
                <w:lang w:val="uk-UA" w:eastAsia="ru-RU"/>
              </w:rPr>
            </w:pPr>
            <w:r w:rsidRPr="00D276CB">
              <w:rPr>
                <w:rFonts w:ascii="Times New Roman" w:eastAsia="Times New Roman" w:hAnsi="Times New Roman" w:cs="Times New Roman"/>
                <w:color w:val="000000" w:themeColor="text1"/>
                <w:sz w:val="28"/>
                <w:szCs w:val="28"/>
                <w:lang w:val="uk-UA" w:eastAsia="ru-RU"/>
              </w:rPr>
              <w:t>Вихователі логопедичних груп, вчителі-логопеди</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r w:rsidR="00D276CB" w:rsidRPr="007035C9" w:rsidTr="00887FDD">
        <w:trPr>
          <w:trHeight w:val="428"/>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r w:rsidRPr="008E549E">
              <w:rPr>
                <w:rFonts w:ascii="Times New Roman" w:eastAsia="Times New Roman" w:hAnsi="Times New Roman" w:cs="Times New Roman"/>
                <w:sz w:val="28"/>
                <w:szCs w:val="28"/>
                <w:lang w:val="uk-UA" w:eastAsia="ru-RU"/>
              </w:rPr>
              <w:t>16</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r w:rsidRPr="00AB7BF6">
              <w:rPr>
                <w:rFonts w:ascii="Times New Roman" w:eastAsia="Times New Roman" w:hAnsi="Times New Roman" w:cs="Times New Roman"/>
                <w:sz w:val="28"/>
                <w:szCs w:val="28"/>
                <w:lang w:val="uk-UA" w:eastAsia="ru-RU"/>
              </w:rPr>
              <w:t>Консультації для батьків:</w:t>
            </w:r>
          </w:p>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p>
          <w:p w:rsidR="00D276CB" w:rsidRPr="00784652" w:rsidRDefault="00D276CB" w:rsidP="00D276CB">
            <w:pPr>
              <w:pStyle w:val="1"/>
              <w:rPr>
                <w:rFonts w:ascii="Times New Roman" w:hAnsi="Times New Roman"/>
                <w:sz w:val="28"/>
                <w:szCs w:val="28"/>
                <w:lang w:val="ru-RU"/>
              </w:rPr>
            </w:pPr>
            <w:r w:rsidRPr="00784652">
              <w:rPr>
                <w:rStyle w:val="20"/>
                <w:b w:val="0"/>
                <w:sz w:val="28"/>
                <w:szCs w:val="28"/>
                <w:lang w:val="ru-RU"/>
              </w:rPr>
              <w:t>«</w:t>
            </w:r>
            <w:proofErr w:type="spellStart"/>
            <w:r w:rsidR="00784652" w:rsidRPr="00784652">
              <w:rPr>
                <w:rStyle w:val="20"/>
                <w:b w:val="0"/>
                <w:sz w:val="28"/>
                <w:szCs w:val="28"/>
                <w:lang w:val="ru-RU"/>
              </w:rPr>
              <w:t>Рекомендації</w:t>
            </w:r>
            <w:proofErr w:type="spellEnd"/>
            <w:r w:rsidR="00784652" w:rsidRPr="00784652">
              <w:rPr>
                <w:rStyle w:val="20"/>
                <w:b w:val="0"/>
                <w:sz w:val="28"/>
                <w:szCs w:val="28"/>
                <w:lang w:val="ru-RU"/>
              </w:rPr>
              <w:t xml:space="preserve"> для </w:t>
            </w:r>
            <w:proofErr w:type="spellStart"/>
            <w:r w:rsidR="00784652" w:rsidRPr="00784652">
              <w:rPr>
                <w:rStyle w:val="20"/>
                <w:b w:val="0"/>
                <w:sz w:val="28"/>
                <w:szCs w:val="28"/>
                <w:lang w:val="ru-RU"/>
              </w:rPr>
              <w:t>батьків</w:t>
            </w:r>
            <w:proofErr w:type="spellEnd"/>
            <w:r w:rsidRPr="00784652">
              <w:rPr>
                <w:rStyle w:val="20"/>
                <w:b w:val="0"/>
                <w:sz w:val="28"/>
                <w:szCs w:val="28"/>
                <w:lang w:val="ru-RU"/>
              </w:rPr>
              <w:t xml:space="preserve"> </w:t>
            </w:r>
            <w:proofErr w:type="spellStart"/>
            <w:r w:rsidR="00784652" w:rsidRPr="00784652">
              <w:rPr>
                <w:rStyle w:val="20"/>
                <w:b w:val="0"/>
                <w:sz w:val="28"/>
                <w:szCs w:val="28"/>
                <w:lang w:val="ru-RU"/>
              </w:rPr>
              <w:t>щодо</w:t>
            </w:r>
            <w:proofErr w:type="spellEnd"/>
            <w:r w:rsidR="00784652">
              <w:rPr>
                <w:rStyle w:val="20"/>
                <w:b w:val="0"/>
                <w:sz w:val="28"/>
                <w:szCs w:val="28"/>
                <w:lang w:val="ru-RU"/>
              </w:rPr>
              <w:t xml:space="preserve"> </w:t>
            </w:r>
            <w:proofErr w:type="spellStart"/>
            <w:r w:rsidR="00784652">
              <w:rPr>
                <w:rStyle w:val="20"/>
                <w:b w:val="0"/>
                <w:sz w:val="28"/>
                <w:szCs w:val="28"/>
                <w:lang w:val="ru-RU"/>
              </w:rPr>
              <w:t>фізи</w:t>
            </w:r>
            <w:r w:rsidR="00784652" w:rsidRPr="00784652">
              <w:rPr>
                <w:rStyle w:val="20"/>
                <w:b w:val="0"/>
                <w:sz w:val="28"/>
                <w:szCs w:val="28"/>
                <w:lang w:val="ru-RU"/>
              </w:rPr>
              <w:t>ч</w:t>
            </w:r>
            <w:r w:rsidR="00784652">
              <w:rPr>
                <w:rStyle w:val="20"/>
                <w:b w:val="0"/>
                <w:sz w:val="28"/>
                <w:szCs w:val="28"/>
                <w:lang w:val="ru-RU"/>
              </w:rPr>
              <w:t>-</w:t>
            </w:r>
            <w:r w:rsidR="00784652" w:rsidRPr="00784652">
              <w:rPr>
                <w:rStyle w:val="20"/>
                <w:b w:val="0"/>
                <w:sz w:val="28"/>
                <w:szCs w:val="28"/>
                <w:lang w:val="ru-RU"/>
              </w:rPr>
              <w:t>ного</w:t>
            </w:r>
            <w:proofErr w:type="spellEnd"/>
            <w:r w:rsidR="00784652" w:rsidRPr="00784652">
              <w:rPr>
                <w:rStyle w:val="20"/>
                <w:b w:val="0"/>
                <w:sz w:val="28"/>
                <w:szCs w:val="28"/>
                <w:lang w:val="ru-RU"/>
              </w:rPr>
              <w:t xml:space="preserve"> </w:t>
            </w:r>
            <w:proofErr w:type="spellStart"/>
            <w:r w:rsidR="00784652" w:rsidRPr="00784652">
              <w:rPr>
                <w:rStyle w:val="20"/>
                <w:b w:val="0"/>
                <w:sz w:val="28"/>
                <w:szCs w:val="28"/>
                <w:lang w:val="ru-RU"/>
              </w:rPr>
              <w:t>виховання</w:t>
            </w:r>
            <w:proofErr w:type="spellEnd"/>
            <w:r w:rsidR="00784652" w:rsidRPr="00784652">
              <w:rPr>
                <w:rStyle w:val="20"/>
                <w:b w:val="0"/>
                <w:sz w:val="28"/>
                <w:szCs w:val="28"/>
                <w:lang w:val="ru-RU"/>
              </w:rPr>
              <w:t xml:space="preserve"> </w:t>
            </w:r>
            <w:proofErr w:type="spellStart"/>
            <w:r w:rsidR="00784652" w:rsidRPr="00784652">
              <w:rPr>
                <w:rStyle w:val="20"/>
                <w:b w:val="0"/>
                <w:sz w:val="28"/>
                <w:szCs w:val="28"/>
                <w:lang w:val="ru-RU"/>
              </w:rPr>
              <w:t>дітей</w:t>
            </w:r>
            <w:proofErr w:type="spellEnd"/>
            <w:r w:rsidR="00784652" w:rsidRPr="00784652">
              <w:rPr>
                <w:rStyle w:val="20"/>
                <w:b w:val="0"/>
                <w:sz w:val="28"/>
                <w:szCs w:val="28"/>
                <w:lang w:val="ru-RU"/>
              </w:rPr>
              <w:t xml:space="preserve"> </w:t>
            </w:r>
            <w:proofErr w:type="spellStart"/>
            <w:r w:rsidR="00784652" w:rsidRPr="00784652">
              <w:rPr>
                <w:rStyle w:val="20"/>
                <w:b w:val="0"/>
                <w:sz w:val="28"/>
                <w:szCs w:val="28"/>
                <w:lang w:val="ru-RU"/>
              </w:rPr>
              <w:t>дошкільного</w:t>
            </w:r>
            <w:proofErr w:type="spellEnd"/>
            <w:r w:rsidR="00784652" w:rsidRPr="00784652">
              <w:rPr>
                <w:rStyle w:val="20"/>
                <w:b w:val="0"/>
                <w:sz w:val="28"/>
                <w:szCs w:val="28"/>
                <w:lang w:val="ru-RU"/>
              </w:rPr>
              <w:t xml:space="preserve"> </w:t>
            </w:r>
            <w:proofErr w:type="spellStart"/>
            <w:r w:rsidR="00784652" w:rsidRPr="00784652">
              <w:rPr>
                <w:rStyle w:val="20"/>
                <w:b w:val="0"/>
                <w:sz w:val="28"/>
                <w:szCs w:val="28"/>
                <w:lang w:val="ru-RU"/>
              </w:rPr>
              <w:t>віку</w:t>
            </w:r>
            <w:proofErr w:type="spellEnd"/>
            <w:r w:rsidRPr="00784652">
              <w:rPr>
                <w:rFonts w:ascii="Times New Roman" w:hAnsi="Times New Roman"/>
                <w:sz w:val="28"/>
                <w:szCs w:val="28"/>
                <w:lang w:val="ru-RU"/>
              </w:rPr>
              <w:t>»</w:t>
            </w:r>
          </w:p>
          <w:p w:rsidR="00F772C0" w:rsidRDefault="00930688" w:rsidP="00D276CB">
            <w:pPr>
              <w:spacing w:after="0" w:line="240" w:lineRule="auto"/>
              <w:rPr>
                <w:rFonts w:ascii="Times New Roman" w:eastAsia="Times New Roman" w:hAnsi="Times New Roman" w:cs="Times New Roman"/>
                <w:sz w:val="28"/>
                <w:szCs w:val="28"/>
                <w:lang w:val="uk-UA" w:eastAsia="ru-RU"/>
              </w:rPr>
            </w:pPr>
            <w:r w:rsidRPr="00930688">
              <w:rPr>
                <w:rFonts w:ascii="Times New Roman" w:eastAsia="Times New Roman" w:hAnsi="Times New Roman" w:cs="Times New Roman"/>
                <w:sz w:val="28"/>
                <w:szCs w:val="28"/>
                <w:lang w:val="uk-UA" w:eastAsia="ru-RU"/>
              </w:rPr>
              <w:t>«Оздоровлення та загартування дитячого організму</w:t>
            </w:r>
            <w:r w:rsidR="00F772C0" w:rsidRPr="00930688">
              <w:rPr>
                <w:rFonts w:ascii="Times New Roman" w:eastAsia="Times New Roman" w:hAnsi="Times New Roman" w:cs="Times New Roman"/>
                <w:sz w:val="28"/>
                <w:szCs w:val="28"/>
                <w:lang w:val="uk-UA" w:eastAsia="ru-RU"/>
              </w:rPr>
              <w:t>»</w:t>
            </w:r>
          </w:p>
          <w:p w:rsidR="00C11272" w:rsidRPr="00930688" w:rsidRDefault="00C11272" w:rsidP="00D276CB">
            <w:pPr>
              <w:spacing w:after="0" w:line="240" w:lineRule="auto"/>
              <w:rPr>
                <w:rFonts w:ascii="Times New Roman" w:eastAsia="Times New Roman" w:hAnsi="Times New Roman" w:cs="Times New Roman"/>
                <w:sz w:val="28"/>
                <w:szCs w:val="28"/>
                <w:lang w:val="uk-UA" w:eastAsia="ru-RU"/>
              </w:rPr>
            </w:pPr>
          </w:p>
          <w:p w:rsidR="00D276CB" w:rsidRPr="00F772C0" w:rsidRDefault="00D276CB" w:rsidP="00D276CB">
            <w:pPr>
              <w:spacing w:after="0" w:line="240" w:lineRule="auto"/>
              <w:rPr>
                <w:rFonts w:ascii="Times New Roman" w:eastAsia="Times New Roman" w:hAnsi="Times New Roman" w:cs="Times New Roman"/>
                <w:color w:val="FF0000"/>
                <w:sz w:val="28"/>
                <w:szCs w:val="28"/>
                <w:lang w:val="uk-UA" w:eastAsia="ru-RU"/>
              </w:rPr>
            </w:pPr>
            <w:r w:rsidRPr="00157BBB">
              <w:rPr>
                <w:rFonts w:ascii="Times New Roman" w:eastAsia="Times New Roman" w:hAnsi="Times New Roman" w:cs="Times New Roman"/>
                <w:sz w:val="28"/>
                <w:szCs w:val="28"/>
                <w:lang w:val="uk-UA" w:eastAsia="ru-RU"/>
              </w:rPr>
              <w:t>«</w:t>
            </w:r>
            <w:r w:rsidR="00157BBB" w:rsidRPr="00157BBB">
              <w:rPr>
                <w:rFonts w:ascii="Times New Roman" w:eastAsia="Times New Roman" w:hAnsi="Times New Roman" w:cs="Times New Roman"/>
                <w:sz w:val="28"/>
                <w:szCs w:val="28"/>
                <w:lang w:val="uk-UA" w:eastAsia="ru-RU"/>
              </w:rPr>
              <w:t>У дитячий садок без сліз. Як допомогти новачку адаптуватися в групі</w:t>
            </w:r>
            <w:r w:rsidRPr="00157BBB">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0"/>
                <w:szCs w:val="28"/>
                <w:lang w:val="uk-UA" w:eastAsia="ru-RU"/>
              </w:rPr>
            </w:pPr>
          </w:p>
          <w:p w:rsidR="00D276CB" w:rsidRPr="00784652" w:rsidRDefault="00D276CB" w:rsidP="00D276CB">
            <w:pPr>
              <w:spacing w:after="0" w:line="240" w:lineRule="auto"/>
              <w:rPr>
                <w:rFonts w:ascii="Times New Roman" w:eastAsia="Times New Roman" w:hAnsi="Times New Roman" w:cs="Times New Roman"/>
                <w:sz w:val="28"/>
                <w:szCs w:val="28"/>
                <w:lang w:val="uk-UA" w:eastAsia="ru-RU"/>
              </w:rPr>
            </w:pPr>
            <w:r w:rsidRPr="00784652">
              <w:rPr>
                <w:rFonts w:ascii="Times New Roman" w:eastAsia="Times New Roman" w:hAnsi="Times New Roman" w:cs="Times New Roman"/>
                <w:sz w:val="28"/>
                <w:szCs w:val="28"/>
                <w:lang w:val="uk-UA" w:eastAsia="ru-RU"/>
              </w:rPr>
              <w:t xml:space="preserve">«Правила безпечної поведінки дітей на </w:t>
            </w:r>
            <w:r w:rsidR="00784652" w:rsidRPr="00784652">
              <w:rPr>
                <w:rFonts w:ascii="Times New Roman" w:eastAsia="Times New Roman" w:hAnsi="Times New Roman" w:cs="Times New Roman"/>
                <w:sz w:val="28"/>
                <w:szCs w:val="28"/>
                <w:lang w:val="uk-UA" w:eastAsia="ru-RU"/>
              </w:rPr>
              <w:t>дитячому майданчику</w:t>
            </w:r>
            <w:r w:rsidRPr="00784652">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930688" w:rsidRDefault="00D276CB" w:rsidP="00D276CB">
            <w:pPr>
              <w:spacing w:after="0" w:line="240" w:lineRule="auto"/>
              <w:rPr>
                <w:rFonts w:ascii="Times New Roman" w:eastAsia="Times New Roman" w:hAnsi="Times New Roman" w:cs="Times New Roman"/>
                <w:sz w:val="28"/>
                <w:szCs w:val="28"/>
                <w:lang w:val="uk-UA" w:eastAsia="ru-RU"/>
              </w:rPr>
            </w:pPr>
            <w:r w:rsidRPr="00930688">
              <w:rPr>
                <w:rFonts w:ascii="Times New Roman" w:eastAsia="Times New Roman" w:hAnsi="Times New Roman" w:cs="Times New Roman"/>
                <w:sz w:val="28"/>
                <w:szCs w:val="28"/>
                <w:lang w:val="uk-UA" w:eastAsia="ru-RU"/>
              </w:rPr>
              <w:t>«</w:t>
            </w:r>
            <w:r w:rsidR="00930688" w:rsidRPr="00930688">
              <w:rPr>
                <w:rFonts w:ascii="Times New Roman" w:eastAsia="Times New Roman" w:hAnsi="Times New Roman" w:cs="Times New Roman"/>
                <w:sz w:val="28"/>
                <w:szCs w:val="28"/>
                <w:lang w:val="uk-UA" w:eastAsia="ru-RU"/>
              </w:rPr>
              <w:t>Значення музично – пальчикових  ігор для розвитку творчого потенціалу найменших дітей дошкільного віку</w:t>
            </w:r>
            <w:r w:rsidRPr="00930688">
              <w:rPr>
                <w:rFonts w:ascii="Times New Roman" w:eastAsia="Times New Roman" w:hAnsi="Times New Roman" w:cs="Times New Roman"/>
                <w:sz w:val="28"/>
                <w:szCs w:val="28"/>
                <w:lang w:val="uk-UA" w:eastAsia="ru-RU"/>
              </w:rPr>
              <w:t xml:space="preserve">» </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2"/>
                <w:szCs w:val="28"/>
                <w:lang w:val="uk-UA" w:eastAsia="ru-RU"/>
              </w:rPr>
            </w:pPr>
          </w:p>
          <w:p w:rsidR="00D276CB" w:rsidRPr="00C33529" w:rsidRDefault="00D276CB" w:rsidP="00D276CB">
            <w:pPr>
              <w:spacing w:after="0" w:line="240" w:lineRule="auto"/>
              <w:rPr>
                <w:rFonts w:ascii="Times New Roman" w:eastAsia="Times New Roman" w:hAnsi="Times New Roman" w:cs="Times New Roman"/>
                <w:sz w:val="28"/>
                <w:szCs w:val="28"/>
                <w:lang w:val="uk-UA" w:eastAsia="ru-RU"/>
              </w:rPr>
            </w:pPr>
            <w:r w:rsidRPr="00C33529">
              <w:rPr>
                <w:rFonts w:ascii="Times New Roman" w:eastAsia="Times New Roman" w:hAnsi="Times New Roman" w:cs="Times New Roman"/>
                <w:sz w:val="28"/>
                <w:szCs w:val="28"/>
                <w:lang w:val="uk-UA" w:eastAsia="ru-RU"/>
              </w:rPr>
              <w:t>«</w:t>
            </w:r>
            <w:r w:rsidR="00C33529" w:rsidRPr="00C33529">
              <w:rPr>
                <w:rFonts w:ascii="Times New Roman" w:eastAsia="Times New Roman" w:hAnsi="Times New Roman" w:cs="Times New Roman"/>
                <w:sz w:val="28"/>
                <w:szCs w:val="28"/>
                <w:lang w:val="uk-UA" w:eastAsia="ru-RU"/>
              </w:rPr>
              <w:t>Проблеми в поведінці дитини, шукаємо причини – знаходимо рішення</w:t>
            </w:r>
            <w:r w:rsidRPr="00C33529">
              <w:rPr>
                <w:rFonts w:ascii="Times New Roman" w:eastAsia="Times New Roman" w:hAnsi="Times New Roman" w:cs="Times New Roman"/>
                <w:sz w:val="28"/>
                <w:szCs w:val="28"/>
                <w:lang w:val="uk-UA" w:eastAsia="ru-RU"/>
              </w:rPr>
              <w:t xml:space="preserve">» </w:t>
            </w:r>
          </w:p>
          <w:p w:rsidR="00D276CB" w:rsidRPr="00AF3A13" w:rsidRDefault="00D276CB" w:rsidP="00D276CB">
            <w:pPr>
              <w:spacing w:after="0" w:line="240" w:lineRule="auto"/>
              <w:rPr>
                <w:rFonts w:ascii="Times New Roman" w:eastAsia="Times New Roman" w:hAnsi="Times New Roman" w:cs="Times New Roman"/>
                <w:color w:val="FF0000"/>
                <w:sz w:val="20"/>
                <w:szCs w:val="28"/>
                <w:lang w:val="uk-UA" w:eastAsia="ru-RU"/>
              </w:rPr>
            </w:pPr>
          </w:p>
          <w:p w:rsidR="00D276CB" w:rsidRDefault="00930688" w:rsidP="00D276CB">
            <w:pPr>
              <w:spacing w:after="0" w:line="240" w:lineRule="auto"/>
              <w:rPr>
                <w:rFonts w:ascii="Times New Roman" w:eastAsia="Times New Roman" w:hAnsi="Times New Roman" w:cs="Times New Roman"/>
                <w:sz w:val="28"/>
                <w:szCs w:val="28"/>
                <w:lang w:val="uk-UA" w:eastAsia="ru-RU"/>
              </w:rPr>
            </w:pPr>
            <w:r w:rsidRPr="00930688">
              <w:rPr>
                <w:rFonts w:ascii="Times New Roman" w:eastAsia="Times New Roman" w:hAnsi="Times New Roman" w:cs="Times New Roman"/>
                <w:sz w:val="28"/>
                <w:szCs w:val="28"/>
                <w:lang w:val="uk-UA" w:eastAsia="ru-RU"/>
              </w:rPr>
              <w:t>«Місце гри у розвитку дитини»</w:t>
            </w:r>
          </w:p>
          <w:p w:rsidR="001A67F1" w:rsidRPr="00930688" w:rsidRDefault="001A67F1" w:rsidP="00D276CB">
            <w:pPr>
              <w:spacing w:after="0" w:line="240" w:lineRule="auto"/>
              <w:rPr>
                <w:rFonts w:ascii="Times New Roman" w:eastAsia="Times New Roman" w:hAnsi="Times New Roman" w:cs="Times New Roman"/>
                <w:sz w:val="28"/>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w:t>
            </w:r>
            <w:r w:rsidR="00F772C0" w:rsidRPr="00F772C0">
              <w:rPr>
                <w:rFonts w:ascii="Times New Roman" w:eastAsia="Times New Roman" w:hAnsi="Times New Roman" w:cs="Times New Roman"/>
                <w:sz w:val="28"/>
                <w:szCs w:val="28"/>
                <w:lang w:val="uk-UA" w:eastAsia="ru-RU"/>
              </w:rPr>
              <w:t>Тривожні сигнали в дитячій грі</w:t>
            </w:r>
            <w:r w:rsidRPr="00F772C0">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784652" w:rsidRDefault="00D276CB" w:rsidP="00D276CB">
            <w:pPr>
              <w:spacing w:after="0" w:line="240" w:lineRule="auto"/>
              <w:rPr>
                <w:rFonts w:ascii="Times New Roman" w:eastAsia="Times New Roman" w:hAnsi="Times New Roman" w:cs="Times New Roman"/>
                <w:sz w:val="28"/>
                <w:szCs w:val="28"/>
                <w:lang w:val="uk-UA" w:eastAsia="ru-RU"/>
              </w:rPr>
            </w:pPr>
            <w:r w:rsidRPr="00784652">
              <w:rPr>
                <w:rFonts w:ascii="Times New Roman" w:eastAsia="Times New Roman" w:hAnsi="Times New Roman" w:cs="Times New Roman"/>
                <w:sz w:val="28"/>
                <w:szCs w:val="28"/>
                <w:lang w:val="uk-UA" w:eastAsia="ru-RU"/>
              </w:rPr>
              <w:lastRenderedPageBreak/>
              <w:t>«</w:t>
            </w:r>
            <w:r w:rsidR="00784652" w:rsidRPr="00784652">
              <w:rPr>
                <w:rFonts w:ascii="Times New Roman" w:eastAsia="Times New Roman" w:hAnsi="Times New Roman" w:cs="Times New Roman"/>
                <w:sz w:val="28"/>
                <w:szCs w:val="28"/>
                <w:lang w:val="uk-UA" w:eastAsia="ru-RU"/>
              </w:rPr>
              <w:t>Як формувати у діт</w:t>
            </w:r>
            <w:r w:rsidR="00784652">
              <w:rPr>
                <w:rFonts w:ascii="Times New Roman" w:eastAsia="Times New Roman" w:hAnsi="Times New Roman" w:cs="Times New Roman"/>
                <w:sz w:val="28"/>
                <w:szCs w:val="28"/>
                <w:lang w:val="uk-UA" w:eastAsia="ru-RU"/>
              </w:rPr>
              <w:t>ей знання про навколишній світ,</w:t>
            </w:r>
            <w:r w:rsidR="00784652" w:rsidRPr="00784652">
              <w:rPr>
                <w:rFonts w:ascii="Times New Roman" w:eastAsia="Times New Roman" w:hAnsi="Times New Roman" w:cs="Times New Roman"/>
                <w:sz w:val="28"/>
                <w:szCs w:val="28"/>
                <w:lang w:val="uk-UA" w:eastAsia="ru-RU"/>
              </w:rPr>
              <w:t xml:space="preserve"> якщо у вас особлива дитина</w:t>
            </w:r>
            <w:r w:rsidRPr="00784652">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784652" w:rsidRDefault="00D276CB" w:rsidP="00D276CB">
            <w:pPr>
              <w:spacing w:after="0" w:line="240" w:lineRule="auto"/>
              <w:rPr>
                <w:rFonts w:ascii="Times New Roman" w:eastAsia="Times New Roman" w:hAnsi="Times New Roman" w:cs="Times New Roman"/>
                <w:sz w:val="28"/>
                <w:szCs w:val="28"/>
                <w:lang w:val="uk-UA" w:eastAsia="ru-RU"/>
              </w:rPr>
            </w:pPr>
            <w:r w:rsidRPr="00784652">
              <w:rPr>
                <w:rFonts w:ascii="Times New Roman" w:eastAsia="Times New Roman" w:hAnsi="Times New Roman" w:cs="Times New Roman"/>
                <w:sz w:val="28"/>
                <w:szCs w:val="28"/>
                <w:lang w:val="uk-UA" w:eastAsia="ru-RU"/>
              </w:rPr>
              <w:t>«</w:t>
            </w:r>
            <w:r w:rsidR="00784652" w:rsidRPr="00784652">
              <w:rPr>
                <w:rFonts w:ascii="Times New Roman" w:eastAsia="Times New Roman" w:hAnsi="Times New Roman" w:cs="Times New Roman"/>
                <w:sz w:val="28"/>
                <w:szCs w:val="28"/>
                <w:lang w:val="uk-UA" w:eastAsia="ru-RU"/>
              </w:rPr>
              <w:t>Поради батькам щодо патріотичного виховання дошкільників</w:t>
            </w:r>
            <w:r w:rsidRPr="00784652">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w:t>
            </w:r>
            <w:r w:rsidR="00F772C0" w:rsidRPr="00F772C0">
              <w:rPr>
                <w:rFonts w:ascii="Times New Roman" w:eastAsia="Times New Roman" w:hAnsi="Times New Roman" w:cs="Times New Roman"/>
                <w:sz w:val="28"/>
                <w:szCs w:val="28"/>
                <w:lang w:val="uk-UA" w:eastAsia="ru-RU"/>
              </w:rPr>
              <w:t>Вчимо дитину прибирати іграшки</w:t>
            </w:r>
            <w:r w:rsidRPr="00F772C0">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18"/>
                <w:szCs w:val="28"/>
                <w:lang w:val="uk-UA" w:eastAsia="ru-RU"/>
              </w:rPr>
            </w:pPr>
            <w:r w:rsidRPr="00AF3A13">
              <w:rPr>
                <w:rFonts w:ascii="Times New Roman" w:eastAsia="Times New Roman" w:hAnsi="Times New Roman" w:cs="Times New Roman"/>
                <w:color w:val="FF0000"/>
                <w:sz w:val="28"/>
                <w:szCs w:val="28"/>
                <w:lang w:val="uk-UA" w:eastAsia="ru-RU"/>
              </w:rPr>
              <w:t xml:space="preserve"> </w:t>
            </w:r>
          </w:p>
          <w:p w:rsidR="00D276CB"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w:t>
            </w:r>
            <w:r w:rsidR="00F772C0" w:rsidRPr="00F772C0">
              <w:rPr>
                <w:rFonts w:ascii="Times New Roman" w:eastAsia="Times New Roman" w:hAnsi="Times New Roman" w:cs="Times New Roman"/>
                <w:sz w:val="28"/>
                <w:szCs w:val="28"/>
                <w:lang w:val="uk-UA" w:eastAsia="ru-RU"/>
              </w:rPr>
              <w:t>Взаємозв’язок дошкільного закладу і родинного виховання у розвитку музичних здібностей особистості дитини дошкільного віку»</w:t>
            </w:r>
          </w:p>
          <w:p w:rsidR="00C11272" w:rsidRPr="00F772C0" w:rsidRDefault="00C11272" w:rsidP="00D276CB">
            <w:pPr>
              <w:spacing w:after="0" w:line="240" w:lineRule="auto"/>
              <w:rPr>
                <w:rFonts w:ascii="Times New Roman" w:eastAsia="Times New Roman" w:hAnsi="Times New Roman" w:cs="Times New Roman"/>
                <w:sz w:val="28"/>
                <w:szCs w:val="28"/>
                <w:lang w:val="uk-UA" w:eastAsia="ru-RU"/>
              </w:rPr>
            </w:pPr>
          </w:p>
          <w:p w:rsidR="001A67F1" w:rsidRPr="00784652" w:rsidRDefault="001A67F1" w:rsidP="001A67F1">
            <w:pPr>
              <w:spacing w:after="0" w:line="240" w:lineRule="auto"/>
              <w:rPr>
                <w:rFonts w:ascii="Times New Roman" w:eastAsia="Times New Roman" w:hAnsi="Times New Roman" w:cs="Times New Roman"/>
                <w:sz w:val="28"/>
                <w:szCs w:val="28"/>
                <w:lang w:val="uk-UA" w:eastAsia="ru-RU"/>
              </w:rPr>
            </w:pPr>
            <w:r w:rsidRPr="00784652">
              <w:rPr>
                <w:rFonts w:ascii="Times New Roman" w:eastAsia="Times New Roman" w:hAnsi="Times New Roman" w:cs="Times New Roman"/>
                <w:sz w:val="28"/>
                <w:szCs w:val="28"/>
                <w:lang w:val="uk-UA" w:eastAsia="ru-RU"/>
              </w:rPr>
              <w:t>«Про користь чарівної казки»</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w:t>
            </w:r>
            <w:r w:rsidR="00F772C0" w:rsidRPr="00F772C0">
              <w:rPr>
                <w:rFonts w:ascii="Times New Roman" w:eastAsia="Times New Roman" w:hAnsi="Times New Roman" w:cs="Times New Roman"/>
                <w:sz w:val="28"/>
                <w:szCs w:val="28"/>
                <w:lang w:val="uk-UA" w:eastAsia="ru-RU"/>
              </w:rPr>
              <w:t>Ліпимо, вирізаємо – запускаємо мовлення</w:t>
            </w:r>
            <w:r w:rsidRPr="00F772C0">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w:t>
            </w:r>
            <w:r w:rsidR="00F772C0" w:rsidRPr="00F772C0">
              <w:rPr>
                <w:rFonts w:ascii="Times New Roman" w:eastAsia="Times New Roman" w:hAnsi="Times New Roman" w:cs="Times New Roman"/>
                <w:sz w:val="28"/>
                <w:szCs w:val="28"/>
                <w:lang w:val="uk-UA" w:eastAsia="ru-RU"/>
              </w:rPr>
              <w:t>Навіщо потрібні книги сучасним дошкільникам</w:t>
            </w:r>
            <w:r w:rsidRPr="00F772C0">
              <w:rPr>
                <w:rFonts w:ascii="Times New Roman" w:eastAsia="Times New Roman" w:hAnsi="Times New Roman" w:cs="Times New Roman"/>
                <w:sz w:val="28"/>
                <w:szCs w:val="28"/>
                <w:lang w:val="uk-UA" w:eastAsia="ru-RU"/>
              </w:rPr>
              <w:t>»</w:t>
            </w: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w:t>
            </w:r>
            <w:r w:rsidR="00F772C0" w:rsidRPr="00F772C0">
              <w:rPr>
                <w:rFonts w:ascii="Times New Roman" w:eastAsia="Times New Roman" w:hAnsi="Times New Roman" w:cs="Times New Roman"/>
                <w:sz w:val="28"/>
                <w:szCs w:val="28"/>
                <w:lang w:val="uk-UA" w:eastAsia="ru-RU"/>
              </w:rPr>
              <w:t>Якщо малюк говорить погані слова</w:t>
            </w:r>
            <w:r w:rsidRPr="00F772C0">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Cs w:val="28"/>
                <w:lang w:val="uk-UA" w:eastAsia="ru-RU"/>
              </w:rPr>
            </w:pPr>
          </w:p>
          <w:p w:rsidR="00D276CB" w:rsidRPr="00F772C0" w:rsidRDefault="00D276CB" w:rsidP="00D276CB">
            <w:pPr>
              <w:tabs>
                <w:tab w:val="left" w:pos="3060"/>
              </w:tabs>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w:t>
            </w:r>
            <w:r w:rsidR="00F772C0" w:rsidRPr="00F772C0">
              <w:rPr>
                <w:rFonts w:ascii="Times New Roman" w:eastAsia="Times New Roman" w:hAnsi="Times New Roman" w:cs="Times New Roman"/>
                <w:sz w:val="28"/>
                <w:szCs w:val="28"/>
                <w:lang w:val="uk-UA" w:eastAsia="ru-RU"/>
              </w:rPr>
              <w:t>Щоб гра була в радість</w:t>
            </w:r>
            <w:r w:rsidRPr="00F772C0">
              <w:rPr>
                <w:rFonts w:ascii="Times New Roman" w:eastAsia="Times New Roman" w:hAnsi="Times New Roman" w:cs="Times New Roman"/>
                <w:sz w:val="28"/>
                <w:szCs w:val="28"/>
                <w:lang w:val="uk-UA" w:eastAsia="ru-RU"/>
              </w:rPr>
              <w:t>»</w:t>
            </w: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 xml:space="preserve"> </w:t>
            </w:r>
          </w:p>
          <w:p w:rsidR="00D276CB" w:rsidRPr="00AF3A13" w:rsidRDefault="00D276CB" w:rsidP="00D276CB">
            <w:pPr>
              <w:spacing w:after="0" w:line="240" w:lineRule="auto"/>
              <w:rPr>
                <w:rFonts w:ascii="Times New Roman" w:eastAsia="Times New Roman" w:hAnsi="Times New Roman" w:cs="Times New Roman"/>
                <w:color w:val="FF0000"/>
                <w:szCs w:val="28"/>
                <w:lang w:val="uk-UA" w:eastAsia="ru-RU"/>
              </w:rPr>
            </w:pPr>
          </w:p>
          <w:p w:rsidR="00D276CB" w:rsidRPr="00C33529" w:rsidRDefault="00D276CB" w:rsidP="00D276CB">
            <w:pPr>
              <w:spacing w:after="0" w:line="240" w:lineRule="auto"/>
              <w:rPr>
                <w:rFonts w:ascii="Times New Roman" w:eastAsia="Times New Roman" w:hAnsi="Times New Roman" w:cs="Times New Roman"/>
                <w:sz w:val="28"/>
                <w:szCs w:val="28"/>
                <w:lang w:val="uk-UA" w:eastAsia="ru-RU"/>
              </w:rPr>
            </w:pPr>
            <w:r w:rsidRPr="00C33529">
              <w:rPr>
                <w:rFonts w:ascii="Times New Roman" w:eastAsia="Times New Roman" w:hAnsi="Times New Roman" w:cs="Times New Roman"/>
                <w:sz w:val="28"/>
                <w:szCs w:val="28"/>
                <w:lang w:val="uk-UA" w:eastAsia="ru-RU"/>
              </w:rPr>
              <w:t>«</w:t>
            </w:r>
            <w:r w:rsidR="00C33529" w:rsidRPr="00C33529">
              <w:rPr>
                <w:rFonts w:ascii="Times New Roman" w:eastAsia="Times New Roman" w:hAnsi="Times New Roman" w:cs="Times New Roman"/>
                <w:sz w:val="28"/>
                <w:szCs w:val="28"/>
                <w:lang w:val="uk-UA" w:eastAsia="ru-RU"/>
              </w:rPr>
              <w:t>Як допомогти дитині зняти стрес</w:t>
            </w:r>
            <w:r w:rsidRPr="00C33529">
              <w:rPr>
                <w:rFonts w:ascii="Times New Roman" w:eastAsia="Times New Roman" w:hAnsi="Times New Roman" w:cs="Times New Roman"/>
                <w:sz w:val="28"/>
                <w:szCs w:val="28"/>
                <w:lang w:val="uk-UA" w:eastAsia="ru-RU"/>
              </w:rPr>
              <w:t xml:space="preserve">» </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C33529" w:rsidRDefault="00D276CB" w:rsidP="00D276CB">
            <w:pPr>
              <w:spacing w:after="0" w:line="240" w:lineRule="auto"/>
              <w:rPr>
                <w:rFonts w:ascii="Times New Roman" w:eastAsia="Times New Roman" w:hAnsi="Times New Roman" w:cs="Times New Roman"/>
                <w:sz w:val="28"/>
                <w:szCs w:val="28"/>
                <w:lang w:val="uk-UA" w:eastAsia="ru-RU"/>
              </w:rPr>
            </w:pPr>
            <w:r w:rsidRPr="00C33529">
              <w:rPr>
                <w:rFonts w:ascii="Times New Roman" w:eastAsia="Times New Roman" w:hAnsi="Times New Roman" w:cs="Times New Roman"/>
                <w:sz w:val="28"/>
                <w:szCs w:val="28"/>
                <w:lang w:val="uk-UA" w:eastAsia="ru-RU"/>
              </w:rPr>
              <w:t>«</w:t>
            </w:r>
            <w:r w:rsidR="00C33529" w:rsidRPr="00C33529">
              <w:rPr>
                <w:rFonts w:ascii="Times New Roman" w:eastAsia="Times New Roman" w:hAnsi="Times New Roman" w:cs="Times New Roman"/>
                <w:sz w:val="28"/>
                <w:szCs w:val="28"/>
                <w:lang w:val="uk-UA" w:eastAsia="ru-RU"/>
              </w:rPr>
              <w:t>Що допомагає дитині впоратися зі страхом</w:t>
            </w:r>
            <w:r w:rsidRPr="00C33529">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w:t>
            </w:r>
            <w:r w:rsidR="001A67F1" w:rsidRPr="001A67F1">
              <w:rPr>
                <w:rFonts w:ascii="Times New Roman" w:eastAsia="Times New Roman" w:hAnsi="Times New Roman" w:cs="Times New Roman"/>
                <w:sz w:val="28"/>
                <w:szCs w:val="28"/>
                <w:lang w:val="uk-UA" w:eastAsia="ru-RU"/>
              </w:rPr>
              <w:t>Ігри з малюком на природі</w:t>
            </w:r>
            <w:r w:rsidRPr="001A67F1">
              <w:rPr>
                <w:rFonts w:ascii="Times New Roman" w:eastAsia="Times New Roman" w:hAnsi="Times New Roman" w:cs="Times New Roman"/>
                <w:sz w:val="28"/>
                <w:szCs w:val="28"/>
                <w:lang w:val="uk-UA" w:eastAsia="ru-RU"/>
              </w:rPr>
              <w:t>»</w:t>
            </w:r>
          </w:p>
          <w:p w:rsidR="00D276CB" w:rsidRPr="001A67F1" w:rsidRDefault="00D276CB" w:rsidP="00D276CB">
            <w:pPr>
              <w:spacing w:after="0" w:line="240" w:lineRule="auto"/>
              <w:rPr>
                <w:rFonts w:ascii="Times New Roman" w:eastAsia="Times New Roman" w:hAnsi="Times New Roman" w:cs="Times New Roman"/>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AF3A13">
              <w:rPr>
                <w:rFonts w:ascii="Times New Roman" w:eastAsia="Times New Roman" w:hAnsi="Times New Roman" w:cs="Times New Roman"/>
                <w:color w:val="FF0000"/>
                <w:sz w:val="28"/>
                <w:szCs w:val="28"/>
                <w:lang w:val="uk-UA" w:eastAsia="ru-RU"/>
              </w:rPr>
              <w:t xml:space="preserve"> </w:t>
            </w:r>
            <w:r w:rsidRPr="001A67F1">
              <w:rPr>
                <w:rFonts w:ascii="Times New Roman" w:eastAsia="Times New Roman" w:hAnsi="Times New Roman" w:cs="Times New Roman"/>
                <w:sz w:val="28"/>
                <w:szCs w:val="28"/>
                <w:lang w:val="uk-UA" w:eastAsia="ru-RU"/>
              </w:rPr>
              <w:t>«</w:t>
            </w:r>
            <w:r w:rsidR="001A67F1" w:rsidRPr="001A67F1">
              <w:rPr>
                <w:rFonts w:ascii="Times New Roman" w:eastAsia="Times New Roman" w:hAnsi="Times New Roman" w:cs="Times New Roman"/>
                <w:sz w:val="28"/>
                <w:szCs w:val="28"/>
                <w:lang w:val="uk-UA" w:eastAsia="ru-RU"/>
              </w:rPr>
              <w:t>Навчіть дитину любити і берегти природу</w:t>
            </w:r>
            <w:r w:rsidRPr="001A67F1">
              <w:rPr>
                <w:rFonts w:ascii="Times New Roman" w:eastAsia="Times New Roman" w:hAnsi="Times New Roman" w:cs="Times New Roman"/>
                <w:sz w:val="28"/>
                <w:szCs w:val="28"/>
                <w:lang w:val="uk-UA" w:eastAsia="ru-RU"/>
              </w:rPr>
              <w:t>»</w:t>
            </w:r>
          </w:p>
          <w:p w:rsidR="00D276CB" w:rsidRDefault="00D276CB" w:rsidP="00D276CB">
            <w:pPr>
              <w:spacing w:after="0" w:line="240" w:lineRule="auto"/>
              <w:rPr>
                <w:rFonts w:ascii="Times New Roman" w:eastAsia="Times New Roman" w:hAnsi="Times New Roman" w:cs="Times New Roman"/>
                <w:color w:val="FF0000"/>
                <w:sz w:val="28"/>
                <w:szCs w:val="28"/>
                <w:lang w:val="uk-UA" w:eastAsia="ru-RU"/>
              </w:rPr>
            </w:pPr>
          </w:p>
          <w:p w:rsidR="00C11272" w:rsidRDefault="00C11272" w:rsidP="00D276CB">
            <w:pPr>
              <w:spacing w:after="0" w:line="240" w:lineRule="auto"/>
              <w:rPr>
                <w:rFonts w:ascii="Times New Roman" w:eastAsia="Times New Roman" w:hAnsi="Times New Roman" w:cs="Times New Roman"/>
                <w:color w:val="FF0000"/>
                <w:sz w:val="28"/>
                <w:szCs w:val="28"/>
                <w:lang w:val="uk-UA" w:eastAsia="ru-RU"/>
              </w:rPr>
            </w:pPr>
          </w:p>
          <w:p w:rsidR="00AB7BF6" w:rsidRPr="00AB7BF6"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lastRenderedPageBreak/>
              <w:t>«</w:t>
            </w:r>
            <w:r w:rsidR="00F772C0" w:rsidRPr="00F772C0">
              <w:rPr>
                <w:rFonts w:ascii="Times New Roman" w:eastAsia="Times New Roman" w:hAnsi="Times New Roman" w:cs="Times New Roman"/>
                <w:sz w:val="28"/>
                <w:szCs w:val="28"/>
                <w:lang w:val="uk-UA" w:eastAsia="ru-RU"/>
              </w:rPr>
              <w:t>Літо перед школою</w:t>
            </w:r>
            <w:r w:rsidR="00AB7BF6">
              <w:rPr>
                <w:rFonts w:ascii="Times New Roman" w:eastAsia="Times New Roman" w:hAnsi="Times New Roman" w:cs="Times New Roman"/>
                <w:sz w:val="28"/>
                <w:szCs w:val="28"/>
                <w:lang w:val="uk-UA" w:eastAsia="ru-RU"/>
              </w:rPr>
              <w:t>»</w:t>
            </w:r>
          </w:p>
          <w:p w:rsidR="00AB7BF6" w:rsidRDefault="00AB7BF6" w:rsidP="00D276CB">
            <w:pPr>
              <w:spacing w:after="0" w:line="240" w:lineRule="auto"/>
              <w:rPr>
                <w:rFonts w:ascii="Times New Roman" w:eastAsia="Times New Roman" w:hAnsi="Times New Roman" w:cs="Times New Roman"/>
                <w:color w:val="FF0000"/>
                <w:sz w:val="28"/>
                <w:szCs w:val="28"/>
                <w:lang w:val="uk-UA" w:eastAsia="ru-RU"/>
              </w:rPr>
            </w:pPr>
          </w:p>
          <w:p w:rsidR="00AB7BF6" w:rsidRPr="00AF3A13" w:rsidRDefault="00AB7BF6" w:rsidP="00D276CB">
            <w:pPr>
              <w:spacing w:after="0" w:line="240" w:lineRule="auto"/>
              <w:rPr>
                <w:rFonts w:ascii="Times New Roman" w:eastAsia="Times New Roman" w:hAnsi="Times New Roman" w:cs="Times New Roman"/>
                <w:color w:val="FF0000"/>
                <w:sz w:val="28"/>
                <w:szCs w:val="28"/>
                <w:lang w:val="uk-UA" w:eastAsia="ru-RU"/>
              </w:rPr>
            </w:pPr>
          </w:p>
          <w:p w:rsidR="00D276CB" w:rsidRPr="00930688" w:rsidRDefault="00D276CB" w:rsidP="00D276CB">
            <w:pPr>
              <w:spacing w:after="0" w:line="240" w:lineRule="auto"/>
              <w:rPr>
                <w:rFonts w:ascii="Times New Roman" w:eastAsia="Times New Roman" w:hAnsi="Times New Roman" w:cs="Times New Roman"/>
                <w:sz w:val="28"/>
                <w:szCs w:val="28"/>
                <w:lang w:val="uk-UA" w:eastAsia="ru-RU"/>
              </w:rPr>
            </w:pPr>
            <w:r w:rsidRPr="00930688">
              <w:rPr>
                <w:rFonts w:ascii="Times New Roman" w:eastAsia="Times New Roman" w:hAnsi="Times New Roman" w:cs="Times New Roman"/>
                <w:sz w:val="28"/>
                <w:szCs w:val="28"/>
                <w:lang w:val="uk-UA" w:eastAsia="ru-RU"/>
              </w:rPr>
              <w:t>«</w:t>
            </w:r>
            <w:r w:rsidR="00930688" w:rsidRPr="00930688">
              <w:rPr>
                <w:rFonts w:ascii="Times New Roman" w:eastAsia="Times New Roman" w:hAnsi="Times New Roman" w:cs="Times New Roman"/>
                <w:sz w:val="28"/>
                <w:szCs w:val="28"/>
                <w:lang w:val="uk-UA" w:eastAsia="ru-RU"/>
              </w:rPr>
              <w:t>Трудове виховання в сім’ї</w:t>
            </w:r>
            <w:r w:rsidRPr="00930688">
              <w:rPr>
                <w:rFonts w:ascii="Times New Roman" w:eastAsia="Times New Roman" w:hAnsi="Times New Roman" w:cs="Times New Roman"/>
                <w:sz w:val="28"/>
                <w:szCs w:val="28"/>
                <w:lang w:val="uk-UA" w:eastAsia="ru-RU"/>
              </w:rPr>
              <w:t>»</w:t>
            </w:r>
          </w:p>
          <w:p w:rsidR="00AB7BF6" w:rsidRDefault="00AB7BF6" w:rsidP="00D276CB">
            <w:pPr>
              <w:spacing w:after="0" w:line="240" w:lineRule="auto"/>
              <w:rPr>
                <w:rFonts w:ascii="Times New Roman" w:eastAsia="Times New Roman" w:hAnsi="Times New Roman" w:cs="Times New Roman"/>
                <w:color w:val="FF0000"/>
                <w:sz w:val="28"/>
                <w:szCs w:val="28"/>
                <w:lang w:val="uk-UA" w:eastAsia="ru-RU"/>
              </w:rPr>
            </w:pPr>
          </w:p>
          <w:p w:rsidR="00AB7BF6" w:rsidRPr="00AF3A13" w:rsidRDefault="00AB7BF6" w:rsidP="00D276CB">
            <w:pPr>
              <w:spacing w:after="0" w:line="240" w:lineRule="auto"/>
              <w:rPr>
                <w:rFonts w:ascii="Times New Roman" w:eastAsia="Times New Roman" w:hAnsi="Times New Roman" w:cs="Times New Roman"/>
                <w:color w:val="FF0000"/>
                <w:sz w:val="28"/>
                <w:szCs w:val="28"/>
                <w:lang w:val="uk-UA" w:eastAsia="ru-RU"/>
              </w:rPr>
            </w:pPr>
          </w:p>
          <w:p w:rsidR="00D276CB" w:rsidRPr="00784652" w:rsidRDefault="00D276CB" w:rsidP="00D276CB">
            <w:pPr>
              <w:spacing w:after="0" w:line="240" w:lineRule="auto"/>
              <w:rPr>
                <w:rFonts w:ascii="Times New Roman" w:eastAsia="Times New Roman" w:hAnsi="Times New Roman" w:cs="Times New Roman"/>
                <w:sz w:val="28"/>
                <w:szCs w:val="28"/>
                <w:lang w:val="uk-UA" w:eastAsia="ru-RU"/>
              </w:rPr>
            </w:pPr>
            <w:r w:rsidRPr="00784652">
              <w:rPr>
                <w:rFonts w:ascii="Times New Roman" w:eastAsia="Times New Roman" w:hAnsi="Times New Roman" w:cs="Times New Roman"/>
                <w:sz w:val="28"/>
                <w:szCs w:val="28"/>
                <w:lang w:val="uk-UA" w:eastAsia="ru-RU"/>
              </w:rPr>
              <w:t>«</w:t>
            </w:r>
            <w:r w:rsidR="00784652" w:rsidRPr="00784652">
              <w:rPr>
                <w:rFonts w:ascii="Times New Roman" w:eastAsia="Times New Roman" w:hAnsi="Times New Roman" w:cs="Times New Roman"/>
                <w:sz w:val="28"/>
                <w:szCs w:val="28"/>
                <w:lang w:val="uk-UA" w:eastAsia="ru-RU"/>
              </w:rPr>
              <w:t>Майбутній першокласник як не зашкодити</w:t>
            </w:r>
            <w:r w:rsidRPr="00784652">
              <w:rPr>
                <w:rFonts w:ascii="Times New Roman" w:eastAsia="Times New Roman" w:hAnsi="Times New Roman" w:cs="Times New Roman"/>
                <w:sz w:val="28"/>
                <w:szCs w:val="28"/>
                <w:lang w:val="uk-UA" w:eastAsia="ru-RU"/>
              </w:rPr>
              <w:t>»</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 xml:space="preserve">Вересень </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20"/>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16"/>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Вересень</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Default="00D276CB" w:rsidP="00D276CB">
            <w:pPr>
              <w:spacing w:after="0" w:line="240" w:lineRule="auto"/>
              <w:rPr>
                <w:rFonts w:ascii="Times New Roman" w:eastAsia="Times New Roman" w:hAnsi="Times New Roman" w:cs="Times New Roman"/>
                <w:color w:val="FF0000"/>
                <w:szCs w:val="28"/>
                <w:lang w:val="uk-UA" w:eastAsia="ru-RU"/>
              </w:rPr>
            </w:pPr>
          </w:p>
          <w:p w:rsidR="00F772C0" w:rsidRPr="00C11272" w:rsidRDefault="00F772C0" w:rsidP="00D276CB">
            <w:pPr>
              <w:spacing w:after="0" w:line="240" w:lineRule="auto"/>
              <w:rPr>
                <w:rFonts w:ascii="Times New Roman" w:eastAsia="Times New Roman" w:hAnsi="Times New Roman" w:cs="Times New Roman"/>
                <w:color w:val="FF0000"/>
                <w:sz w:val="12"/>
                <w:szCs w:val="28"/>
                <w:lang w:val="uk-UA" w:eastAsia="ru-RU"/>
              </w:rPr>
            </w:pPr>
          </w:p>
          <w:p w:rsidR="00D276CB" w:rsidRPr="00157BBB" w:rsidRDefault="00D276CB" w:rsidP="00D276CB">
            <w:pPr>
              <w:spacing w:after="0" w:line="240" w:lineRule="auto"/>
              <w:rPr>
                <w:rFonts w:ascii="Times New Roman" w:eastAsia="Times New Roman" w:hAnsi="Times New Roman" w:cs="Times New Roman"/>
                <w:sz w:val="28"/>
                <w:szCs w:val="28"/>
                <w:lang w:val="uk-UA" w:eastAsia="ru-RU"/>
              </w:rPr>
            </w:pPr>
            <w:r w:rsidRPr="00157BBB">
              <w:rPr>
                <w:rFonts w:ascii="Times New Roman" w:eastAsia="Times New Roman" w:hAnsi="Times New Roman" w:cs="Times New Roman"/>
                <w:sz w:val="28"/>
                <w:szCs w:val="28"/>
                <w:lang w:val="uk-UA" w:eastAsia="ru-RU"/>
              </w:rPr>
              <w:t>Вересень</w:t>
            </w:r>
          </w:p>
          <w:p w:rsidR="00D276CB" w:rsidRPr="00AF3A13" w:rsidRDefault="00D276CB" w:rsidP="00D276CB">
            <w:pPr>
              <w:spacing w:after="0" w:line="240" w:lineRule="auto"/>
              <w:rPr>
                <w:rFonts w:ascii="Times New Roman" w:eastAsia="Times New Roman" w:hAnsi="Times New Roman" w:cs="Times New Roman"/>
                <w:color w:val="FF0000"/>
                <w:sz w:val="20"/>
                <w:szCs w:val="28"/>
                <w:lang w:val="uk-UA" w:eastAsia="ru-RU"/>
              </w:rPr>
            </w:pPr>
          </w:p>
          <w:p w:rsidR="00D276CB" w:rsidRDefault="00D276CB" w:rsidP="00D276CB">
            <w:pPr>
              <w:spacing w:after="0" w:line="240" w:lineRule="auto"/>
              <w:rPr>
                <w:rFonts w:ascii="Times New Roman" w:eastAsia="Times New Roman" w:hAnsi="Times New Roman" w:cs="Times New Roman"/>
                <w:color w:val="FF0000"/>
                <w:sz w:val="28"/>
                <w:szCs w:val="28"/>
                <w:lang w:val="uk-UA" w:eastAsia="ru-RU"/>
              </w:rPr>
            </w:pPr>
          </w:p>
          <w:p w:rsidR="001A67F1" w:rsidRPr="00AF3A13" w:rsidRDefault="001A67F1" w:rsidP="00D276CB">
            <w:pPr>
              <w:spacing w:after="0" w:line="240" w:lineRule="auto"/>
              <w:rPr>
                <w:rFonts w:ascii="Times New Roman" w:eastAsia="Times New Roman" w:hAnsi="Times New Roman" w:cs="Times New Roman"/>
                <w:color w:val="FF0000"/>
                <w:sz w:val="28"/>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Жовтень</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 xml:space="preserve">Жовтень </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2"/>
                <w:szCs w:val="28"/>
                <w:lang w:val="uk-UA" w:eastAsia="ru-RU"/>
              </w:rPr>
            </w:pPr>
          </w:p>
          <w:p w:rsidR="00D276CB" w:rsidRDefault="00D276CB" w:rsidP="00D276CB">
            <w:pPr>
              <w:spacing w:after="0" w:line="240" w:lineRule="auto"/>
              <w:rPr>
                <w:rFonts w:ascii="Times New Roman" w:eastAsia="Times New Roman" w:hAnsi="Times New Roman" w:cs="Times New Roman"/>
                <w:color w:val="FF0000"/>
                <w:sz w:val="28"/>
                <w:szCs w:val="28"/>
                <w:lang w:val="uk-UA" w:eastAsia="ru-RU"/>
              </w:rPr>
            </w:pPr>
          </w:p>
          <w:p w:rsidR="001A67F1" w:rsidRDefault="001A67F1" w:rsidP="00D276CB">
            <w:pPr>
              <w:spacing w:after="0" w:line="240" w:lineRule="auto"/>
              <w:rPr>
                <w:rFonts w:ascii="Times New Roman" w:eastAsia="Times New Roman" w:hAnsi="Times New Roman" w:cs="Times New Roman"/>
                <w:color w:val="FF0000"/>
                <w:sz w:val="28"/>
                <w:szCs w:val="28"/>
                <w:lang w:val="uk-UA" w:eastAsia="ru-RU"/>
              </w:rPr>
            </w:pPr>
          </w:p>
          <w:p w:rsidR="001A67F1" w:rsidRPr="00C11272" w:rsidRDefault="001A67F1" w:rsidP="00D276CB">
            <w:pPr>
              <w:spacing w:after="0" w:line="240" w:lineRule="auto"/>
              <w:rPr>
                <w:rFonts w:ascii="Times New Roman" w:eastAsia="Times New Roman" w:hAnsi="Times New Roman" w:cs="Times New Roman"/>
                <w:color w:val="FF0000"/>
                <w:sz w:val="32"/>
                <w:szCs w:val="28"/>
                <w:lang w:val="uk-UA" w:eastAsia="ru-RU"/>
              </w:rPr>
            </w:pPr>
          </w:p>
          <w:p w:rsidR="00D276CB" w:rsidRPr="00C33529" w:rsidRDefault="00D276CB" w:rsidP="00D276CB">
            <w:pPr>
              <w:spacing w:after="0" w:line="240" w:lineRule="auto"/>
              <w:rPr>
                <w:rFonts w:ascii="Times New Roman" w:eastAsia="Times New Roman" w:hAnsi="Times New Roman" w:cs="Times New Roman"/>
                <w:sz w:val="28"/>
                <w:szCs w:val="28"/>
                <w:lang w:val="uk-UA" w:eastAsia="ru-RU"/>
              </w:rPr>
            </w:pPr>
            <w:r w:rsidRPr="00C33529">
              <w:rPr>
                <w:rFonts w:ascii="Times New Roman" w:eastAsia="Times New Roman" w:hAnsi="Times New Roman" w:cs="Times New Roman"/>
                <w:sz w:val="28"/>
                <w:szCs w:val="28"/>
                <w:lang w:val="uk-UA" w:eastAsia="ru-RU"/>
              </w:rPr>
              <w:t>Листопад</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Default="00D276CB" w:rsidP="00D276CB">
            <w:pPr>
              <w:spacing w:after="0" w:line="240" w:lineRule="auto"/>
              <w:rPr>
                <w:rFonts w:ascii="Times New Roman" w:eastAsia="Times New Roman" w:hAnsi="Times New Roman" w:cs="Times New Roman"/>
                <w:color w:val="FF0000"/>
                <w:sz w:val="28"/>
                <w:szCs w:val="28"/>
                <w:lang w:val="uk-UA" w:eastAsia="ru-RU"/>
              </w:rPr>
            </w:pPr>
          </w:p>
          <w:p w:rsidR="00F772C0" w:rsidRPr="00AF3A13" w:rsidRDefault="00F772C0" w:rsidP="00D276CB">
            <w:pPr>
              <w:spacing w:after="0" w:line="240" w:lineRule="auto"/>
              <w:rPr>
                <w:rFonts w:ascii="Times New Roman" w:eastAsia="Times New Roman" w:hAnsi="Times New Roman" w:cs="Times New Roman"/>
                <w:color w:val="FF0000"/>
                <w:sz w:val="28"/>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Листопад</w:t>
            </w:r>
          </w:p>
          <w:p w:rsidR="00D276CB" w:rsidRDefault="00D276CB" w:rsidP="00D276CB">
            <w:pPr>
              <w:spacing w:after="0" w:line="240" w:lineRule="auto"/>
              <w:rPr>
                <w:rFonts w:ascii="Times New Roman" w:eastAsia="Times New Roman" w:hAnsi="Times New Roman" w:cs="Times New Roman"/>
                <w:color w:val="FF0000"/>
                <w:sz w:val="28"/>
                <w:szCs w:val="28"/>
                <w:lang w:val="uk-UA" w:eastAsia="ru-RU"/>
              </w:rPr>
            </w:pPr>
          </w:p>
          <w:p w:rsidR="001A67F1" w:rsidRPr="00C11272"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Грудень</w:t>
            </w: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lastRenderedPageBreak/>
              <w:t>Грудень</w:t>
            </w:r>
          </w:p>
          <w:p w:rsidR="00D276CB" w:rsidRDefault="00D276CB" w:rsidP="00D276CB">
            <w:pPr>
              <w:spacing w:after="0" w:line="240" w:lineRule="auto"/>
              <w:rPr>
                <w:rFonts w:ascii="Times New Roman" w:eastAsia="Times New Roman" w:hAnsi="Times New Roman" w:cs="Times New Roman"/>
                <w:color w:val="FF0000"/>
                <w:sz w:val="28"/>
                <w:szCs w:val="28"/>
                <w:lang w:val="uk-UA" w:eastAsia="ru-RU"/>
              </w:rPr>
            </w:pPr>
          </w:p>
          <w:p w:rsidR="001A67F1" w:rsidRDefault="001A67F1" w:rsidP="00D276CB">
            <w:pPr>
              <w:spacing w:after="0" w:line="240" w:lineRule="auto"/>
              <w:rPr>
                <w:rFonts w:ascii="Times New Roman" w:eastAsia="Times New Roman" w:hAnsi="Times New Roman" w:cs="Times New Roman"/>
                <w:color w:val="FF0000"/>
                <w:sz w:val="28"/>
                <w:szCs w:val="28"/>
                <w:lang w:val="uk-UA" w:eastAsia="ru-RU"/>
              </w:rPr>
            </w:pPr>
          </w:p>
          <w:p w:rsidR="001A67F1" w:rsidRPr="001A67F1" w:rsidRDefault="001A67F1" w:rsidP="00D276CB">
            <w:pPr>
              <w:spacing w:after="0" w:line="240" w:lineRule="auto"/>
              <w:rPr>
                <w:rFonts w:ascii="Times New Roman" w:eastAsia="Times New Roman" w:hAnsi="Times New Roman" w:cs="Times New Roman"/>
                <w:sz w:val="28"/>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Грудень</w:t>
            </w:r>
          </w:p>
          <w:p w:rsidR="001A67F1" w:rsidRPr="00AF3A13" w:rsidRDefault="001A67F1" w:rsidP="00D276CB">
            <w:pPr>
              <w:spacing w:after="0" w:line="240" w:lineRule="auto"/>
              <w:rPr>
                <w:rFonts w:ascii="Times New Roman" w:eastAsia="Times New Roman" w:hAnsi="Times New Roman" w:cs="Times New Roman"/>
                <w:color w:val="FF0000"/>
                <w:sz w:val="28"/>
                <w:szCs w:val="28"/>
                <w:lang w:val="uk-UA" w:eastAsia="ru-RU"/>
              </w:rPr>
            </w:pPr>
          </w:p>
          <w:p w:rsidR="00C11272" w:rsidRDefault="00C11272" w:rsidP="00D276CB">
            <w:pPr>
              <w:spacing w:after="0" w:line="240" w:lineRule="auto"/>
              <w:rPr>
                <w:rFonts w:ascii="Times New Roman" w:eastAsia="Times New Roman" w:hAnsi="Times New Roman" w:cs="Times New Roman"/>
                <w:sz w:val="28"/>
                <w:szCs w:val="28"/>
                <w:lang w:val="uk-UA" w:eastAsia="ru-RU"/>
              </w:rPr>
            </w:pPr>
          </w:p>
          <w:p w:rsidR="00C11272" w:rsidRDefault="00C11272" w:rsidP="00D276CB">
            <w:pPr>
              <w:spacing w:after="0" w:line="240" w:lineRule="auto"/>
              <w:rPr>
                <w:rFonts w:ascii="Times New Roman" w:eastAsia="Times New Roman" w:hAnsi="Times New Roman" w:cs="Times New Roman"/>
                <w:sz w:val="28"/>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Січень</w:t>
            </w:r>
          </w:p>
          <w:p w:rsidR="00D276CB" w:rsidRDefault="00D276CB" w:rsidP="00D276CB">
            <w:pPr>
              <w:spacing w:after="0" w:line="240" w:lineRule="auto"/>
              <w:rPr>
                <w:rFonts w:ascii="Times New Roman" w:eastAsia="Times New Roman" w:hAnsi="Times New Roman" w:cs="Times New Roman"/>
                <w:color w:val="FF0000"/>
                <w:sz w:val="20"/>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Січень</w:t>
            </w:r>
          </w:p>
          <w:p w:rsidR="001A67F1" w:rsidRDefault="001A67F1" w:rsidP="00D276CB">
            <w:pPr>
              <w:spacing w:after="0" w:line="240" w:lineRule="auto"/>
              <w:rPr>
                <w:rFonts w:ascii="Times New Roman" w:eastAsia="Times New Roman" w:hAnsi="Times New Roman" w:cs="Times New Roman"/>
                <w:color w:val="FF0000"/>
                <w:sz w:val="28"/>
                <w:szCs w:val="28"/>
                <w:lang w:val="uk-UA" w:eastAsia="ru-RU"/>
              </w:rPr>
            </w:pPr>
          </w:p>
          <w:p w:rsidR="00C11272" w:rsidRDefault="00C11272" w:rsidP="00D276CB">
            <w:pPr>
              <w:spacing w:after="0" w:line="240" w:lineRule="auto"/>
              <w:rPr>
                <w:rFonts w:ascii="Times New Roman" w:eastAsia="Times New Roman" w:hAnsi="Times New Roman" w:cs="Times New Roman"/>
                <w:color w:val="FF0000"/>
                <w:sz w:val="28"/>
                <w:szCs w:val="28"/>
                <w:lang w:val="uk-UA" w:eastAsia="ru-RU"/>
              </w:rPr>
            </w:pPr>
          </w:p>
          <w:p w:rsidR="00C11272" w:rsidRDefault="00C11272" w:rsidP="00D276CB">
            <w:pPr>
              <w:spacing w:after="0" w:line="240" w:lineRule="auto"/>
              <w:rPr>
                <w:rFonts w:ascii="Times New Roman" w:eastAsia="Times New Roman" w:hAnsi="Times New Roman" w:cs="Times New Roman"/>
                <w:color w:val="FF0000"/>
                <w:sz w:val="28"/>
                <w:szCs w:val="28"/>
                <w:lang w:val="uk-UA" w:eastAsia="ru-RU"/>
              </w:rPr>
            </w:pPr>
          </w:p>
          <w:p w:rsidR="00C11272" w:rsidRDefault="00C11272" w:rsidP="00D276CB">
            <w:pPr>
              <w:spacing w:after="0" w:line="240" w:lineRule="auto"/>
              <w:rPr>
                <w:rFonts w:ascii="Times New Roman" w:eastAsia="Times New Roman" w:hAnsi="Times New Roman" w:cs="Times New Roman"/>
                <w:color w:val="FF0000"/>
                <w:sz w:val="28"/>
                <w:szCs w:val="28"/>
                <w:lang w:val="uk-UA" w:eastAsia="ru-RU"/>
              </w:rPr>
            </w:pPr>
          </w:p>
          <w:p w:rsidR="00C11272" w:rsidRPr="00AF3A13" w:rsidRDefault="00C11272" w:rsidP="00D276CB">
            <w:pPr>
              <w:spacing w:after="0" w:line="240" w:lineRule="auto"/>
              <w:rPr>
                <w:rFonts w:ascii="Times New Roman" w:eastAsia="Times New Roman" w:hAnsi="Times New Roman" w:cs="Times New Roman"/>
                <w:color w:val="FF0000"/>
                <w:sz w:val="28"/>
                <w:szCs w:val="28"/>
                <w:lang w:val="uk-UA" w:eastAsia="ru-RU"/>
              </w:rPr>
            </w:pPr>
          </w:p>
          <w:p w:rsidR="00D276CB" w:rsidRPr="001A67F1" w:rsidRDefault="00D276CB" w:rsidP="00D276CB">
            <w:pPr>
              <w:spacing w:after="0" w:line="240" w:lineRule="auto"/>
              <w:rPr>
                <w:rFonts w:ascii="Times New Roman" w:eastAsia="Times New Roman" w:hAnsi="Times New Roman" w:cs="Times New Roman"/>
                <w:sz w:val="28"/>
                <w:szCs w:val="28"/>
                <w:lang w:val="uk-UA" w:eastAsia="ru-RU"/>
              </w:rPr>
            </w:pPr>
            <w:r w:rsidRPr="001A67F1">
              <w:rPr>
                <w:rFonts w:ascii="Times New Roman" w:eastAsia="Times New Roman" w:hAnsi="Times New Roman" w:cs="Times New Roman"/>
                <w:sz w:val="28"/>
                <w:szCs w:val="28"/>
                <w:lang w:val="uk-UA" w:eastAsia="ru-RU"/>
              </w:rPr>
              <w:t>Січень</w:t>
            </w:r>
          </w:p>
          <w:p w:rsidR="001A67F1" w:rsidRPr="00C11272" w:rsidRDefault="001A67F1" w:rsidP="00D276CB">
            <w:pPr>
              <w:spacing w:after="0" w:line="240" w:lineRule="auto"/>
              <w:rPr>
                <w:rFonts w:ascii="Times New Roman" w:eastAsia="Times New Roman" w:hAnsi="Times New Roman" w:cs="Times New Roman"/>
                <w:color w:val="FF0000"/>
                <w:sz w:val="32"/>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 xml:space="preserve">Лютий </w:t>
            </w:r>
          </w:p>
          <w:p w:rsidR="00D276CB" w:rsidRDefault="00D276CB" w:rsidP="00D276CB">
            <w:pPr>
              <w:spacing w:after="0" w:line="240" w:lineRule="auto"/>
              <w:rPr>
                <w:rFonts w:ascii="Times New Roman" w:eastAsia="Times New Roman" w:hAnsi="Times New Roman" w:cs="Times New Roman"/>
                <w:color w:val="FF0000"/>
                <w:sz w:val="28"/>
                <w:szCs w:val="28"/>
                <w:lang w:val="uk-UA" w:eastAsia="ru-RU"/>
              </w:rPr>
            </w:pPr>
          </w:p>
          <w:p w:rsidR="001A67F1" w:rsidRPr="00AF3A13" w:rsidRDefault="001A67F1" w:rsidP="00D276CB">
            <w:pPr>
              <w:spacing w:after="0" w:line="240" w:lineRule="auto"/>
              <w:rPr>
                <w:rFonts w:ascii="Times New Roman" w:eastAsia="Times New Roman" w:hAnsi="Times New Roman" w:cs="Times New Roman"/>
                <w:color w:val="FF0000"/>
                <w:sz w:val="28"/>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6"/>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Лютий</w:t>
            </w:r>
          </w:p>
          <w:p w:rsidR="00D276CB" w:rsidRPr="00AF3A13" w:rsidRDefault="00D276CB" w:rsidP="00D276CB">
            <w:pPr>
              <w:spacing w:after="0" w:line="240" w:lineRule="auto"/>
              <w:rPr>
                <w:rFonts w:ascii="Times New Roman" w:eastAsia="Times New Roman" w:hAnsi="Times New Roman" w:cs="Times New Roman"/>
                <w:color w:val="FF0000"/>
                <w:sz w:val="40"/>
                <w:szCs w:val="28"/>
                <w:lang w:val="uk-UA" w:eastAsia="ru-RU"/>
              </w:rPr>
            </w:pPr>
          </w:p>
          <w:p w:rsidR="00D276CB" w:rsidRPr="00F772C0" w:rsidRDefault="00D276CB" w:rsidP="00D276CB">
            <w:pPr>
              <w:spacing w:after="0" w:line="240" w:lineRule="auto"/>
              <w:rPr>
                <w:rFonts w:ascii="Times New Roman" w:eastAsia="Times New Roman" w:hAnsi="Times New Roman" w:cs="Times New Roman"/>
                <w:sz w:val="28"/>
                <w:szCs w:val="28"/>
                <w:lang w:val="uk-UA" w:eastAsia="ru-RU"/>
              </w:rPr>
            </w:pPr>
            <w:r w:rsidRPr="00F772C0">
              <w:rPr>
                <w:rFonts w:ascii="Times New Roman" w:eastAsia="Times New Roman" w:hAnsi="Times New Roman" w:cs="Times New Roman"/>
                <w:sz w:val="28"/>
                <w:szCs w:val="28"/>
                <w:lang w:val="uk-UA" w:eastAsia="ru-RU"/>
              </w:rPr>
              <w:t xml:space="preserve">Лютий </w:t>
            </w:r>
          </w:p>
          <w:p w:rsidR="00D276CB" w:rsidRPr="00C11272" w:rsidRDefault="00D276CB" w:rsidP="00D276CB">
            <w:pPr>
              <w:spacing w:after="0" w:line="240" w:lineRule="auto"/>
              <w:rPr>
                <w:rFonts w:ascii="Times New Roman" w:eastAsia="Times New Roman" w:hAnsi="Times New Roman" w:cs="Times New Roman"/>
                <w:sz w:val="56"/>
                <w:szCs w:val="28"/>
                <w:lang w:val="uk-UA" w:eastAsia="ru-RU"/>
              </w:rPr>
            </w:pPr>
          </w:p>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r w:rsidRPr="00AB7BF6">
              <w:rPr>
                <w:rFonts w:ascii="Times New Roman" w:eastAsia="Times New Roman" w:hAnsi="Times New Roman" w:cs="Times New Roman"/>
                <w:sz w:val="28"/>
                <w:szCs w:val="28"/>
                <w:lang w:val="uk-UA" w:eastAsia="ru-RU"/>
              </w:rPr>
              <w:t>Березень</w:t>
            </w:r>
          </w:p>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p>
          <w:p w:rsidR="00D276CB" w:rsidRPr="00AB7BF6" w:rsidRDefault="00D276CB" w:rsidP="00D276CB">
            <w:pPr>
              <w:spacing w:after="0" w:line="240" w:lineRule="auto"/>
              <w:rPr>
                <w:rFonts w:ascii="Times New Roman" w:eastAsia="Times New Roman" w:hAnsi="Times New Roman" w:cs="Times New Roman"/>
                <w:szCs w:val="28"/>
                <w:lang w:val="uk-UA" w:eastAsia="ru-RU"/>
              </w:rPr>
            </w:pPr>
          </w:p>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r w:rsidRPr="00AB7BF6">
              <w:rPr>
                <w:rFonts w:ascii="Times New Roman" w:eastAsia="Times New Roman" w:hAnsi="Times New Roman" w:cs="Times New Roman"/>
                <w:sz w:val="28"/>
                <w:szCs w:val="28"/>
                <w:lang w:val="uk-UA" w:eastAsia="ru-RU"/>
              </w:rPr>
              <w:t>Березень</w:t>
            </w:r>
          </w:p>
          <w:p w:rsidR="00D276CB" w:rsidRPr="00C11272" w:rsidRDefault="00D276CB" w:rsidP="00D276CB">
            <w:pPr>
              <w:spacing w:after="0" w:line="240" w:lineRule="auto"/>
              <w:rPr>
                <w:rFonts w:ascii="Times New Roman" w:eastAsia="Times New Roman" w:hAnsi="Times New Roman" w:cs="Times New Roman"/>
                <w:color w:val="FF0000"/>
                <w:sz w:val="32"/>
                <w:szCs w:val="28"/>
                <w:lang w:val="uk-UA" w:eastAsia="ru-RU"/>
              </w:rPr>
            </w:pPr>
          </w:p>
          <w:p w:rsidR="00D276CB" w:rsidRPr="00C33529" w:rsidRDefault="00D276CB" w:rsidP="00D276CB">
            <w:pPr>
              <w:spacing w:after="0" w:line="240" w:lineRule="auto"/>
              <w:rPr>
                <w:rFonts w:ascii="Times New Roman" w:eastAsia="Times New Roman" w:hAnsi="Times New Roman" w:cs="Times New Roman"/>
                <w:sz w:val="28"/>
                <w:szCs w:val="28"/>
                <w:lang w:val="uk-UA" w:eastAsia="ru-RU"/>
              </w:rPr>
            </w:pPr>
            <w:r w:rsidRPr="00C33529">
              <w:rPr>
                <w:rFonts w:ascii="Times New Roman" w:eastAsia="Times New Roman" w:hAnsi="Times New Roman" w:cs="Times New Roman"/>
                <w:sz w:val="28"/>
                <w:szCs w:val="28"/>
                <w:lang w:val="uk-UA" w:eastAsia="ru-RU"/>
              </w:rPr>
              <w:t xml:space="preserve">Квітень </w:t>
            </w:r>
          </w:p>
          <w:p w:rsidR="00D276CB" w:rsidRPr="00AF3A13" w:rsidRDefault="00D276CB" w:rsidP="00D276CB">
            <w:pPr>
              <w:spacing w:after="0" w:line="240" w:lineRule="auto"/>
              <w:rPr>
                <w:rFonts w:ascii="Times New Roman" w:eastAsia="Times New Roman" w:hAnsi="Times New Roman" w:cs="Times New Roman"/>
                <w:color w:val="FF0000"/>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r w:rsidRPr="00AB7BF6">
              <w:rPr>
                <w:rFonts w:ascii="Times New Roman" w:eastAsia="Times New Roman" w:hAnsi="Times New Roman" w:cs="Times New Roman"/>
                <w:sz w:val="28"/>
                <w:szCs w:val="28"/>
                <w:lang w:val="uk-UA" w:eastAsia="ru-RU"/>
              </w:rPr>
              <w:t>Квітень</w:t>
            </w:r>
          </w:p>
          <w:p w:rsidR="001A67F1" w:rsidRPr="00AF3A13" w:rsidRDefault="001A67F1" w:rsidP="00D276CB">
            <w:pPr>
              <w:spacing w:after="0" w:line="240" w:lineRule="auto"/>
              <w:rPr>
                <w:rFonts w:ascii="Times New Roman" w:eastAsia="Times New Roman" w:hAnsi="Times New Roman" w:cs="Times New Roman"/>
                <w:color w:val="FF0000"/>
                <w:sz w:val="28"/>
                <w:szCs w:val="28"/>
                <w:lang w:val="uk-UA" w:eastAsia="ru-RU"/>
              </w:rPr>
            </w:pPr>
          </w:p>
          <w:p w:rsidR="00D276CB" w:rsidRPr="00AB7BF6" w:rsidRDefault="00C11272" w:rsidP="00D276C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Квітень</w:t>
            </w:r>
          </w:p>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p>
          <w:p w:rsidR="001A67F1" w:rsidRPr="00AF3A13" w:rsidRDefault="001A67F1" w:rsidP="00D276CB">
            <w:pPr>
              <w:spacing w:after="0" w:line="240" w:lineRule="auto"/>
              <w:rPr>
                <w:rFonts w:ascii="Times New Roman" w:eastAsia="Times New Roman" w:hAnsi="Times New Roman" w:cs="Times New Roman"/>
                <w:color w:val="FF0000"/>
                <w:sz w:val="28"/>
                <w:szCs w:val="28"/>
                <w:lang w:val="uk-UA" w:eastAsia="ru-RU"/>
              </w:rPr>
            </w:pPr>
          </w:p>
          <w:p w:rsidR="00D276CB" w:rsidRPr="00AF3A13" w:rsidRDefault="00D276CB" w:rsidP="00D276CB">
            <w:pPr>
              <w:spacing w:after="0" w:line="240" w:lineRule="auto"/>
              <w:rPr>
                <w:rFonts w:ascii="Times New Roman" w:eastAsia="Times New Roman" w:hAnsi="Times New Roman" w:cs="Times New Roman"/>
                <w:color w:val="FF0000"/>
                <w:szCs w:val="28"/>
                <w:lang w:val="uk-UA" w:eastAsia="ru-RU"/>
              </w:rPr>
            </w:pPr>
          </w:p>
          <w:p w:rsidR="00F772C0" w:rsidRPr="00AB7BF6" w:rsidRDefault="00AB7BF6" w:rsidP="00D276C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Травень</w:t>
            </w:r>
          </w:p>
          <w:p w:rsidR="00F772C0" w:rsidRDefault="00F772C0" w:rsidP="00D276CB">
            <w:pPr>
              <w:spacing w:after="0" w:line="240" w:lineRule="auto"/>
              <w:rPr>
                <w:rFonts w:ascii="Times New Roman" w:eastAsia="Times New Roman" w:hAnsi="Times New Roman" w:cs="Times New Roman"/>
                <w:color w:val="FF0000"/>
                <w:sz w:val="28"/>
                <w:szCs w:val="28"/>
                <w:lang w:val="uk-UA" w:eastAsia="ru-RU"/>
              </w:rPr>
            </w:pPr>
          </w:p>
          <w:p w:rsidR="00F772C0" w:rsidRPr="00AB7BF6" w:rsidRDefault="00F772C0" w:rsidP="00D276CB">
            <w:pPr>
              <w:spacing w:after="0" w:line="240" w:lineRule="auto"/>
              <w:rPr>
                <w:rFonts w:ascii="Times New Roman" w:eastAsia="Times New Roman" w:hAnsi="Times New Roman" w:cs="Times New Roman"/>
                <w:sz w:val="28"/>
                <w:szCs w:val="28"/>
                <w:lang w:val="uk-UA" w:eastAsia="ru-RU"/>
              </w:rPr>
            </w:pPr>
          </w:p>
          <w:p w:rsidR="00D276CB" w:rsidRPr="00AB7BF6" w:rsidRDefault="00D276CB" w:rsidP="00D276CB">
            <w:pPr>
              <w:spacing w:after="0" w:line="240" w:lineRule="auto"/>
              <w:rPr>
                <w:rFonts w:ascii="Times New Roman" w:eastAsia="Times New Roman" w:hAnsi="Times New Roman" w:cs="Times New Roman"/>
                <w:sz w:val="28"/>
                <w:szCs w:val="28"/>
                <w:lang w:val="uk-UA" w:eastAsia="ru-RU"/>
              </w:rPr>
            </w:pPr>
            <w:r w:rsidRPr="00AB7BF6">
              <w:rPr>
                <w:rFonts w:ascii="Times New Roman" w:eastAsia="Times New Roman" w:hAnsi="Times New Roman" w:cs="Times New Roman"/>
                <w:sz w:val="28"/>
                <w:szCs w:val="28"/>
                <w:lang w:val="uk-UA" w:eastAsia="ru-RU"/>
              </w:rPr>
              <w:t>Травень</w:t>
            </w:r>
          </w:p>
          <w:p w:rsidR="00C11272" w:rsidRDefault="00C11272" w:rsidP="00C11272">
            <w:pPr>
              <w:spacing w:after="0" w:line="240" w:lineRule="auto"/>
              <w:rPr>
                <w:rFonts w:ascii="Times New Roman" w:eastAsia="Times New Roman" w:hAnsi="Times New Roman" w:cs="Times New Roman"/>
                <w:sz w:val="28"/>
                <w:szCs w:val="28"/>
                <w:lang w:val="uk-UA" w:eastAsia="ru-RU"/>
              </w:rPr>
            </w:pPr>
          </w:p>
          <w:p w:rsidR="00C11272" w:rsidRDefault="00C11272" w:rsidP="00C11272">
            <w:pPr>
              <w:spacing w:after="0" w:line="240" w:lineRule="auto"/>
              <w:rPr>
                <w:rFonts w:ascii="Times New Roman" w:eastAsia="Times New Roman" w:hAnsi="Times New Roman" w:cs="Times New Roman"/>
                <w:sz w:val="28"/>
                <w:szCs w:val="28"/>
                <w:lang w:val="uk-UA" w:eastAsia="ru-RU"/>
              </w:rPr>
            </w:pPr>
          </w:p>
          <w:p w:rsidR="00C11272" w:rsidRPr="00AB7BF6" w:rsidRDefault="00C11272" w:rsidP="00C11272">
            <w:pPr>
              <w:spacing w:after="0" w:line="240" w:lineRule="auto"/>
              <w:rPr>
                <w:rFonts w:ascii="Times New Roman" w:eastAsia="Times New Roman" w:hAnsi="Times New Roman" w:cs="Times New Roman"/>
                <w:sz w:val="28"/>
                <w:szCs w:val="28"/>
                <w:lang w:val="uk-UA" w:eastAsia="ru-RU"/>
              </w:rPr>
            </w:pPr>
            <w:r w:rsidRPr="00AB7BF6">
              <w:rPr>
                <w:rFonts w:ascii="Times New Roman" w:eastAsia="Times New Roman" w:hAnsi="Times New Roman" w:cs="Times New Roman"/>
                <w:sz w:val="28"/>
                <w:szCs w:val="28"/>
                <w:lang w:val="uk-UA" w:eastAsia="ru-RU"/>
              </w:rPr>
              <w:t>Травень</w:t>
            </w:r>
          </w:p>
          <w:p w:rsidR="00D276CB" w:rsidRPr="00AF3A13" w:rsidRDefault="00D276CB" w:rsidP="00D276CB">
            <w:pPr>
              <w:spacing w:after="0" w:line="240" w:lineRule="auto"/>
              <w:rPr>
                <w:rFonts w:ascii="Times New Roman" w:eastAsia="Times New Roman" w:hAnsi="Times New Roman" w:cs="Times New Roman"/>
                <w:color w:val="FF0000"/>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Бузун</w:t>
            </w:r>
            <w:proofErr w:type="spellEnd"/>
            <w:r w:rsidRPr="00C11272">
              <w:rPr>
                <w:rFonts w:ascii="Times New Roman" w:eastAsia="Times New Roman" w:hAnsi="Times New Roman" w:cs="Times New Roman"/>
                <w:sz w:val="28"/>
                <w:szCs w:val="28"/>
                <w:lang w:val="uk-UA" w:eastAsia="ru-RU"/>
              </w:rPr>
              <w:t xml:space="preserve"> Ю.О.</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0"/>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12"/>
                <w:szCs w:val="28"/>
                <w:lang w:val="uk-UA" w:eastAsia="ru-RU"/>
              </w:rPr>
            </w:pPr>
          </w:p>
          <w:p w:rsidR="00D276CB" w:rsidRPr="00C11272" w:rsidRDefault="001A67F1" w:rsidP="00D276CB">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Варкентін</w:t>
            </w:r>
            <w:proofErr w:type="spellEnd"/>
            <w:r w:rsidRPr="00C11272">
              <w:rPr>
                <w:rFonts w:ascii="Times New Roman" w:eastAsia="Times New Roman" w:hAnsi="Times New Roman" w:cs="Times New Roman"/>
                <w:sz w:val="28"/>
                <w:szCs w:val="28"/>
                <w:lang w:val="uk-UA" w:eastAsia="ru-RU"/>
              </w:rPr>
              <w:t xml:space="preserve"> С.М.</w:t>
            </w:r>
          </w:p>
          <w:p w:rsidR="00D276CB" w:rsidRPr="00C11272" w:rsidRDefault="00D276CB" w:rsidP="00D276CB">
            <w:pPr>
              <w:spacing w:after="0" w:line="240" w:lineRule="auto"/>
              <w:rPr>
                <w:rFonts w:ascii="Times New Roman" w:eastAsia="Times New Roman" w:hAnsi="Times New Roman" w:cs="Times New Roman"/>
                <w:sz w:val="32"/>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Черненко О.В.</w:t>
            </w:r>
          </w:p>
          <w:p w:rsidR="00D276CB" w:rsidRPr="00C11272" w:rsidRDefault="00D276CB" w:rsidP="00D276CB">
            <w:pPr>
              <w:spacing w:after="0" w:line="240" w:lineRule="auto"/>
              <w:rPr>
                <w:rFonts w:ascii="Times New Roman" w:eastAsia="Times New Roman" w:hAnsi="Times New Roman" w:cs="Times New Roman"/>
                <w:sz w:val="20"/>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4"/>
                <w:szCs w:val="28"/>
                <w:lang w:val="uk-UA" w:eastAsia="ru-RU"/>
              </w:rPr>
            </w:pPr>
          </w:p>
          <w:p w:rsidR="00AB7BF6" w:rsidRPr="00C11272" w:rsidRDefault="00AB7BF6" w:rsidP="00D276CB">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Дуброва</w:t>
            </w:r>
            <w:proofErr w:type="spellEnd"/>
            <w:r w:rsidRPr="00C11272">
              <w:rPr>
                <w:rFonts w:ascii="Times New Roman" w:eastAsia="Times New Roman" w:hAnsi="Times New Roman" w:cs="Times New Roman"/>
                <w:sz w:val="28"/>
                <w:szCs w:val="28"/>
                <w:lang w:val="uk-UA" w:eastAsia="ru-RU"/>
              </w:rPr>
              <w:t xml:space="preserve"> О.А.</w:t>
            </w:r>
          </w:p>
          <w:p w:rsidR="00AB7BF6" w:rsidRPr="00C11272" w:rsidRDefault="00AB7BF6" w:rsidP="00D276CB">
            <w:pPr>
              <w:spacing w:after="0" w:line="240" w:lineRule="auto"/>
              <w:rPr>
                <w:rFonts w:ascii="Times New Roman" w:eastAsia="Times New Roman" w:hAnsi="Times New Roman" w:cs="Times New Roman"/>
                <w:sz w:val="24"/>
                <w:szCs w:val="28"/>
                <w:lang w:val="uk-UA" w:eastAsia="ru-RU"/>
              </w:rPr>
            </w:pPr>
          </w:p>
          <w:p w:rsidR="00AB7BF6" w:rsidRPr="00C11272" w:rsidRDefault="00AB7BF6" w:rsidP="00D276CB">
            <w:pPr>
              <w:spacing w:after="0" w:line="240" w:lineRule="auto"/>
              <w:rPr>
                <w:rFonts w:ascii="Times New Roman" w:eastAsia="Times New Roman" w:hAnsi="Times New Roman" w:cs="Times New Roman"/>
                <w:sz w:val="32"/>
                <w:szCs w:val="28"/>
                <w:lang w:val="uk-UA" w:eastAsia="ru-RU"/>
              </w:rPr>
            </w:pPr>
          </w:p>
          <w:p w:rsidR="00D276CB" w:rsidRPr="00C11272" w:rsidRDefault="001A67F1"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Жук І.А.</w:t>
            </w:r>
          </w:p>
          <w:p w:rsidR="00D276CB" w:rsidRPr="00C11272" w:rsidRDefault="00D276CB" w:rsidP="00D276CB">
            <w:pPr>
              <w:spacing w:after="0" w:line="240" w:lineRule="auto"/>
              <w:rPr>
                <w:rFonts w:ascii="Times New Roman" w:eastAsia="Times New Roman" w:hAnsi="Times New Roman" w:cs="Times New Roman"/>
                <w:sz w:val="24"/>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4"/>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4"/>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4"/>
                <w:szCs w:val="28"/>
                <w:lang w:val="uk-UA" w:eastAsia="ru-RU"/>
              </w:rPr>
            </w:pPr>
          </w:p>
          <w:p w:rsidR="00C11272" w:rsidRPr="00C11272" w:rsidRDefault="00C11272" w:rsidP="00D276CB">
            <w:pPr>
              <w:spacing w:after="0" w:line="240" w:lineRule="auto"/>
              <w:rPr>
                <w:rFonts w:ascii="Times New Roman" w:eastAsia="Times New Roman" w:hAnsi="Times New Roman" w:cs="Times New Roman"/>
                <w:sz w:val="24"/>
                <w:szCs w:val="28"/>
                <w:lang w:val="uk-UA" w:eastAsia="ru-RU"/>
              </w:rPr>
            </w:pPr>
          </w:p>
          <w:p w:rsidR="00D276CB" w:rsidRPr="00C11272" w:rsidRDefault="00C33529"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Черненко О.В.</w:t>
            </w:r>
          </w:p>
          <w:p w:rsidR="00D276CB" w:rsidRPr="00C11272" w:rsidRDefault="00D276CB" w:rsidP="00D276CB">
            <w:pPr>
              <w:spacing w:after="0" w:line="240" w:lineRule="auto"/>
              <w:rPr>
                <w:rFonts w:ascii="Times New Roman" w:eastAsia="Times New Roman" w:hAnsi="Times New Roman" w:cs="Times New Roman"/>
                <w:sz w:val="36"/>
                <w:szCs w:val="28"/>
                <w:lang w:val="uk-UA" w:eastAsia="ru-RU"/>
              </w:rPr>
            </w:pPr>
          </w:p>
          <w:p w:rsidR="00F772C0" w:rsidRPr="00C11272" w:rsidRDefault="00F772C0" w:rsidP="00D276CB">
            <w:pPr>
              <w:spacing w:after="0" w:line="240" w:lineRule="auto"/>
              <w:rPr>
                <w:rFonts w:ascii="Times New Roman" w:eastAsia="Times New Roman" w:hAnsi="Times New Roman" w:cs="Times New Roman"/>
                <w:sz w:val="12"/>
                <w:szCs w:val="28"/>
                <w:lang w:val="uk-UA" w:eastAsia="ru-RU"/>
              </w:rPr>
            </w:pPr>
          </w:p>
          <w:p w:rsidR="00C11272" w:rsidRPr="00C11272" w:rsidRDefault="00C11272" w:rsidP="00D276CB">
            <w:pPr>
              <w:spacing w:after="0" w:line="240" w:lineRule="auto"/>
              <w:rPr>
                <w:rFonts w:ascii="Times New Roman" w:eastAsia="Times New Roman" w:hAnsi="Times New Roman" w:cs="Times New Roman"/>
                <w:sz w:val="36"/>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Рябко Т.М.</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C11272" w:rsidRPr="00C11272" w:rsidRDefault="00C11272" w:rsidP="00C11272">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Юва</w:t>
            </w:r>
            <w:proofErr w:type="spellEnd"/>
            <w:r w:rsidRPr="00C11272">
              <w:rPr>
                <w:rFonts w:ascii="Times New Roman" w:eastAsia="Times New Roman" w:hAnsi="Times New Roman" w:cs="Times New Roman"/>
                <w:sz w:val="28"/>
                <w:szCs w:val="28"/>
                <w:lang w:val="uk-UA" w:eastAsia="ru-RU"/>
              </w:rPr>
              <w:t xml:space="preserve"> О.В.</w:t>
            </w:r>
          </w:p>
          <w:p w:rsidR="00D276CB" w:rsidRPr="00C11272" w:rsidRDefault="001A67F1" w:rsidP="00D276CB">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lastRenderedPageBreak/>
              <w:t>Опанаско</w:t>
            </w:r>
            <w:proofErr w:type="spellEnd"/>
            <w:r w:rsidRPr="00C11272">
              <w:rPr>
                <w:rFonts w:ascii="Times New Roman" w:eastAsia="Times New Roman" w:hAnsi="Times New Roman" w:cs="Times New Roman"/>
                <w:sz w:val="28"/>
                <w:szCs w:val="28"/>
                <w:lang w:val="uk-UA" w:eastAsia="ru-RU"/>
              </w:rPr>
              <w:t xml:space="preserve"> С.В</w:t>
            </w:r>
            <w:r w:rsidR="00D276CB" w:rsidRPr="00C11272">
              <w:rPr>
                <w:rFonts w:ascii="Times New Roman" w:eastAsia="Times New Roman" w:hAnsi="Times New Roman" w:cs="Times New Roman"/>
                <w:sz w:val="28"/>
                <w:szCs w:val="28"/>
                <w:lang w:val="uk-UA" w:eastAsia="ru-RU"/>
              </w:rPr>
              <w:t xml:space="preserve">. </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Башмачнікова</w:t>
            </w:r>
            <w:proofErr w:type="spellEnd"/>
            <w:r w:rsidRPr="00C11272">
              <w:rPr>
                <w:rFonts w:ascii="Times New Roman" w:eastAsia="Times New Roman" w:hAnsi="Times New Roman" w:cs="Times New Roman"/>
                <w:sz w:val="28"/>
                <w:szCs w:val="28"/>
                <w:lang w:val="uk-UA" w:eastAsia="ru-RU"/>
              </w:rPr>
              <w:t xml:space="preserve"> О.О.</w:t>
            </w:r>
          </w:p>
          <w:p w:rsidR="001A67F1" w:rsidRPr="00C11272" w:rsidRDefault="001A67F1" w:rsidP="00D276CB">
            <w:pPr>
              <w:spacing w:after="0" w:line="240" w:lineRule="auto"/>
              <w:rPr>
                <w:rFonts w:ascii="Times New Roman" w:eastAsia="Times New Roman" w:hAnsi="Times New Roman" w:cs="Times New Roman"/>
                <w:sz w:val="28"/>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Вихователь-методист</w:t>
            </w:r>
          </w:p>
          <w:p w:rsidR="00D276CB" w:rsidRPr="00C11272" w:rsidRDefault="00D276CB" w:rsidP="00D276CB">
            <w:pPr>
              <w:spacing w:after="0" w:line="240" w:lineRule="auto"/>
              <w:rPr>
                <w:rFonts w:ascii="Times New Roman" w:eastAsia="Times New Roman" w:hAnsi="Times New Roman" w:cs="Times New Roman"/>
                <w:sz w:val="12"/>
                <w:szCs w:val="28"/>
                <w:lang w:val="uk-UA" w:eastAsia="ru-RU"/>
              </w:rPr>
            </w:pPr>
          </w:p>
          <w:p w:rsidR="00D276CB" w:rsidRPr="00C11272" w:rsidRDefault="00F772C0"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Костенко О.І.</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8"/>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8"/>
                <w:szCs w:val="28"/>
                <w:lang w:val="uk-UA" w:eastAsia="ru-RU"/>
              </w:rPr>
            </w:pPr>
          </w:p>
          <w:p w:rsidR="001A67F1" w:rsidRPr="00C11272" w:rsidRDefault="001A67F1" w:rsidP="00D276CB">
            <w:pPr>
              <w:spacing w:after="0" w:line="240" w:lineRule="auto"/>
              <w:rPr>
                <w:rFonts w:ascii="Times New Roman" w:eastAsia="Times New Roman" w:hAnsi="Times New Roman" w:cs="Times New Roman"/>
                <w:sz w:val="28"/>
                <w:szCs w:val="28"/>
                <w:lang w:val="uk-UA" w:eastAsia="ru-RU"/>
              </w:rPr>
            </w:pPr>
          </w:p>
          <w:p w:rsidR="00C11272" w:rsidRPr="00C11272" w:rsidRDefault="00C11272" w:rsidP="00D276CB">
            <w:pPr>
              <w:spacing w:after="0" w:line="240" w:lineRule="auto"/>
              <w:rPr>
                <w:rFonts w:ascii="Times New Roman" w:eastAsia="Times New Roman" w:hAnsi="Times New Roman" w:cs="Times New Roman"/>
                <w:sz w:val="28"/>
                <w:szCs w:val="28"/>
                <w:lang w:val="uk-UA" w:eastAsia="ru-RU"/>
              </w:rPr>
            </w:pPr>
          </w:p>
          <w:p w:rsidR="001A67F1" w:rsidRPr="00C11272" w:rsidRDefault="001A67F1" w:rsidP="001A67F1">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Волохова</w:t>
            </w:r>
            <w:proofErr w:type="spellEnd"/>
            <w:r w:rsidRPr="00C11272">
              <w:rPr>
                <w:rFonts w:ascii="Times New Roman" w:eastAsia="Times New Roman" w:hAnsi="Times New Roman" w:cs="Times New Roman"/>
                <w:sz w:val="28"/>
                <w:szCs w:val="28"/>
                <w:lang w:val="uk-UA" w:eastAsia="ru-RU"/>
              </w:rPr>
              <w:t xml:space="preserve"> Н.О.</w:t>
            </w:r>
          </w:p>
          <w:p w:rsidR="001A67F1" w:rsidRPr="00C11272" w:rsidRDefault="001A67F1" w:rsidP="00D276CB">
            <w:pPr>
              <w:spacing w:after="0" w:line="240" w:lineRule="auto"/>
              <w:rPr>
                <w:rFonts w:ascii="Times New Roman" w:eastAsia="Times New Roman" w:hAnsi="Times New Roman" w:cs="Times New Roman"/>
                <w:sz w:val="32"/>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Ковач Н.А.</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Симонтовська</w:t>
            </w:r>
            <w:proofErr w:type="spellEnd"/>
            <w:r w:rsidRPr="00C11272">
              <w:rPr>
                <w:rFonts w:ascii="Times New Roman" w:eastAsia="Times New Roman" w:hAnsi="Times New Roman" w:cs="Times New Roman"/>
                <w:sz w:val="28"/>
                <w:szCs w:val="28"/>
                <w:lang w:val="uk-UA" w:eastAsia="ru-RU"/>
              </w:rPr>
              <w:t xml:space="preserve"> Я.В.</w:t>
            </w:r>
          </w:p>
          <w:p w:rsidR="001A67F1" w:rsidRPr="00C11272" w:rsidRDefault="001A67F1" w:rsidP="00D276CB">
            <w:pPr>
              <w:spacing w:after="0" w:line="240" w:lineRule="auto"/>
              <w:rPr>
                <w:rFonts w:ascii="Times New Roman" w:eastAsia="Times New Roman" w:hAnsi="Times New Roman" w:cs="Times New Roman"/>
                <w:sz w:val="16"/>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8"/>
                <w:szCs w:val="28"/>
                <w:lang w:val="uk-UA" w:eastAsia="ru-RU"/>
              </w:rPr>
            </w:pPr>
          </w:p>
          <w:p w:rsidR="001A67F1" w:rsidRPr="00C11272" w:rsidRDefault="001A67F1" w:rsidP="001A67F1">
            <w:pPr>
              <w:spacing w:after="0" w:line="240" w:lineRule="auto"/>
              <w:rPr>
                <w:rFonts w:ascii="Times New Roman" w:eastAsia="Times New Roman" w:hAnsi="Times New Roman" w:cs="Times New Roman"/>
                <w:sz w:val="36"/>
                <w:szCs w:val="28"/>
                <w:lang w:val="uk-UA" w:eastAsia="ru-RU"/>
              </w:rPr>
            </w:pPr>
            <w:proofErr w:type="spellStart"/>
            <w:r w:rsidRPr="00C11272">
              <w:rPr>
                <w:rFonts w:ascii="Times New Roman" w:eastAsia="Times New Roman" w:hAnsi="Times New Roman" w:cs="Times New Roman"/>
                <w:sz w:val="28"/>
                <w:szCs w:val="28"/>
                <w:lang w:val="uk-UA" w:eastAsia="ru-RU"/>
              </w:rPr>
              <w:t>Шерепа</w:t>
            </w:r>
            <w:proofErr w:type="spellEnd"/>
            <w:r w:rsidRPr="00C11272">
              <w:rPr>
                <w:rFonts w:ascii="Times New Roman" w:eastAsia="Times New Roman" w:hAnsi="Times New Roman" w:cs="Times New Roman"/>
                <w:sz w:val="28"/>
                <w:szCs w:val="28"/>
                <w:lang w:val="uk-UA" w:eastAsia="ru-RU"/>
              </w:rPr>
              <w:t xml:space="preserve"> Д.В.</w:t>
            </w:r>
          </w:p>
          <w:p w:rsidR="00AB7BF6" w:rsidRPr="00C11272" w:rsidRDefault="00AB7BF6" w:rsidP="00D276CB">
            <w:pPr>
              <w:spacing w:after="0" w:line="240" w:lineRule="auto"/>
              <w:rPr>
                <w:rFonts w:ascii="Times New Roman" w:eastAsia="Times New Roman" w:hAnsi="Times New Roman" w:cs="Times New Roman"/>
                <w:sz w:val="28"/>
                <w:szCs w:val="28"/>
                <w:lang w:val="uk-UA" w:eastAsia="ru-RU"/>
              </w:rPr>
            </w:pPr>
          </w:p>
          <w:p w:rsidR="00AB7BF6" w:rsidRPr="00C11272" w:rsidRDefault="00AB7BF6" w:rsidP="00D276CB">
            <w:pPr>
              <w:spacing w:after="0" w:line="240" w:lineRule="auto"/>
              <w:rPr>
                <w:rFonts w:ascii="Times New Roman" w:eastAsia="Times New Roman" w:hAnsi="Times New Roman" w:cs="Times New Roman"/>
                <w:sz w:val="28"/>
                <w:szCs w:val="28"/>
                <w:lang w:val="uk-UA" w:eastAsia="ru-RU"/>
              </w:rPr>
            </w:pPr>
          </w:p>
          <w:p w:rsidR="00AB7BF6" w:rsidRPr="00C11272" w:rsidRDefault="00AB7BF6" w:rsidP="00D276CB">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Мойсієнко</w:t>
            </w:r>
            <w:proofErr w:type="spellEnd"/>
            <w:r w:rsidRPr="00C11272">
              <w:rPr>
                <w:rFonts w:ascii="Times New Roman" w:eastAsia="Times New Roman" w:hAnsi="Times New Roman" w:cs="Times New Roman"/>
                <w:sz w:val="28"/>
                <w:szCs w:val="28"/>
                <w:lang w:val="uk-UA" w:eastAsia="ru-RU"/>
              </w:rPr>
              <w:t xml:space="preserve"> В.О.</w:t>
            </w:r>
          </w:p>
          <w:p w:rsidR="00C11272" w:rsidRPr="00C11272" w:rsidRDefault="00C11272" w:rsidP="00D276CB">
            <w:pPr>
              <w:spacing w:after="0" w:line="240" w:lineRule="auto"/>
              <w:rPr>
                <w:rFonts w:ascii="Times New Roman" w:eastAsia="Times New Roman" w:hAnsi="Times New Roman" w:cs="Times New Roman"/>
                <w:sz w:val="1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Черненко О.В.</w:t>
            </w:r>
          </w:p>
          <w:p w:rsidR="00D276CB" w:rsidRPr="00C11272" w:rsidRDefault="00D276CB" w:rsidP="00D276CB">
            <w:pPr>
              <w:spacing w:after="0" w:line="240" w:lineRule="auto"/>
              <w:rPr>
                <w:rFonts w:ascii="Times New Roman" w:eastAsia="Times New Roman" w:hAnsi="Times New Roman" w:cs="Times New Roman"/>
                <w:sz w:val="32"/>
                <w:szCs w:val="28"/>
                <w:lang w:val="uk-UA" w:eastAsia="ru-RU"/>
              </w:rPr>
            </w:pPr>
          </w:p>
          <w:p w:rsidR="00D276CB" w:rsidRPr="00C11272" w:rsidRDefault="00C33529" w:rsidP="00D276CB">
            <w:pPr>
              <w:spacing w:after="0" w:line="240" w:lineRule="auto"/>
              <w:rPr>
                <w:rFonts w:ascii="Times New Roman" w:eastAsia="Times New Roman" w:hAnsi="Times New Roman" w:cs="Times New Roman"/>
                <w:sz w:val="24"/>
                <w:szCs w:val="28"/>
                <w:lang w:val="uk-UA" w:eastAsia="ru-RU"/>
              </w:rPr>
            </w:pPr>
            <w:r w:rsidRPr="00C11272">
              <w:rPr>
                <w:rFonts w:ascii="Times New Roman" w:eastAsia="Times New Roman" w:hAnsi="Times New Roman" w:cs="Times New Roman"/>
                <w:sz w:val="28"/>
                <w:szCs w:val="28"/>
                <w:lang w:val="uk-UA" w:eastAsia="ru-RU"/>
              </w:rPr>
              <w:t>Черненко О.В</w:t>
            </w:r>
            <w:r w:rsidRPr="00C11272">
              <w:rPr>
                <w:rFonts w:ascii="Times New Roman" w:eastAsia="Times New Roman" w:hAnsi="Times New Roman" w:cs="Times New Roman"/>
                <w:sz w:val="24"/>
                <w:szCs w:val="28"/>
                <w:lang w:val="uk-UA" w:eastAsia="ru-RU"/>
              </w:rPr>
              <w:t xml:space="preserve"> </w:t>
            </w:r>
          </w:p>
          <w:p w:rsidR="00C11272" w:rsidRPr="00C11272" w:rsidRDefault="00C11272" w:rsidP="00D276CB">
            <w:pPr>
              <w:spacing w:after="0" w:line="240" w:lineRule="auto"/>
              <w:rPr>
                <w:rFonts w:ascii="Times New Roman" w:eastAsia="Times New Roman" w:hAnsi="Times New Roman" w:cs="Times New Roman"/>
                <w:sz w:val="28"/>
                <w:szCs w:val="28"/>
                <w:lang w:val="uk-UA" w:eastAsia="ru-RU"/>
              </w:rPr>
            </w:pPr>
          </w:p>
          <w:p w:rsidR="00C11272" w:rsidRPr="00C11272" w:rsidRDefault="00C11272"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Сівер Л.Г.</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C11272" w:rsidRPr="00C11272" w:rsidRDefault="00C11272" w:rsidP="00C11272">
            <w:pPr>
              <w:spacing w:after="0" w:line="240" w:lineRule="auto"/>
              <w:rPr>
                <w:rFonts w:ascii="Times New Roman" w:eastAsia="Times New Roman" w:hAnsi="Times New Roman" w:cs="Times New Roman"/>
                <w:sz w:val="28"/>
                <w:szCs w:val="28"/>
                <w:lang w:val="uk-UA" w:eastAsia="ru-RU"/>
              </w:rPr>
            </w:pPr>
            <w:proofErr w:type="spellStart"/>
            <w:r w:rsidRPr="00C11272">
              <w:rPr>
                <w:rFonts w:ascii="Times New Roman" w:eastAsia="Times New Roman" w:hAnsi="Times New Roman" w:cs="Times New Roman"/>
                <w:sz w:val="28"/>
                <w:szCs w:val="28"/>
                <w:lang w:val="uk-UA" w:eastAsia="ru-RU"/>
              </w:rPr>
              <w:t>Ілляшенко</w:t>
            </w:r>
            <w:proofErr w:type="spellEnd"/>
            <w:r w:rsidRPr="00C11272">
              <w:rPr>
                <w:rFonts w:ascii="Times New Roman" w:eastAsia="Times New Roman" w:hAnsi="Times New Roman" w:cs="Times New Roman"/>
                <w:sz w:val="28"/>
                <w:szCs w:val="28"/>
                <w:lang w:val="uk-UA" w:eastAsia="ru-RU"/>
              </w:rPr>
              <w:t xml:space="preserve"> Т.П.</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AB7BF6" w:rsidRPr="00C11272" w:rsidRDefault="00AB7BF6" w:rsidP="00AB7BF6">
            <w:pPr>
              <w:spacing w:after="0" w:line="240" w:lineRule="auto"/>
              <w:rPr>
                <w:rFonts w:ascii="Times New Roman" w:eastAsia="Times New Roman" w:hAnsi="Times New Roman" w:cs="Times New Roman"/>
                <w:sz w:val="28"/>
                <w:szCs w:val="28"/>
                <w:lang w:val="uk-UA" w:eastAsia="ru-RU"/>
              </w:rPr>
            </w:pPr>
          </w:p>
          <w:p w:rsidR="00C11272" w:rsidRPr="00C11272" w:rsidRDefault="00C11272" w:rsidP="00C11272">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lastRenderedPageBreak/>
              <w:t>Вихователь-методист</w:t>
            </w: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p>
          <w:p w:rsidR="00AB7BF6" w:rsidRPr="00C11272" w:rsidRDefault="00C11272"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Чмир О.В.</w:t>
            </w:r>
          </w:p>
          <w:p w:rsidR="00AB7BF6" w:rsidRPr="00C11272" w:rsidRDefault="00AB7BF6" w:rsidP="00D276CB">
            <w:pPr>
              <w:spacing w:after="0" w:line="240" w:lineRule="auto"/>
              <w:rPr>
                <w:rFonts w:ascii="Times New Roman" w:eastAsia="Times New Roman" w:hAnsi="Times New Roman" w:cs="Times New Roman"/>
                <w:sz w:val="28"/>
                <w:szCs w:val="28"/>
                <w:lang w:val="uk-UA" w:eastAsia="ru-RU"/>
              </w:rPr>
            </w:pPr>
          </w:p>
          <w:p w:rsidR="00AB7BF6" w:rsidRPr="00C11272" w:rsidRDefault="00AB7BF6" w:rsidP="00D276CB">
            <w:pPr>
              <w:spacing w:after="0" w:line="240" w:lineRule="auto"/>
              <w:rPr>
                <w:rFonts w:ascii="Times New Roman" w:eastAsia="Times New Roman" w:hAnsi="Times New Roman" w:cs="Times New Roman"/>
                <w:sz w:val="28"/>
                <w:szCs w:val="28"/>
                <w:lang w:val="uk-UA" w:eastAsia="ru-RU"/>
              </w:rPr>
            </w:pPr>
          </w:p>
          <w:p w:rsidR="00D276CB" w:rsidRPr="00C11272" w:rsidRDefault="00D276CB" w:rsidP="00D276CB">
            <w:pPr>
              <w:spacing w:after="0" w:line="240" w:lineRule="auto"/>
              <w:rPr>
                <w:rFonts w:ascii="Times New Roman" w:eastAsia="Times New Roman" w:hAnsi="Times New Roman" w:cs="Times New Roman"/>
                <w:sz w:val="28"/>
                <w:szCs w:val="28"/>
                <w:lang w:val="uk-UA" w:eastAsia="ru-RU"/>
              </w:rPr>
            </w:pPr>
            <w:r w:rsidRPr="00C11272">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D276CB" w:rsidRPr="007035C9" w:rsidRDefault="00D276CB" w:rsidP="00D276CB">
            <w:pPr>
              <w:spacing w:after="0" w:line="240" w:lineRule="auto"/>
              <w:rPr>
                <w:rFonts w:ascii="Times New Roman" w:eastAsia="Times New Roman" w:hAnsi="Times New Roman" w:cs="Times New Roman"/>
                <w:color w:val="FF0000"/>
                <w:sz w:val="28"/>
                <w:szCs w:val="28"/>
                <w:lang w:val="uk-UA" w:eastAsia="ru-RU"/>
              </w:rPr>
            </w:pPr>
          </w:p>
        </w:tc>
      </w:tr>
    </w:tbl>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C11272" w:rsidRDefault="00C11272" w:rsidP="00DB5CEC">
      <w:pPr>
        <w:spacing w:after="0" w:line="240" w:lineRule="auto"/>
        <w:jc w:val="center"/>
        <w:rPr>
          <w:rFonts w:ascii="Times New Roman" w:eastAsia="Times New Roman" w:hAnsi="Times New Roman" w:cs="Times New Roman"/>
          <w:b/>
          <w:sz w:val="32"/>
          <w:szCs w:val="32"/>
          <w:u w:val="single"/>
          <w:lang w:val="uk-UA" w:eastAsia="ru-RU"/>
        </w:rPr>
      </w:pPr>
    </w:p>
    <w:p w:rsidR="00A8222F" w:rsidRPr="0067733D" w:rsidRDefault="00A8222F" w:rsidP="00DB5CEC">
      <w:pPr>
        <w:spacing w:after="0" w:line="240" w:lineRule="auto"/>
        <w:jc w:val="center"/>
        <w:rPr>
          <w:rFonts w:ascii="Times New Roman" w:eastAsia="Times New Roman" w:hAnsi="Times New Roman" w:cs="Times New Roman"/>
          <w:b/>
          <w:sz w:val="32"/>
          <w:szCs w:val="32"/>
          <w:u w:val="single"/>
          <w:lang w:eastAsia="ru-RU"/>
        </w:rPr>
      </w:pPr>
      <w:r w:rsidRPr="0067733D">
        <w:rPr>
          <w:rFonts w:ascii="Times New Roman" w:eastAsia="Times New Roman" w:hAnsi="Times New Roman" w:cs="Times New Roman"/>
          <w:b/>
          <w:sz w:val="32"/>
          <w:szCs w:val="32"/>
          <w:u w:val="single"/>
          <w:lang w:val="uk-UA" w:eastAsia="ru-RU"/>
        </w:rPr>
        <w:lastRenderedPageBreak/>
        <w:t>7</w:t>
      </w:r>
      <w:r w:rsidRPr="0067733D">
        <w:rPr>
          <w:rFonts w:ascii="Times New Roman" w:eastAsia="Times New Roman" w:hAnsi="Times New Roman" w:cs="Times New Roman"/>
          <w:b/>
          <w:sz w:val="32"/>
          <w:szCs w:val="32"/>
          <w:u w:val="single"/>
          <w:lang w:eastAsia="ru-RU"/>
        </w:rPr>
        <w:t>. АДМІНІСТРАТИВНО-ГОСПОДАР</w:t>
      </w:r>
      <w:r w:rsidRPr="0067733D">
        <w:rPr>
          <w:rFonts w:ascii="Times New Roman" w:eastAsia="Times New Roman" w:hAnsi="Times New Roman" w:cs="Times New Roman"/>
          <w:b/>
          <w:sz w:val="32"/>
          <w:szCs w:val="32"/>
          <w:u w:val="single"/>
          <w:lang w:val="uk-UA" w:eastAsia="ru-RU"/>
        </w:rPr>
        <w:t>СЬК</w:t>
      </w:r>
      <w:r w:rsidRPr="0067733D">
        <w:rPr>
          <w:rFonts w:ascii="Times New Roman" w:eastAsia="Times New Roman" w:hAnsi="Times New Roman" w:cs="Times New Roman"/>
          <w:b/>
          <w:sz w:val="32"/>
          <w:szCs w:val="32"/>
          <w:u w:val="single"/>
          <w:lang w:eastAsia="ru-RU"/>
        </w:rPr>
        <w:t>А</w:t>
      </w:r>
      <w:r w:rsidRPr="0067733D">
        <w:rPr>
          <w:rFonts w:ascii="Times New Roman" w:eastAsia="Times New Roman" w:hAnsi="Times New Roman" w:cs="Times New Roman"/>
          <w:b/>
          <w:sz w:val="32"/>
          <w:szCs w:val="32"/>
          <w:u w:val="single"/>
          <w:lang w:val="uk-UA" w:eastAsia="ru-RU"/>
        </w:rPr>
        <w:t xml:space="preserve"> </w:t>
      </w:r>
      <w:r w:rsidRPr="0067733D">
        <w:rPr>
          <w:rFonts w:ascii="Times New Roman" w:eastAsia="Times New Roman" w:hAnsi="Times New Roman" w:cs="Times New Roman"/>
          <w:b/>
          <w:sz w:val="32"/>
          <w:szCs w:val="32"/>
          <w:u w:val="single"/>
          <w:lang w:eastAsia="ru-RU"/>
        </w:rPr>
        <w:t>РОБОТА</w:t>
      </w:r>
    </w:p>
    <w:p w:rsidR="00A8222F" w:rsidRPr="0067733D" w:rsidRDefault="00A8222F" w:rsidP="00DB5CEC">
      <w:pPr>
        <w:spacing w:after="0" w:line="240" w:lineRule="auto"/>
        <w:jc w:val="center"/>
        <w:rPr>
          <w:rFonts w:ascii="Times New Roman" w:eastAsia="Times New Roman" w:hAnsi="Times New Roman" w:cs="Times New Roman"/>
          <w:b/>
          <w:sz w:val="32"/>
          <w:szCs w:val="32"/>
          <w:u w:val="single"/>
          <w:lang w:val="uk-UA" w:eastAsia="ru-RU"/>
        </w:rPr>
      </w:pPr>
      <w:r w:rsidRPr="0067733D">
        <w:rPr>
          <w:rFonts w:ascii="Times New Roman" w:eastAsia="Times New Roman" w:hAnsi="Times New Roman" w:cs="Times New Roman"/>
          <w:b/>
          <w:sz w:val="32"/>
          <w:szCs w:val="32"/>
          <w:u w:val="single"/>
          <w:lang w:val="uk-UA" w:eastAsia="ru-RU"/>
        </w:rPr>
        <w:t xml:space="preserve">7.1. </w:t>
      </w:r>
      <w:r w:rsidRPr="0067733D">
        <w:rPr>
          <w:rFonts w:ascii="Times New Roman" w:eastAsia="Times New Roman" w:hAnsi="Times New Roman" w:cs="Times New Roman"/>
          <w:b/>
          <w:sz w:val="32"/>
          <w:szCs w:val="32"/>
          <w:u w:val="single"/>
          <w:lang w:eastAsia="ru-RU"/>
        </w:rPr>
        <w:t>З</w:t>
      </w:r>
      <w:proofErr w:type="spellStart"/>
      <w:r w:rsidRPr="0067733D">
        <w:rPr>
          <w:rFonts w:ascii="Times New Roman" w:eastAsia="Times New Roman" w:hAnsi="Times New Roman" w:cs="Times New Roman"/>
          <w:b/>
          <w:sz w:val="32"/>
          <w:szCs w:val="32"/>
          <w:u w:val="single"/>
          <w:lang w:val="uk-UA" w:eastAsia="ru-RU"/>
        </w:rPr>
        <w:t>агальні</w:t>
      </w:r>
      <w:proofErr w:type="spellEnd"/>
      <w:r w:rsidRPr="0067733D">
        <w:rPr>
          <w:rFonts w:ascii="Times New Roman" w:eastAsia="Times New Roman" w:hAnsi="Times New Roman" w:cs="Times New Roman"/>
          <w:b/>
          <w:sz w:val="32"/>
          <w:szCs w:val="32"/>
          <w:u w:val="single"/>
          <w:lang w:val="uk-UA" w:eastAsia="ru-RU"/>
        </w:rPr>
        <w:t xml:space="preserve"> заходи</w:t>
      </w:r>
    </w:p>
    <w:p w:rsidR="00A8222F" w:rsidRPr="0067733D" w:rsidRDefault="00A8222F" w:rsidP="00A8222F">
      <w:pPr>
        <w:spacing w:after="0" w:line="240" w:lineRule="auto"/>
        <w:rPr>
          <w:rFonts w:ascii="Times New Roman" w:eastAsia="Times New Roman" w:hAnsi="Times New Roman" w:cs="Times New Roman"/>
          <w:b/>
          <w:sz w:val="32"/>
          <w:szCs w:val="32"/>
          <w:u w:val="single"/>
          <w:lang w:val="uk-UA" w:eastAsia="ru-RU"/>
        </w:rPr>
      </w:pPr>
    </w:p>
    <w:tbl>
      <w:tblPr>
        <w:tblW w:w="9855" w:type="dxa"/>
        <w:tblInd w:w="-572" w:type="dxa"/>
        <w:tblLayout w:type="fixed"/>
        <w:tblLook w:val="01E0" w:firstRow="1" w:lastRow="1" w:firstColumn="1" w:lastColumn="1" w:noHBand="0" w:noVBand="0"/>
      </w:tblPr>
      <w:tblGrid>
        <w:gridCol w:w="630"/>
        <w:gridCol w:w="10"/>
        <w:gridCol w:w="4571"/>
        <w:gridCol w:w="1593"/>
        <w:gridCol w:w="1951"/>
        <w:gridCol w:w="19"/>
        <w:gridCol w:w="1081"/>
      </w:tblGrid>
      <w:tr w:rsidR="00A8222F" w:rsidRPr="0067733D" w:rsidTr="000F2F1C">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w:t>
            </w:r>
          </w:p>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Зміст роботи</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 xml:space="preserve">Термін </w:t>
            </w:r>
            <w:proofErr w:type="spellStart"/>
            <w:r w:rsidRPr="0067733D">
              <w:rPr>
                <w:rFonts w:ascii="Times New Roman" w:eastAsia="Times New Roman" w:hAnsi="Times New Roman" w:cs="Times New Roman"/>
                <w:b/>
                <w:sz w:val="28"/>
                <w:szCs w:val="28"/>
                <w:lang w:val="uk-UA" w:eastAsia="ru-RU"/>
              </w:rPr>
              <w:t>виконан</w:t>
            </w:r>
            <w:proofErr w:type="spellEnd"/>
            <w:r w:rsidRPr="0067733D">
              <w:rPr>
                <w:rFonts w:ascii="Times New Roman" w:eastAsia="Times New Roman" w:hAnsi="Times New Roman" w:cs="Times New Roman"/>
                <w:b/>
                <w:sz w:val="28"/>
                <w:szCs w:val="28"/>
                <w:lang w:val="uk-UA" w:eastAsia="ru-RU"/>
              </w:rPr>
              <w:t>-ня</w:t>
            </w: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67733D">
              <w:rPr>
                <w:rFonts w:ascii="Times New Roman" w:eastAsia="Times New Roman" w:hAnsi="Times New Roman" w:cs="Times New Roman"/>
                <w:b/>
                <w:sz w:val="28"/>
                <w:szCs w:val="28"/>
                <w:lang w:val="uk-UA" w:eastAsia="ru-RU"/>
              </w:rPr>
              <w:t>Відпові</w:t>
            </w:r>
            <w:proofErr w:type="spellEnd"/>
            <w:r w:rsidRPr="0067733D">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При-мітка</w:t>
            </w:r>
          </w:p>
        </w:tc>
      </w:tr>
      <w:tr w:rsidR="00A8222F" w:rsidRPr="0067733D" w:rsidTr="000F2F1C">
        <w:trPr>
          <w:trHeight w:val="7571"/>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2</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3</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4</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5</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6</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7</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8</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9</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lastRenderedPageBreak/>
              <w:t>10</w:t>
            </w: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11</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12</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13</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14</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15 </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16</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roofErr w:type="spellStart"/>
            <w:r w:rsidRPr="0067733D">
              <w:rPr>
                <w:rFonts w:ascii="Times New Roman" w:eastAsia="Times New Roman" w:hAnsi="Times New Roman" w:cs="Times New Roman"/>
                <w:sz w:val="28"/>
                <w:szCs w:val="24"/>
                <w:lang w:eastAsia="ru-RU"/>
              </w:rPr>
              <w:lastRenderedPageBreak/>
              <w:t>Підготувати</w:t>
            </w:r>
            <w:proofErr w:type="spellEnd"/>
            <w:r w:rsidRPr="0067733D">
              <w:rPr>
                <w:rFonts w:ascii="Times New Roman" w:eastAsia="Times New Roman" w:hAnsi="Times New Roman" w:cs="Times New Roman"/>
                <w:sz w:val="28"/>
                <w:szCs w:val="24"/>
                <w:lang w:eastAsia="ru-RU"/>
              </w:rPr>
              <w:t xml:space="preserve"> </w:t>
            </w:r>
            <w:proofErr w:type="spellStart"/>
            <w:r w:rsidRPr="0067733D">
              <w:rPr>
                <w:rFonts w:ascii="Times New Roman" w:eastAsia="Times New Roman" w:hAnsi="Times New Roman" w:cs="Times New Roman"/>
                <w:sz w:val="28"/>
                <w:szCs w:val="24"/>
                <w:lang w:eastAsia="ru-RU"/>
              </w:rPr>
              <w:t>всі</w:t>
            </w:r>
            <w:proofErr w:type="spellEnd"/>
            <w:r w:rsidRPr="0067733D">
              <w:rPr>
                <w:rFonts w:ascii="Times New Roman" w:eastAsia="Times New Roman" w:hAnsi="Times New Roman" w:cs="Times New Roman"/>
                <w:sz w:val="28"/>
                <w:szCs w:val="24"/>
                <w:lang w:eastAsia="ru-RU"/>
              </w:rPr>
              <w:t xml:space="preserve"> </w:t>
            </w:r>
            <w:proofErr w:type="spellStart"/>
            <w:r w:rsidRPr="0067733D">
              <w:rPr>
                <w:rFonts w:ascii="Times New Roman" w:eastAsia="Times New Roman" w:hAnsi="Times New Roman" w:cs="Times New Roman"/>
                <w:sz w:val="28"/>
                <w:szCs w:val="24"/>
                <w:lang w:eastAsia="ru-RU"/>
              </w:rPr>
              <w:t>приміщення</w:t>
            </w:r>
            <w:proofErr w:type="spellEnd"/>
            <w:r w:rsidRPr="0067733D">
              <w:rPr>
                <w:rFonts w:ascii="Times New Roman" w:eastAsia="Times New Roman" w:hAnsi="Times New Roman" w:cs="Times New Roman"/>
                <w:sz w:val="28"/>
                <w:szCs w:val="24"/>
                <w:lang w:eastAsia="ru-RU"/>
              </w:rPr>
              <w:t xml:space="preserve"> до но</w:t>
            </w:r>
            <w:r w:rsidRPr="0067733D">
              <w:rPr>
                <w:rFonts w:ascii="Times New Roman" w:eastAsia="Times New Roman" w:hAnsi="Times New Roman" w:cs="Times New Roman"/>
                <w:sz w:val="28"/>
                <w:szCs w:val="24"/>
                <w:lang w:val="uk-UA" w:eastAsia="ru-RU"/>
              </w:rPr>
              <w:t>-</w:t>
            </w:r>
            <w:proofErr w:type="spellStart"/>
            <w:r w:rsidRPr="0067733D">
              <w:rPr>
                <w:rFonts w:ascii="Times New Roman" w:eastAsia="Times New Roman" w:hAnsi="Times New Roman" w:cs="Times New Roman"/>
                <w:sz w:val="28"/>
                <w:szCs w:val="24"/>
                <w:lang w:eastAsia="ru-RU"/>
              </w:rPr>
              <w:t>вого</w:t>
            </w:r>
            <w:proofErr w:type="spellEnd"/>
            <w:r w:rsidRPr="0067733D">
              <w:rPr>
                <w:rFonts w:ascii="Times New Roman" w:eastAsia="Times New Roman" w:hAnsi="Times New Roman" w:cs="Times New Roman"/>
                <w:sz w:val="28"/>
                <w:szCs w:val="24"/>
                <w:lang w:eastAsia="ru-RU"/>
              </w:rPr>
              <w:t xml:space="preserve"> </w:t>
            </w:r>
            <w:proofErr w:type="spellStart"/>
            <w:r w:rsidRPr="0067733D">
              <w:rPr>
                <w:rFonts w:ascii="Times New Roman" w:eastAsia="Times New Roman" w:hAnsi="Times New Roman" w:cs="Times New Roman"/>
                <w:sz w:val="28"/>
                <w:szCs w:val="24"/>
                <w:lang w:eastAsia="ru-RU"/>
              </w:rPr>
              <w:t>навчального</w:t>
            </w:r>
            <w:proofErr w:type="spellEnd"/>
            <w:r w:rsidRPr="0067733D">
              <w:rPr>
                <w:rFonts w:ascii="Times New Roman" w:eastAsia="Times New Roman" w:hAnsi="Times New Roman" w:cs="Times New Roman"/>
                <w:sz w:val="28"/>
                <w:szCs w:val="24"/>
                <w:lang w:eastAsia="ru-RU"/>
              </w:rPr>
              <w:t xml:space="preserve"> року                                       </w:t>
            </w:r>
          </w:p>
          <w:p w:rsidR="00A8222F" w:rsidRPr="0067733D" w:rsidRDefault="00A8222F" w:rsidP="00A8222F">
            <w:pPr>
              <w:spacing w:after="0" w:line="240" w:lineRule="auto"/>
              <w:rPr>
                <w:rFonts w:ascii="Times New Roman" w:eastAsia="Times New Roman" w:hAnsi="Times New Roman" w:cs="Times New Roman"/>
                <w:sz w:val="28"/>
                <w:szCs w:val="24"/>
                <w:lang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Проведення інвентаризації основних засобів, нематеріальних активів, товарно – матеріальних цінностей, грошових коштів</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Дотримання лімітів енергоресурсів: ведення обліку та аналіз витрат холодної води, дров,</w:t>
            </w:r>
            <w:r w:rsidRPr="0067733D">
              <w:rPr>
                <w:rFonts w:ascii="Times New Roman" w:eastAsia="Times New Roman" w:hAnsi="Times New Roman" w:cs="Times New Roman"/>
                <w:sz w:val="28"/>
                <w:szCs w:val="24"/>
                <w:lang w:eastAsia="ru-RU"/>
              </w:rPr>
              <w:t xml:space="preserve"> </w:t>
            </w:r>
            <w:proofErr w:type="spellStart"/>
            <w:r w:rsidRPr="0067733D">
              <w:rPr>
                <w:rFonts w:ascii="Times New Roman" w:eastAsia="Times New Roman" w:hAnsi="Times New Roman" w:cs="Times New Roman"/>
                <w:sz w:val="28"/>
                <w:szCs w:val="24"/>
                <w:lang w:eastAsia="ru-RU"/>
              </w:rPr>
              <w:t>електроенергії</w:t>
            </w:r>
            <w:proofErr w:type="spellEnd"/>
            <w:r w:rsidRPr="0067733D">
              <w:rPr>
                <w:rFonts w:ascii="Times New Roman" w:eastAsia="Times New Roman" w:hAnsi="Times New Roman" w:cs="Times New Roman"/>
                <w:sz w:val="28"/>
                <w:szCs w:val="24"/>
                <w:lang w:eastAsia="ru-RU"/>
              </w:rPr>
              <w:t xml:space="preserve">, </w:t>
            </w:r>
            <w:proofErr w:type="spellStart"/>
            <w:r w:rsidRPr="0067733D">
              <w:rPr>
                <w:rFonts w:ascii="Times New Roman" w:eastAsia="Times New Roman" w:hAnsi="Times New Roman" w:cs="Times New Roman"/>
                <w:sz w:val="28"/>
                <w:szCs w:val="24"/>
                <w:lang w:eastAsia="ru-RU"/>
              </w:rPr>
              <w:t>виносити</w:t>
            </w:r>
            <w:proofErr w:type="spellEnd"/>
            <w:r w:rsidRPr="0067733D">
              <w:rPr>
                <w:rFonts w:ascii="Times New Roman" w:eastAsia="Times New Roman" w:hAnsi="Times New Roman" w:cs="Times New Roman"/>
                <w:sz w:val="28"/>
                <w:szCs w:val="24"/>
                <w:lang w:eastAsia="ru-RU"/>
              </w:rPr>
              <w:t xml:space="preserve">  </w:t>
            </w:r>
            <w:r w:rsidRPr="0067733D">
              <w:rPr>
                <w:rFonts w:ascii="Times New Roman" w:eastAsia="Times New Roman" w:hAnsi="Times New Roman" w:cs="Times New Roman"/>
                <w:sz w:val="28"/>
                <w:szCs w:val="24"/>
                <w:lang w:val="uk-UA" w:eastAsia="ru-RU"/>
              </w:rPr>
              <w:t xml:space="preserve">це </w:t>
            </w:r>
            <w:proofErr w:type="spellStart"/>
            <w:r w:rsidRPr="0067733D">
              <w:rPr>
                <w:rFonts w:ascii="Times New Roman" w:eastAsia="Times New Roman" w:hAnsi="Times New Roman" w:cs="Times New Roman"/>
                <w:sz w:val="28"/>
                <w:szCs w:val="24"/>
                <w:lang w:val="uk-UA" w:eastAsia="ru-RU"/>
              </w:rPr>
              <w:t>пи</w:t>
            </w:r>
            <w:r w:rsidRPr="0067733D">
              <w:rPr>
                <w:rFonts w:ascii="Times New Roman" w:eastAsia="Times New Roman" w:hAnsi="Times New Roman" w:cs="Times New Roman"/>
                <w:sz w:val="28"/>
                <w:szCs w:val="24"/>
                <w:lang w:eastAsia="ru-RU"/>
              </w:rPr>
              <w:t>тання</w:t>
            </w:r>
            <w:proofErr w:type="spellEnd"/>
            <w:r w:rsidRPr="0067733D">
              <w:rPr>
                <w:rFonts w:ascii="Times New Roman" w:eastAsia="Times New Roman" w:hAnsi="Times New Roman" w:cs="Times New Roman"/>
                <w:sz w:val="28"/>
                <w:szCs w:val="24"/>
                <w:lang w:eastAsia="ru-RU"/>
              </w:rPr>
              <w:t xml:space="preserve"> на </w:t>
            </w:r>
            <w:proofErr w:type="spellStart"/>
            <w:r w:rsidRPr="0067733D">
              <w:rPr>
                <w:rFonts w:ascii="Times New Roman" w:eastAsia="Times New Roman" w:hAnsi="Times New Roman" w:cs="Times New Roman"/>
                <w:sz w:val="28"/>
                <w:szCs w:val="24"/>
                <w:lang w:eastAsia="ru-RU"/>
              </w:rPr>
              <w:t>нараду</w:t>
            </w:r>
            <w:proofErr w:type="spellEnd"/>
            <w:r w:rsidRPr="0067733D">
              <w:rPr>
                <w:rFonts w:ascii="Times New Roman" w:eastAsia="Times New Roman" w:hAnsi="Times New Roman" w:cs="Times New Roman"/>
                <w:sz w:val="28"/>
                <w:szCs w:val="24"/>
                <w:lang w:eastAsia="ru-RU"/>
              </w:rPr>
              <w:t xml:space="preserve"> при </w:t>
            </w:r>
            <w:proofErr w:type="spellStart"/>
            <w:r w:rsidRPr="0067733D">
              <w:rPr>
                <w:rFonts w:ascii="Times New Roman" w:eastAsia="Times New Roman" w:hAnsi="Times New Roman" w:cs="Times New Roman"/>
                <w:sz w:val="28"/>
                <w:szCs w:val="24"/>
                <w:lang w:eastAsia="ru-RU"/>
              </w:rPr>
              <w:t>завідувачу</w:t>
            </w:r>
            <w:proofErr w:type="spellEnd"/>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Дотримання режиму харчування дітей у всіх групах, </w:t>
            </w:r>
            <w:proofErr w:type="spellStart"/>
            <w:r w:rsidRPr="0067733D">
              <w:rPr>
                <w:rFonts w:ascii="Times New Roman" w:eastAsia="Times New Roman" w:hAnsi="Times New Roman" w:cs="Times New Roman"/>
                <w:sz w:val="28"/>
                <w:szCs w:val="24"/>
                <w:lang w:val="uk-UA" w:eastAsia="ru-RU"/>
              </w:rPr>
              <w:t>порціювання</w:t>
            </w:r>
            <w:proofErr w:type="spellEnd"/>
            <w:r w:rsidRPr="0067733D">
              <w:rPr>
                <w:rFonts w:ascii="Times New Roman" w:eastAsia="Times New Roman" w:hAnsi="Times New Roman" w:cs="Times New Roman"/>
                <w:sz w:val="28"/>
                <w:szCs w:val="24"/>
                <w:lang w:val="uk-UA" w:eastAsia="ru-RU"/>
              </w:rPr>
              <w:t xml:space="preserve"> страв</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Періодичність перевірок санітарно–гігієнічного стану закладу</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Матеріально-технічне забезпечення: забезпеченість твердим, інвентарем, м’яким інвентарем</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Місячник трудових книжок  </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Ведення медичної документації</w:t>
            </w: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Фарбування обладнання ігрових          </w:t>
            </w: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майданчиків                                                                  </w:t>
            </w: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lastRenderedPageBreak/>
              <w:t xml:space="preserve">Підготовка приміщення до </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осінньо-зимового періоду  </w:t>
            </w: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ind w:left="69" w:hanging="69"/>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ind w:left="-38"/>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Провести ревізію опалювальної системи  </w:t>
            </w: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Провести консультації для обслуго-   </w:t>
            </w:r>
          </w:p>
          <w:p w:rsidR="00A8222F" w:rsidRPr="0067733D" w:rsidRDefault="00A8222F" w:rsidP="00A8222F">
            <w:pPr>
              <w:spacing w:after="0" w:line="240" w:lineRule="auto"/>
              <w:ind w:left="360" w:hanging="360"/>
              <w:rPr>
                <w:rFonts w:ascii="Times New Roman" w:eastAsia="Times New Roman" w:hAnsi="Times New Roman" w:cs="Times New Roman"/>
                <w:sz w:val="28"/>
                <w:szCs w:val="24"/>
                <w:lang w:val="uk-UA" w:eastAsia="ru-RU"/>
              </w:rPr>
            </w:pPr>
            <w:proofErr w:type="spellStart"/>
            <w:r w:rsidRPr="0067733D">
              <w:rPr>
                <w:rFonts w:ascii="Times New Roman" w:eastAsia="Times New Roman" w:hAnsi="Times New Roman" w:cs="Times New Roman"/>
                <w:sz w:val="28"/>
                <w:szCs w:val="24"/>
                <w:lang w:val="uk-UA" w:eastAsia="ru-RU"/>
              </w:rPr>
              <w:t>вуючого</w:t>
            </w:r>
            <w:proofErr w:type="spellEnd"/>
            <w:r w:rsidRPr="0067733D">
              <w:rPr>
                <w:rFonts w:ascii="Times New Roman" w:eastAsia="Times New Roman" w:hAnsi="Times New Roman" w:cs="Times New Roman"/>
                <w:sz w:val="28"/>
                <w:szCs w:val="24"/>
                <w:lang w:val="uk-UA" w:eastAsia="ru-RU"/>
              </w:rPr>
              <w:t xml:space="preserve"> персоналу:                                    </w:t>
            </w:r>
          </w:p>
          <w:p w:rsidR="00A8222F" w:rsidRPr="0067733D" w:rsidRDefault="00FC561C"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 </w:t>
            </w:r>
            <w:proofErr w:type="spellStart"/>
            <w:r w:rsidRPr="0067733D">
              <w:rPr>
                <w:rFonts w:ascii="Times New Roman" w:eastAsia="Times New Roman" w:hAnsi="Times New Roman" w:cs="Times New Roman"/>
                <w:sz w:val="28"/>
                <w:szCs w:val="24"/>
                <w:lang w:val="uk-UA" w:eastAsia="ru-RU"/>
              </w:rPr>
              <w:t>обовʼ</w:t>
            </w:r>
            <w:r w:rsidR="00A8222F" w:rsidRPr="0067733D">
              <w:rPr>
                <w:rFonts w:ascii="Times New Roman" w:eastAsia="Times New Roman" w:hAnsi="Times New Roman" w:cs="Times New Roman"/>
                <w:sz w:val="28"/>
                <w:szCs w:val="24"/>
                <w:lang w:val="uk-UA" w:eastAsia="ru-RU"/>
              </w:rPr>
              <w:t>язки</w:t>
            </w:r>
            <w:proofErr w:type="spellEnd"/>
            <w:r w:rsidR="00A8222F" w:rsidRPr="0067733D">
              <w:rPr>
                <w:rFonts w:ascii="Times New Roman" w:eastAsia="Times New Roman" w:hAnsi="Times New Roman" w:cs="Times New Roman"/>
                <w:sz w:val="28"/>
                <w:szCs w:val="24"/>
                <w:lang w:val="uk-UA" w:eastAsia="ru-RU"/>
              </w:rPr>
              <w:t xml:space="preserve"> помічника вихователя, </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ПСП, підсобних робітників, </w:t>
            </w:r>
            <w:proofErr w:type="spellStart"/>
            <w:r w:rsidRPr="0067733D">
              <w:rPr>
                <w:rFonts w:ascii="Times New Roman" w:eastAsia="Times New Roman" w:hAnsi="Times New Roman" w:cs="Times New Roman"/>
                <w:sz w:val="28"/>
                <w:szCs w:val="24"/>
                <w:lang w:val="uk-UA" w:eastAsia="ru-RU"/>
              </w:rPr>
              <w:t>куха</w:t>
            </w:r>
            <w:proofErr w:type="spellEnd"/>
            <w:r w:rsidRPr="0067733D">
              <w:rPr>
                <w:rFonts w:ascii="Times New Roman" w:eastAsia="Times New Roman" w:hAnsi="Times New Roman" w:cs="Times New Roman"/>
                <w:sz w:val="28"/>
                <w:szCs w:val="24"/>
                <w:lang w:val="uk-UA" w:eastAsia="ru-RU"/>
              </w:rPr>
              <w:t>-   рів;</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генеральне прибирання в примі-</w:t>
            </w:r>
            <w:proofErr w:type="spellStart"/>
            <w:r w:rsidRPr="0067733D">
              <w:rPr>
                <w:rFonts w:ascii="Times New Roman" w:eastAsia="Times New Roman" w:hAnsi="Times New Roman" w:cs="Times New Roman"/>
                <w:sz w:val="28"/>
                <w:szCs w:val="24"/>
                <w:lang w:val="uk-UA" w:eastAsia="ru-RU"/>
              </w:rPr>
              <w:t>щеннях</w:t>
            </w:r>
            <w:proofErr w:type="spellEnd"/>
            <w:r w:rsidRPr="0067733D">
              <w:rPr>
                <w:rFonts w:ascii="Times New Roman" w:eastAsia="Times New Roman" w:hAnsi="Times New Roman" w:cs="Times New Roman"/>
                <w:sz w:val="28"/>
                <w:szCs w:val="24"/>
                <w:lang w:val="uk-UA" w:eastAsia="ru-RU"/>
              </w:rPr>
              <w:t xml:space="preserve"> груп;</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 xml:space="preserve">- попередження інфекційних </w:t>
            </w:r>
            <w:proofErr w:type="spellStart"/>
            <w:r w:rsidRPr="0067733D">
              <w:rPr>
                <w:rFonts w:ascii="Times New Roman" w:eastAsia="Times New Roman" w:hAnsi="Times New Roman" w:cs="Times New Roman"/>
                <w:sz w:val="28"/>
                <w:szCs w:val="24"/>
                <w:lang w:val="uk-UA" w:eastAsia="ru-RU"/>
              </w:rPr>
              <w:t>зах-ворювань</w:t>
            </w:r>
            <w:proofErr w:type="spellEnd"/>
            <w:r w:rsidRPr="0067733D">
              <w:rPr>
                <w:rFonts w:ascii="Times New Roman" w:eastAsia="Times New Roman" w:hAnsi="Times New Roman" w:cs="Times New Roman"/>
                <w:sz w:val="28"/>
                <w:szCs w:val="24"/>
                <w:lang w:val="uk-UA" w:eastAsia="ru-RU"/>
              </w:rPr>
              <w:t>;</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r w:rsidRPr="0067733D">
              <w:rPr>
                <w:rFonts w:ascii="Times New Roman" w:eastAsia="Times New Roman" w:hAnsi="Times New Roman" w:cs="Times New Roman"/>
                <w:sz w:val="28"/>
                <w:szCs w:val="24"/>
                <w:lang w:val="uk-UA" w:eastAsia="ru-RU"/>
              </w:rPr>
              <w:t>-</w:t>
            </w:r>
            <w:r w:rsidR="00B93761" w:rsidRPr="0067733D">
              <w:rPr>
                <w:rFonts w:ascii="Times New Roman" w:eastAsia="Times New Roman" w:hAnsi="Times New Roman" w:cs="Times New Roman"/>
                <w:sz w:val="28"/>
                <w:szCs w:val="24"/>
                <w:lang w:val="uk-UA" w:eastAsia="ru-RU"/>
              </w:rPr>
              <w:t xml:space="preserve"> дії персоналу під час карантину</w:t>
            </w:r>
          </w:p>
          <w:p w:rsidR="00A8222F" w:rsidRPr="0067733D" w:rsidRDefault="00A8222F" w:rsidP="00A8222F">
            <w:pPr>
              <w:spacing w:after="0" w:line="240" w:lineRule="auto"/>
              <w:rPr>
                <w:rFonts w:ascii="Times New Roman" w:eastAsia="Times New Roman" w:hAnsi="Times New Roman" w:cs="Times New Roman"/>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Дотримання вимог нормативно-правових актів щодо використання матеріальних (нематеріальних) та інформаційних ресурсів під час прийняття та оформлення документів щодо проведення господарських операцій</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Дотримання трудової дисципліни</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Косметичний ремонт кочегарки </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Фарбування сходів на ганках всіх входів дошкільного закладу</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B93761"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lastRenderedPageBreak/>
              <w:t>До 26</w:t>
            </w:r>
            <w:r w:rsidR="00A8222F" w:rsidRPr="0067733D">
              <w:rPr>
                <w:rFonts w:ascii="Times New Roman" w:eastAsia="Times New Roman" w:hAnsi="Times New Roman" w:cs="Times New Roman"/>
                <w:sz w:val="28"/>
                <w:szCs w:val="28"/>
                <w:lang w:val="uk-UA" w:eastAsia="ru-RU"/>
              </w:rPr>
              <w:t>.08.</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Жовтень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Щомісяця</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Постійно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2 рази на місяць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До 01.10.</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Січень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Жовтень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B93761"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До 30</w:t>
            </w:r>
            <w:r w:rsidR="00A8222F" w:rsidRPr="0067733D">
              <w:rPr>
                <w:rFonts w:ascii="Times New Roman" w:eastAsia="Times New Roman" w:hAnsi="Times New Roman" w:cs="Times New Roman"/>
                <w:sz w:val="28"/>
                <w:szCs w:val="28"/>
                <w:lang w:val="uk-UA" w:eastAsia="ru-RU"/>
              </w:rPr>
              <w:t>.05</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lastRenderedPageBreak/>
              <w:t>Вересень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Вересень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Впродовж року</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 Квітень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Березень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Квітень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Травень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Директор</w:t>
            </w:r>
            <w:r w:rsidR="00992200" w:rsidRPr="0067733D">
              <w:rPr>
                <w:rFonts w:ascii="Times New Roman" w:eastAsia="Times New Roman" w:hAnsi="Times New Roman" w:cs="Times New Roman"/>
                <w:sz w:val="28"/>
                <w:szCs w:val="28"/>
                <w:lang w:val="uk-UA" w:eastAsia="ru-RU"/>
              </w:rPr>
              <w:t>, завгосп</w:t>
            </w:r>
          </w:p>
          <w:p w:rsidR="0073048F" w:rsidRDefault="0073048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992200"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Директо</w:t>
            </w:r>
            <w:r w:rsidR="0073048F">
              <w:rPr>
                <w:rFonts w:ascii="Times New Roman" w:eastAsia="Times New Roman" w:hAnsi="Times New Roman" w:cs="Times New Roman"/>
                <w:sz w:val="28"/>
                <w:szCs w:val="28"/>
                <w:lang w:val="uk-UA" w:eastAsia="ru-RU"/>
              </w:rPr>
              <w:t>р</w:t>
            </w:r>
            <w:r w:rsidRPr="0067733D">
              <w:rPr>
                <w:rFonts w:ascii="Times New Roman" w:eastAsia="Times New Roman" w:hAnsi="Times New Roman" w:cs="Times New Roman"/>
                <w:sz w:val="28"/>
                <w:szCs w:val="28"/>
                <w:lang w:val="uk-UA" w:eastAsia="ru-RU"/>
              </w:rPr>
              <w:t xml:space="preserve">, </w:t>
            </w:r>
            <w:r w:rsidR="00A8222F" w:rsidRPr="0067733D">
              <w:rPr>
                <w:rFonts w:ascii="Times New Roman" w:eastAsia="Times New Roman" w:hAnsi="Times New Roman" w:cs="Times New Roman"/>
                <w:sz w:val="28"/>
                <w:szCs w:val="28"/>
                <w:lang w:val="uk-UA" w:eastAsia="ru-RU"/>
              </w:rPr>
              <w:t>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Default="00A8222F" w:rsidP="00A8222F">
            <w:pPr>
              <w:spacing w:after="0" w:line="240" w:lineRule="auto"/>
              <w:jc w:val="both"/>
              <w:rPr>
                <w:rFonts w:ascii="Times New Roman" w:eastAsia="Times New Roman" w:hAnsi="Times New Roman" w:cs="Times New Roman"/>
                <w:sz w:val="28"/>
                <w:szCs w:val="28"/>
                <w:lang w:val="uk-UA" w:eastAsia="ru-RU"/>
              </w:rPr>
            </w:pPr>
          </w:p>
          <w:p w:rsidR="0073048F" w:rsidRPr="0067733D" w:rsidRDefault="0073048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Default="00A8222F" w:rsidP="00A8222F">
            <w:pPr>
              <w:spacing w:after="0" w:line="240" w:lineRule="auto"/>
              <w:jc w:val="both"/>
              <w:rPr>
                <w:rFonts w:ascii="Times New Roman" w:eastAsia="Times New Roman" w:hAnsi="Times New Roman" w:cs="Times New Roman"/>
                <w:sz w:val="28"/>
                <w:szCs w:val="28"/>
                <w:lang w:val="uk-UA" w:eastAsia="ru-RU"/>
              </w:rPr>
            </w:pPr>
          </w:p>
          <w:p w:rsidR="0073048F" w:rsidRPr="0067733D" w:rsidRDefault="0073048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992200" w:rsidRPr="0067733D">
              <w:rPr>
                <w:rFonts w:ascii="Times New Roman" w:eastAsia="Times New Roman" w:hAnsi="Times New Roman" w:cs="Times New Roman"/>
                <w:sz w:val="28"/>
                <w:szCs w:val="28"/>
                <w:lang w:val="uk-UA" w:eastAsia="ru-RU"/>
              </w:rPr>
              <w:t>, завгосп</w:t>
            </w:r>
          </w:p>
          <w:p w:rsidR="0073048F" w:rsidRDefault="0073048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DC5FB0"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DC5FB0" w:rsidRPr="0067733D">
              <w:rPr>
                <w:rFonts w:ascii="Times New Roman" w:eastAsia="Times New Roman" w:hAnsi="Times New Roman" w:cs="Times New Roman"/>
                <w:sz w:val="28"/>
                <w:szCs w:val="28"/>
                <w:lang w:val="uk-UA" w:eastAsia="ru-RU"/>
              </w:rPr>
              <w:t>,</w:t>
            </w:r>
          </w:p>
          <w:p w:rsidR="00A8222F" w:rsidRPr="0067733D" w:rsidRDefault="00992200"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діловод</w:t>
            </w:r>
          </w:p>
          <w:p w:rsidR="0073048F" w:rsidRDefault="0073048F" w:rsidP="00A8222F">
            <w:pPr>
              <w:spacing w:after="0" w:line="240" w:lineRule="auto"/>
              <w:jc w:val="both"/>
              <w:rPr>
                <w:rFonts w:ascii="Times New Roman" w:eastAsia="Times New Roman" w:hAnsi="Times New Roman" w:cs="Times New Roman"/>
                <w:sz w:val="28"/>
                <w:szCs w:val="28"/>
                <w:lang w:val="uk-UA" w:eastAsia="ru-RU"/>
              </w:rPr>
            </w:pPr>
          </w:p>
          <w:p w:rsidR="00A8222F"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73048F" w:rsidRPr="0067733D" w:rsidRDefault="0073048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lastRenderedPageBreak/>
              <w:t>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0F2F1C"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B93761" w:rsidRPr="0067733D">
              <w:rPr>
                <w:rFonts w:ascii="Times New Roman" w:eastAsia="Times New Roman" w:hAnsi="Times New Roman" w:cs="Times New Roman"/>
                <w:sz w:val="28"/>
                <w:szCs w:val="28"/>
                <w:lang w:val="uk-UA" w:eastAsia="ru-RU"/>
              </w:rPr>
              <w:t>естри медичні</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73048F" w:rsidRPr="0067733D" w:rsidRDefault="0073048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73048F"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A8222F" w:rsidRPr="0067733D" w:rsidRDefault="00992200"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Завгосп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r>
    </w:tbl>
    <w:p w:rsidR="00A8222F" w:rsidRPr="0067733D" w:rsidRDefault="00A8222F" w:rsidP="00A8222F">
      <w:pPr>
        <w:spacing w:after="0" w:line="240" w:lineRule="auto"/>
        <w:rPr>
          <w:rFonts w:ascii="Times New Roman" w:eastAsia="Times New Roman" w:hAnsi="Times New Roman" w:cs="Times New Roman"/>
          <w:b/>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b/>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b/>
          <w:sz w:val="28"/>
          <w:szCs w:val="24"/>
          <w:lang w:val="uk-UA" w:eastAsia="ru-RU"/>
        </w:rPr>
      </w:pPr>
    </w:p>
    <w:p w:rsidR="00A8222F" w:rsidRPr="007035C9" w:rsidRDefault="00A8222F" w:rsidP="00A8222F">
      <w:pPr>
        <w:spacing w:after="0" w:line="240" w:lineRule="auto"/>
        <w:rPr>
          <w:rFonts w:ascii="Times New Roman" w:eastAsia="Times New Roman" w:hAnsi="Times New Roman" w:cs="Times New Roman"/>
          <w:b/>
          <w:color w:val="FF0000"/>
          <w:sz w:val="28"/>
          <w:szCs w:val="24"/>
          <w:lang w:val="uk-UA" w:eastAsia="ru-RU"/>
        </w:rPr>
      </w:pPr>
    </w:p>
    <w:p w:rsidR="00A8222F" w:rsidRPr="007035C9" w:rsidRDefault="00A8222F" w:rsidP="00A8222F">
      <w:pPr>
        <w:spacing w:after="0" w:line="240" w:lineRule="auto"/>
        <w:rPr>
          <w:rFonts w:ascii="Times New Roman" w:eastAsia="Times New Roman" w:hAnsi="Times New Roman" w:cs="Times New Roman"/>
          <w:b/>
          <w:color w:val="FF0000"/>
          <w:sz w:val="28"/>
          <w:szCs w:val="24"/>
          <w:lang w:val="uk-UA" w:eastAsia="ru-RU"/>
        </w:rPr>
      </w:pPr>
    </w:p>
    <w:p w:rsidR="00A8222F" w:rsidRPr="007035C9" w:rsidRDefault="00A8222F" w:rsidP="00A8222F">
      <w:pPr>
        <w:spacing w:after="0" w:line="240" w:lineRule="auto"/>
        <w:rPr>
          <w:rFonts w:ascii="Times New Roman" w:eastAsia="Times New Roman" w:hAnsi="Times New Roman" w:cs="Times New Roman"/>
          <w:b/>
          <w:color w:val="FF0000"/>
          <w:sz w:val="28"/>
          <w:szCs w:val="24"/>
          <w:lang w:val="uk-UA" w:eastAsia="ru-RU"/>
        </w:rPr>
      </w:pPr>
    </w:p>
    <w:p w:rsidR="00A8222F" w:rsidRPr="007035C9" w:rsidRDefault="00A8222F" w:rsidP="00A8222F">
      <w:pPr>
        <w:spacing w:after="0" w:line="240" w:lineRule="auto"/>
        <w:rPr>
          <w:rFonts w:ascii="Times New Roman" w:eastAsia="Times New Roman" w:hAnsi="Times New Roman" w:cs="Times New Roman"/>
          <w:b/>
          <w:color w:val="FF0000"/>
          <w:sz w:val="28"/>
          <w:szCs w:val="24"/>
          <w:lang w:val="uk-UA" w:eastAsia="ru-RU"/>
        </w:rPr>
      </w:pPr>
    </w:p>
    <w:p w:rsidR="00A8222F" w:rsidRPr="007035C9" w:rsidRDefault="00A8222F" w:rsidP="00A8222F">
      <w:pPr>
        <w:spacing w:after="0" w:line="240" w:lineRule="auto"/>
        <w:rPr>
          <w:rFonts w:ascii="Times New Roman" w:eastAsia="Times New Roman" w:hAnsi="Times New Roman" w:cs="Times New Roman"/>
          <w:b/>
          <w:color w:val="FF0000"/>
          <w:sz w:val="28"/>
          <w:szCs w:val="24"/>
          <w:lang w:val="uk-UA" w:eastAsia="ru-RU"/>
        </w:rPr>
      </w:pPr>
    </w:p>
    <w:p w:rsidR="00A8222F" w:rsidRPr="0067733D" w:rsidRDefault="00A8222F" w:rsidP="00A8222F">
      <w:pPr>
        <w:spacing w:after="0" w:line="240" w:lineRule="auto"/>
        <w:rPr>
          <w:rFonts w:ascii="Times New Roman" w:eastAsia="Times New Roman" w:hAnsi="Times New Roman" w:cs="Times New Roman"/>
          <w:b/>
          <w:sz w:val="32"/>
          <w:szCs w:val="32"/>
          <w:u w:val="single"/>
          <w:lang w:val="uk-UA" w:eastAsia="ru-RU"/>
        </w:rPr>
      </w:pPr>
      <w:r w:rsidRPr="0067733D">
        <w:rPr>
          <w:rFonts w:ascii="Times New Roman" w:eastAsia="Times New Roman" w:hAnsi="Times New Roman" w:cs="Times New Roman"/>
          <w:b/>
          <w:sz w:val="32"/>
          <w:szCs w:val="32"/>
          <w:u w:val="single"/>
          <w:lang w:val="uk-UA" w:eastAsia="ru-RU"/>
        </w:rPr>
        <w:lastRenderedPageBreak/>
        <w:t>7.2. Укріплення матеріально-технічної бази</w:t>
      </w:r>
    </w:p>
    <w:p w:rsidR="00A8222F" w:rsidRPr="0067733D" w:rsidRDefault="00A8222F" w:rsidP="00A8222F">
      <w:pPr>
        <w:spacing w:after="0" w:line="240" w:lineRule="auto"/>
        <w:jc w:val="center"/>
        <w:rPr>
          <w:rFonts w:ascii="Times New Roman" w:eastAsia="Times New Roman" w:hAnsi="Times New Roman" w:cs="Times New Roman"/>
          <w:b/>
          <w:sz w:val="28"/>
          <w:szCs w:val="24"/>
          <w:lang w:val="uk-UA" w:eastAsia="ru-RU"/>
        </w:rPr>
      </w:pPr>
    </w:p>
    <w:tbl>
      <w:tblPr>
        <w:tblW w:w="9855" w:type="dxa"/>
        <w:tblInd w:w="-572" w:type="dxa"/>
        <w:tblLayout w:type="fixed"/>
        <w:tblLook w:val="01E0" w:firstRow="1" w:lastRow="1" w:firstColumn="1" w:lastColumn="1" w:noHBand="0" w:noVBand="0"/>
      </w:tblPr>
      <w:tblGrid>
        <w:gridCol w:w="630"/>
        <w:gridCol w:w="10"/>
        <w:gridCol w:w="4571"/>
        <w:gridCol w:w="1557"/>
        <w:gridCol w:w="27"/>
        <w:gridCol w:w="1960"/>
        <w:gridCol w:w="19"/>
        <w:gridCol w:w="1081"/>
      </w:tblGrid>
      <w:tr w:rsidR="00A8222F" w:rsidRPr="0067733D"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w:t>
            </w:r>
          </w:p>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 xml:space="preserve">Термін </w:t>
            </w:r>
            <w:proofErr w:type="spellStart"/>
            <w:r w:rsidRPr="0067733D">
              <w:rPr>
                <w:rFonts w:ascii="Times New Roman" w:eastAsia="Times New Roman" w:hAnsi="Times New Roman" w:cs="Times New Roman"/>
                <w:b/>
                <w:sz w:val="28"/>
                <w:szCs w:val="28"/>
                <w:lang w:val="uk-UA" w:eastAsia="ru-RU"/>
              </w:rPr>
              <w:t>виконан</w:t>
            </w:r>
            <w:proofErr w:type="spellEnd"/>
            <w:r w:rsidRPr="0067733D">
              <w:rPr>
                <w:rFonts w:ascii="Times New Roman" w:eastAsia="Times New Roman" w:hAnsi="Times New Roman" w:cs="Times New Roman"/>
                <w:b/>
                <w:sz w:val="28"/>
                <w:szCs w:val="28"/>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67733D">
              <w:rPr>
                <w:rFonts w:ascii="Times New Roman" w:eastAsia="Times New Roman" w:hAnsi="Times New Roman" w:cs="Times New Roman"/>
                <w:b/>
                <w:sz w:val="28"/>
                <w:szCs w:val="28"/>
                <w:lang w:val="uk-UA" w:eastAsia="ru-RU"/>
              </w:rPr>
              <w:t>Відпові</w:t>
            </w:r>
            <w:proofErr w:type="spellEnd"/>
            <w:r w:rsidRPr="0067733D">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При-</w:t>
            </w:r>
            <w:proofErr w:type="spellStart"/>
            <w:r w:rsidRPr="0067733D">
              <w:rPr>
                <w:rFonts w:ascii="Times New Roman" w:eastAsia="Times New Roman" w:hAnsi="Times New Roman" w:cs="Times New Roman"/>
                <w:b/>
                <w:sz w:val="28"/>
                <w:szCs w:val="28"/>
                <w:lang w:val="uk-UA" w:eastAsia="ru-RU"/>
              </w:rPr>
              <w:t>міт</w:t>
            </w:r>
            <w:proofErr w:type="spellEnd"/>
            <w:r w:rsidRPr="0067733D">
              <w:rPr>
                <w:rFonts w:ascii="Times New Roman" w:eastAsia="Times New Roman" w:hAnsi="Times New Roman" w:cs="Times New Roman"/>
                <w:b/>
                <w:sz w:val="28"/>
                <w:szCs w:val="28"/>
                <w:lang w:val="uk-UA" w:eastAsia="ru-RU"/>
              </w:rPr>
              <w:t xml:space="preserve">    ка</w:t>
            </w:r>
          </w:p>
        </w:tc>
      </w:tr>
      <w:tr w:rsidR="00A8222F" w:rsidRPr="0067733D" w:rsidTr="007D6A76">
        <w:trPr>
          <w:trHeight w:val="3047"/>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2</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Придбання настільних та логічних ігор, іграшок, дидактичного </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матеріалу для оновлення ігрового прос</w:t>
            </w:r>
            <w:r w:rsidR="00871541" w:rsidRPr="0067733D">
              <w:rPr>
                <w:rFonts w:ascii="Times New Roman" w:eastAsia="Times New Roman" w:hAnsi="Times New Roman" w:cs="Times New Roman"/>
                <w:sz w:val="28"/>
                <w:szCs w:val="28"/>
                <w:lang w:val="uk-UA" w:eastAsia="ru-RU"/>
              </w:rPr>
              <w:t>тору</w:t>
            </w:r>
          </w:p>
          <w:p w:rsidR="00871541" w:rsidRPr="0067733D" w:rsidRDefault="00871541"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Матеріально-технічне </w:t>
            </w:r>
            <w:proofErr w:type="spellStart"/>
            <w:r w:rsidRPr="0067733D">
              <w:rPr>
                <w:rFonts w:ascii="Times New Roman" w:eastAsia="Times New Roman" w:hAnsi="Times New Roman" w:cs="Times New Roman"/>
                <w:sz w:val="28"/>
                <w:szCs w:val="28"/>
                <w:lang w:val="uk-UA" w:eastAsia="ru-RU"/>
              </w:rPr>
              <w:t>забезпечен</w:t>
            </w:r>
            <w:proofErr w:type="spellEnd"/>
            <w:r w:rsidRPr="0067733D">
              <w:rPr>
                <w:rFonts w:ascii="Times New Roman" w:eastAsia="Times New Roman" w:hAnsi="Times New Roman" w:cs="Times New Roman"/>
                <w:sz w:val="28"/>
                <w:szCs w:val="28"/>
                <w:lang w:val="uk-UA" w:eastAsia="ru-RU"/>
              </w:rPr>
              <w:t>-ня: закупівля санітарно-гігієнічних засобів, доцільність використання</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Вересень – жовтень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Протягом року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Вихователі, батьки</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8222F" w:rsidRPr="0067733D">
              <w:rPr>
                <w:rFonts w:ascii="Times New Roman" w:eastAsia="Times New Roman" w:hAnsi="Times New Roman" w:cs="Times New Roman"/>
                <w:sz w:val="28"/>
                <w:szCs w:val="28"/>
                <w:lang w:val="uk-UA" w:eastAsia="ru-RU"/>
              </w:rPr>
              <w:t>, завгосп</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r>
    </w:tbl>
    <w:p w:rsidR="00A8222F" w:rsidRPr="007035C9" w:rsidRDefault="00A8222F" w:rsidP="00A8222F">
      <w:pPr>
        <w:spacing w:after="0" w:line="240" w:lineRule="auto"/>
        <w:rPr>
          <w:rFonts w:ascii="Times New Roman" w:eastAsia="Times New Roman" w:hAnsi="Times New Roman" w:cs="Times New Roman"/>
          <w:b/>
          <w:color w:val="FF0000"/>
          <w:sz w:val="32"/>
          <w:szCs w:val="32"/>
          <w:u w:val="single"/>
          <w:lang w:val="uk-UA" w:eastAsia="ru-RU"/>
        </w:rPr>
      </w:pPr>
    </w:p>
    <w:p w:rsidR="00A8222F" w:rsidRPr="0067733D" w:rsidRDefault="00A8222F" w:rsidP="00A8222F">
      <w:pPr>
        <w:spacing w:after="0" w:line="240" w:lineRule="auto"/>
        <w:rPr>
          <w:rFonts w:ascii="Times New Roman" w:eastAsia="Times New Roman" w:hAnsi="Times New Roman" w:cs="Times New Roman"/>
          <w:b/>
          <w:sz w:val="32"/>
          <w:szCs w:val="32"/>
          <w:u w:val="single"/>
          <w:lang w:val="uk-UA" w:eastAsia="ru-RU"/>
        </w:rPr>
      </w:pPr>
    </w:p>
    <w:p w:rsidR="00A8222F" w:rsidRPr="0067733D" w:rsidRDefault="00A8222F" w:rsidP="00A8222F">
      <w:pPr>
        <w:spacing w:after="0" w:line="240" w:lineRule="auto"/>
        <w:rPr>
          <w:rFonts w:ascii="Times New Roman" w:eastAsia="Times New Roman" w:hAnsi="Times New Roman" w:cs="Times New Roman"/>
          <w:b/>
          <w:sz w:val="32"/>
          <w:szCs w:val="32"/>
          <w:u w:val="single"/>
          <w:lang w:val="uk-UA" w:eastAsia="ru-RU"/>
        </w:rPr>
      </w:pPr>
      <w:r w:rsidRPr="0067733D">
        <w:rPr>
          <w:rFonts w:ascii="Times New Roman" w:eastAsia="Times New Roman" w:hAnsi="Times New Roman" w:cs="Times New Roman"/>
          <w:b/>
          <w:sz w:val="32"/>
          <w:szCs w:val="32"/>
          <w:u w:val="single"/>
          <w:lang w:val="uk-UA" w:eastAsia="ru-RU"/>
        </w:rPr>
        <w:t>7.3. Охорона праці і техніка безпеки</w:t>
      </w:r>
    </w:p>
    <w:p w:rsidR="00A8222F" w:rsidRPr="0067733D" w:rsidRDefault="00A8222F" w:rsidP="00A8222F">
      <w:pPr>
        <w:spacing w:after="0" w:line="240" w:lineRule="auto"/>
        <w:jc w:val="center"/>
        <w:rPr>
          <w:rFonts w:ascii="Times New Roman" w:eastAsia="Times New Roman" w:hAnsi="Times New Roman" w:cs="Times New Roman"/>
          <w:b/>
          <w:sz w:val="28"/>
          <w:szCs w:val="24"/>
          <w:lang w:val="uk-UA" w:eastAsia="ru-RU"/>
        </w:rPr>
      </w:pPr>
    </w:p>
    <w:tbl>
      <w:tblPr>
        <w:tblW w:w="9855" w:type="dxa"/>
        <w:tblInd w:w="-572" w:type="dxa"/>
        <w:tblLayout w:type="fixed"/>
        <w:tblLook w:val="01E0" w:firstRow="1" w:lastRow="1" w:firstColumn="1" w:lastColumn="1" w:noHBand="0" w:noVBand="0"/>
      </w:tblPr>
      <w:tblGrid>
        <w:gridCol w:w="630"/>
        <w:gridCol w:w="10"/>
        <w:gridCol w:w="4571"/>
        <w:gridCol w:w="1560"/>
        <w:gridCol w:w="24"/>
        <w:gridCol w:w="1960"/>
        <w:gridCol w:w="19"/>
        <w:gridCol w:w="1081"/>
      </w:tblGrid>
      <w:tr w:rsidR="00B7431E" w:rsidRPr="0067733D"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w:t>
            </w:r>
          </w:p>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 xml:space="preserve">Термін </w:t>
            </w:r>
            <w:proofErr w:type="spellStart"/>
            <w:r w:rsidRPr="0067733D">
              <w:rPr>
                <w:rFonts w:ascii="Times New Roman" w:eastAsia="Times New Roman" w:hAnsi="Times New Roman" w:cs="Times New Roman"/>
                <w:b/>
                <w:sz w:val="28"/>
                <w:szCs w:val="28"/>
                <w:lang w:val="uk-UA" w:eastAsia="ru-RU"/>
              </w:rPr>
              <w:t>виконан</w:t>
            </w:r>
            <w:proofErr w:type="spellEnd"/>
            <w:r w:rsidRPr="0067733D">
              <w:rPr>
                <w:rFonts w:ascii="Times New Roman" w:eastAsia="Times New Roman" w:hAnsi="Times New Roman" w:cs="Times New Roman"/>
                <w:b/>
                <w:sz w:val="28"/>
                <w:szCs w:val="28"/>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proofErr w:type="spellStart"/>
            <w:r w:rsidRPr="0067733D">
              <w:rPr>
                <w:rFonts w:ascii="Times New Roman" w:eastAsia="Times New Roman" w:hAnsi="Times New Roman" w:cs="Times New Roman"/>
                <w:b/>
                <w:sz w:val="28"/>
                <w:szCs w:val="28"/>
                <w:lang w:val="uk-UA" w:eastAsia="ru-RU"/>
              </w:rPr>
              <w:t>Відпові</w:t>
            </w:r>
            <w:proofErr w:type="spellEnd"/>
            <w:r w:rsidRPr="0067733D">
              <w:rPr>
                <w:rFonts w:ascii="Times New Roman" w:eastAsia="Times New Roman" w:hAnsi="Times New Roman" w:cs="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center"/>
              <w:rPr>
                <w:rFonts w:ascii="Times New Roman" w:eastAsia="Times New Roman" w:hAnsi="Times New Roman" w:cs="Times New Roman"/>
                <w:b/>
                <w:sz w:val="28"/>
                <w:szCs w:val="28"/>
                <w:lang w:val="uk-UA" w:eastAsia="ru-RU"/>
              </w:rPr>
            </w:pPr>
            <w:r w:rsidRPr="0067733D">
              <w:rPr>
                <w:rFonts w:ascii="Times New Roman" w:eastAsia="Times New Roman" w:hAnsi="Times New Roman" w:cs="Times New Roman"/>
                <w:b/>
                <w:sz w:val="28"/>
                <w:szCs w:val="28"/>
                <w:lang w:val="uk-UA" w:eastAsia="ru-RU"/>
              </w:rPr>
              <w:t>При-мітка</w:t>
            </w:r>
          </w:p>
        </w:tc>
      </w:tr>
      <w:tr w:rsidR="00B7431E" w:rsidRPr="0067733D" w:rsidTr="007D6A76">
        <w:trPr>
          <w:trHeight w:val="33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Для збереження здоров’я кожного вихованця систематично пров</w:t>
            </w:r>
            <w:r w:rsidR="0073048F">
              <w:rPr>
                <w:rFonts w:ascii="Times New Roman" w:eastAsia="Times New Roman" w:hAnsi="Times New Roman" w:cs="Times New Roman"/>
                <w:sz w:val="28"/>
                <w:szCs w:val="28"/>
                <w:lang w:val="uk-UA" w:eastAsia="ru-RU"/>
              </w:rPr>
              <w:t xml:space="preserve">одити інструктажі працівників </w:t>
            </w:r>
            <w:r w:rsidRPr="0067733D">
              <w:rPr>
                <w:rFonts w:ascii="Times New Roman" w:eastAsia="Times New Roman" w:hAnsi="Times New Roman" w:cs="Times New Roman"/>
                <w:sz w:val="28"/>
                <w:szCs w:val="28"/>
                <w:lang w:val="uk-UA" w:eastAsia="ru-RU"/>
              </w:rPr>
              <w:t>З</w:t>
            </w:r>
            <w:r w:rsidR="0073048F">
              <w:rPr>
                <w:rFonts w:ascii="Times New Roman" w:eastAsia="Times New Roman" w:hAnsi="Times New Roman" w:cs="Times New Roman"/>
                <w:sz w:val="28"/>
                <w:szCs w:val="28"/>
                <w:lang w:val="uk-UA" w:eastAsia="ru-RU"/>
              </w:rPr>
              <w:t>ДО</w:t>
            </w:r>
            <w:r w:rsidRPr="0067733D">
              <w:rPr>
                <w:rFonts w:ascii="Times New Roman" w:eastAsia="Times New Roman" w:hAnsi="Times New Roman" w:cs="Times New Roman"/>
                <w:sz w:val="28"/>
                <w:szCs w:val="28"/>
                <w:lang w:val="uk-UA" w:eastAsia="ru-RU"/>
              </w:rPr>
              <w:t>:</w:t>
            </w:r>
          </w:p>
          <w:p w:rsidR="00A8222F" w:rsidRPr="0067733D"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на час вступу на роботу;</w:t>
            </w:r>
          </w:p>
          <w:p w:rsidR="00A8222F" w:rsidRPr="0067733D"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на робочому місці;</w:t>
            </w:r>
          </w:p>
          <w:p w:rsidR="00A8222F" w:rsidRPr="0067733D" w:rsidRDefault="00A8222F" w:rsidP="00A8222F">
            <w:pPr>
              <w:numPr>
                <w:ilvl w:val="0"/>
                <w:numId w:val="2"/>
              </w:num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позачергові інструктажі</w:t>
            </w:r>
          </w:p>
          <w:p w:rsidR="00A8222F" w:rsidRPr="0067733D" w:rsidRDefault="00A8222F" w:rsidP="00A8222F">
            <w:pPr>
              <w:spacing w:after="0" w:line="240" w:lineRule="auto"/>
              <w:ind w:left="360"/>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Протягом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871541" w:rsidRPr="0067733D">
              <w:rPr>
                <w:rFonts w:ascii="Times New Roman" w:eastAsia="Times New Roman" w:hAnsi="Times New Roman" w:cs="Times New Roman"/>
                <w:sz w:val="28"/>
                <w:szCs w:val="28"/>
                <w:lang w:val="uk-UA" w:eastAsia="ru-RU"/>
              </w:rPr>
              <w:t xml:space="preserve">, </w:t>
            </w:r>
            <w:r w:rsidR="00A8222F" w:rsidRPr="0067733D">
              <w:rPr>
                <w:rFonts w:ascii="Times New Roman" w:eastAsia="Times New Roman" w:hAnsi="Times New Roman" w:cs="Times New Roman"/>
                <w:sz w:val="28"/>
                <w:szCs w:val="28"/>
                <w:lang w:val="uk-UA" w:eastAsia="ru-RU"/>
              </w:rPr>
              <w:t>вихователь-методист, завгосп</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B7431E" w:rsidRPr="0067733D" w:rsidTr="007D6A76">
        <w:trPr>
          <w:trHeight w:val="36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2</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Дотримання правил безпеки під час роботи для запобігання нещасним випадкам</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Протягом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8222F" w:rsidRPr="0067733D">
              <w:rPr>
                <w:rFonts w:ascii="Times New Roman" w:eastAsia="Times New Roman" w:hAnsi="Times New Roman" w:cs="Times New Roman"/>
                <w:sz w:val="28"/>
                <w:szCs w:val="28"/>
                <w:lang w:val="uk-UA" w:eastAsia="ru-RU"/>
              </w:rPr>
              <w:t>, 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B7431E" w:rsidRPr="0067733D" w:rsidTr="007D6A76">
        <w:trPr>
          <w:trHeight w:val="33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3</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Дотримання правил організації та правил безпеки щодо впровадження еколого-</w:t>
            </w:r>
            <w:proofErr w:type="spellStart"/>
            <w:r w:rsidRPr="0067733D">
              <w:rPr>
                <w:rFonts w:ascii="Times New Roman" w:eastAsia="Times New Roman" w:hAnsi="Times New Roman" w:cs="Times New Roman"/>
                <w:sz w:val="28"/>
                <w:szCs w:val="28"/>
                <w:lang w:val="uk-UA" w:eastAsia="ru-RU"/>
              </w:rPr>
              <w:t>валеологічних</w:t>
            </w:r>
            <w:proofErr w:type="spellEnd"/>
            <w:r w:rsidRPr="0067733D">
              <w:rPr>
                <w:rFonts w:ascii="Times New Roman" w:eastAsia="Times New Roman" w:hAnsi="Times New Roman" w:cs="Times New Roman"/>
                <w:sz w:val="28"/>
                <w:szCs w:val="28"/>
                <w:lang w:val="uk-UA" w:eastAsia="ru-RU"/>
              </w:rPr>
              <w:t xml:space="preserve"> знань у практику роботи з дітьми</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Протягом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B7431E" w:rsidRPr="0067733D" w:rsidTr="007D6A76">
        <w:trPr>
          <w:trHeight w:val="36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lastRenderedPageBreak/>
              <w:t>4</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Організація та  безпека життєдіяльності дітей під час праці в природі</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Протягом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Вихователь-методист</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B7431E" w:rsidRPr="0067733D" w:rsidTr="007D6A76">
        <w:trPr>
          <w:trHeight w:val="52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5</w:t>
            </w:r>
          </w:p>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Забезпечити виконання норматив-них документів з охорони праці, техніки безпеки, пожежної </w:t>
            </w:r>
            <w:proofErr w:type="spellStart"/>
            <w:r w:rsidRPr="0067733D">
              <w:rPr>
                <w:rFonts w:ascii="Times New Roman" w:eastAsia="Times New Roman" w:hAnsi="Times New Roman" w:cs="Times New Roman"/>
                <w:sz w:val="28"/>
                <w:szCs w:val="28"/>
                <w:lang w:val="uk-UA" w:eastAsia="ru-RU"/>
              </w:rPr>
              <w:t>охоро-ни</w:t>
            </w:r>
            <w:proofErr w:type="spellEnd"/>
            <w:r w:rsidRPr="0067733D">
              <w:rPr>
                <w:rFonts w:ascii="Times New Roman" w:eastAsia="Times New Roman" w:hAnsi="Times New Roman" w:cs="Times New Roman"/>
                <w:sz w:val="28"/>
                <w:szCs w:val="28"/>
                <w:lang w:val="uk-UA" w:eastAsia="ru-RU"/>
              </w:rPr>
              <w:t>, виробничої санітарії та гігієни, з охорони життя дітей у ДНЗ та поза ним</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Протягом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73048F"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67733D" w:rsidRPr="0067733D">
              <w:rPr>
                <w:rFonts w:ascii="Times New Roman" w:eastAsia="Times New Roman" w:hAnsi="Times New Roman" w:cs="Times New Roman"/>
                <w:sz w:val="28"/>
                <w:szCs w:val="28"/>
                <w:lang w:val="uk-UA" w:eastAsia="ru-RU"/>
              </w:rPr>
              <w:t>, завгосп, сестри медичні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7D6A76">
        <w:trPr>
          <w:trHeight w:val="42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30306">
            <w:pPr>
              <w:spacing w:after="0" w:line="240" w:lineRule="auto"/>
              <w:jc w:val="center"/>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6</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8222F">
            <w:pPr>
              <w:spacing w:after="0" w:line="240" w:lineRule="auto"/>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Провести розваги:</w:t>
            </w:r>
          </w:p>
          <w:p w:rsidR="00F479C9" w:rsidRPr="00747E56" w:rsidRDefault="0053314F" w:rsidP="00747E56">
            <w:pPr>
              <w:numPr>
                <w:ilvl w:val="0"/>
                <w:numId w:val="2"/>
              </w:numPr>
              <w:spacing w:after="0" w:line="240" w:lineRule="auto"/>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 xml:space="preserve"> </w:t>
            </w:r>
            <w:r w:rsidR="00A8222F" w:rsidRPr="00747E56">
              <w:rPr>
                <w:rFonts w:ascii="Times New Roman" w:eastAsia="Times New Roman" w:hAnsi="Times New Roman" w:cs="Times New Roman"/>
                <w:sz w:val="28"/>
                <w:szCs w:val="28"/>
                <w:lang w:val="uk-UA" w:eastAsia="ru-RU"/>
              </w:rPr>
              <w:t>«</w:t>
            </w:r>
            <w:r w:rsidR="00747E56" w:rsidRPr="00747E56">
              <w:rPr>
                <w:rFonts w:ascii="Times New Roman" w:eastAsia="Times New Roman" w:hAnsi="Times New Roman" w:cs="Times New Roman"/>
                <w:sz w:val="28"/>
                <w:szCs w:val="28"/>
                <w:lang w:val="uk-UA" w:eastAsia="ru-RU"/>
              </w:rPr>
              <w:t xml:space="preserve">Пригоди клоуна </w:t>
            </w:r>
            <w:proofErr w:type="spellStart"/>
            <w:r w:rsidR="00747E56" w:rsidRPr="00747E56">
              <w:rPr>
                <w:rFonts w:ascii="Times New Roman" w:eastAsia="Times New Roman" w:hAnsi="Times New Roman" w:cs="Times New Roman"/>
                <w:sz w:val="28"/>
                <w:szCs w:val="28"/>
                <w:lang w:val="uk-UA" w:eastAsia="ru-RU"/>
              </w:rPr>
              <w:t>Кльопи</w:t>
            </w:r>
            <w:proofErr w:type="spellEnd"/>
            <w:r w:rsidR="00A8222F" w:rsidRPr="00747E56">
              <w:rPr>
                <w:rFonts w:ascii="Times New Roman" w:eastAsia="Times New Roman" w:hAnsi="Times New Roman" w:cs="Times New Roman"/>
                <w:sz w:val="28"/>
                <w:szCs w:val="28"/>
                <w:lang w:val="uk-UA" w:eastAsia="ru-RU"/>
              </w:rPr>
              <w:t>»;</w:t>
            </w:r>
            <w:r w:rsidRPr="00747E56">
              <w:rPr>
                <w:rFonts w:ascii="Times New Roman" w:eastAsia="Times New Roman" w:hAnsi="Times New Roman" w:cs="Times New Roman"/>
                <w:sz w:val="28"/>
                <w:szCs w:val="28"/>
                <w:lang w:val="uk-UA" w:eastAsia="ru-RU"/>
              </w:rPr>
              <w:t xml:space="preserve"> </w:t>
            </w:r>
          </w:p>
          <w:p w:rsidR="00F479C9" w:rsidRPr="00747E56" w:rsidRDefault="00F479C9" w:rsidP="00F479C9">
            <w:pPr>
              <w:spacing w:after="0" w:line="240" w:lineRule="auto"/>
              <w:ind w:left="720"/>
              <w:rPr>
                <w:rFonts w:ascii="Times New Roman" w:eastAsia="Times New Roman" w:hAnsi="Times New Roman" w:cs="Times New Roman"/>
                <w:sz w:val="28"/>
                <w:szCs w:val="28"/>
                <w:lang w:val="uk-UA" w:eastAsia="ru-RU"/>
              </w:rPr>
            </w:pPr>
          </w:p>
          <w:p w:rsidR="00A8222F" w:rsidRPr="00747E56" w:rsidRDefault="0053314F" w:rsidP="00C17921">
            <w:pPr>
              <w:numPr>
                <w:ilvl w:val="0"/>
                <w:numId w:val="2"/>
              </w:numPr>
              <w:spacing w:after="0" w:line="240" w:lineRule="auto"/>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w:t>
            </w:r>
            <w:r w:rsidR="00C17921" w:rsidRPr="00747E56">
              <w:rPr>
                <w:rFonts w:ascii="Times New Roman" w:eastAsia="Times New Roman" w:hAnsi="Times New Roman" w:cs="Times New Roman"/>
                <w:sz w:val="28"/>
                <w:szCs w:val="28"/>
                <w:lang w:val="uk-UA" w:eastAsia="ru-RU"/>
              </w:rPr>
              <w:t xml:space="preserve">У гості до </w:t>
            </w:r>
            <w:proofErr w:type="spellStart"/>
            <w:r w:rsidR="00C17921" w:rsidRPr="00747E56">
              <w:rPr>
                <w:rFonts w:ascii="Times New Roman" w:eastAsia="Times New Roman" w:hAnsi="Times New Roman" w:cs="Times New Roman"/>
                <w:sz w:val="28"/>
                <w:szCs w:val="28"/>
                <w:lang w:val="uk-UA" w:eastAsia="ru-RU"/>
              </w:rPr>
              <w:t>Світлофорчика</w:t>
            </w:r>
            <w:proofErr w:type="spellEnd"/>
            <w:r w:rsidR="00AC182C" w:rsidRPr="00747E56">
              <w:rPr>
                <w:rFonts w:ascii="Times New Roman" w:eastAsia="Times New Roman" w:hAnsi="Times New Roman" w:cs="Times New Roman"/>
                <w:sz w:val="28"/>
                <w:szCs w:val="28"/>
                <w:lang w:val="uk-UA"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Жовтень</w:t>
            </w: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Квітень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3D7BCA" w:rsidRPr="00747E56" w:rsidRDefault="00C17921" w:rsidP="00A8222F">
            <w:pPr>
              <w:spacing w:after="0" w:line="240" w:lineRule="auto"/>
              <w:jc w:val="both"/>
              <w:rPr>
                <w:rFonts w:ascii="Times New Roman" w:eastAsia="Times New Roman" w:hAnsi="Times New Roman" w:cs="Times New Roman"/>
                <w:sz w:val="28"/>
                <w:szCs w:val="28"/>
                <w:lang w:val="uk-UA" w:eastAsia="ru-RU"/>
              </w:rPr>
            </w:pPr>
            <w:proofErr w:type="spellStart"/>
            <w:r w:rsidRPr="00747E56">
              <w:rPr>
                <w:rFonts w:ascii="Times New Roman" w:eastAsia="Times New Roman" w:hAnsi="Times New Roman" w:cs="Times New Roman"/>
                <w:sz w:val="28"/>
                <w:szCs w:val="28"/>
                <w:lang w:val="uk-UA" w:eastAsia="ru-RU"/>
              </w:rPr>
              <w:t>Мойсієнко</w:t>
            </w:r>
            <w:proofErr w:type="spellEnd"/>
            <w:r w:rsidRPr="00747E56">
              <w:rPr>
                <w:rFonts w:ascii="Times New Roman" w:eastAsia="Times New Roman" w:hAnsi="Times New Roman" w:cs="Times New Roman"/>
                <w:sz w:val="28"/>
                <w:szCs w:val="28"/>
                <w:lang w:val="uk-UA" w:eastAsia="ru-RU"/>
              </w:rPr>
              <w:t xml:space="preserve"> В.О.</w:t>
            </w:r>
          </w:p>
          <w:p w:rsidR="00A8222F" w:rsidRPr="00747E56" w:rsidRDefault="00C17921" w:rsidP="00A8222F">
            <w:pPr>
              <w:spacing w:after="0" w:line="240" w:lineRule="auto"/>
              <w:jc w:val="both"/>
              <w:rPr>
                <w:rFonts w:ascii="Times New Roman" w:eastAsia="Times New Roman" w:hAnsi="Times New Roman" w:cs="Times New Roman"/>
                <w:sz w:val="28"/>
                <w:szCs w:val="28"/>
                <w:lang w:val="uk-UA" w:eastAsia="ru-RU"/>
              </w:rPr>
            </w:pPr>
            <w:proofErr w:type="spellStart"/>
            <w:r w:rsidRPr="00747E56">
              <w:rPr>
                <w:rFonts w:ascii="Times New Roman" w:eastAsia="Times New Roman" w:hAnsi="Times New Roman" w:cs="Times New Roman"/>
                <w:sz w:val="28"/>
                <w:szCs w:val="28"/>
                <w:lang w:val="uk-UA" w:eastAsia="ru-RU"/>
              </w:rPr>
              <w:t>Шерепа</w:t>
            </w:r>
            <w:proofErr w:type="spellEnd"/>
            <w:r w:rsidRPr="00747E56">
              <w:rPr>
                <w:rFonts w:ascii="Times New Roman" w:eastAsia="Times New Roman" w:hAnsi="Times New Roman" w:cs="Times New Roman"/>
                <w:sz w:val="28"/>
                <w:szCs w:val="28"/>
                <w:lang w:val="uk-UA" w:eastAsia="ru-RU"/>
              </w:rPr>
              <w:t xml:space="preserve"> Д.В.</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F0373D" w:rsidTr="007D6A76">
        <w:trPr>
          <w:trHeight w:val="88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30306">
            <w:pPr>
              <w:spacing w:after="0" w:line="240" w:lineRule="auto"/>
              <w:jc w:val="center"/>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7</w:t>
            </w:r>
          </w:p>
          <w:p w:rsidR="00A8222F" w:rsidRPr="00747E56" w:rsidRDefault="00A8222F" w:rsidP="00A30306">
            <w:pPr>
              <w:spacing w:after="0" w:line="240" w:lineRule="auto"/>
              <w:jc w:val="center"/>
              <w:rPr>
                <w:rFonts w:ascii="Times New Roman" w:eastAsia="Times New Roman" w:hAnsi="Times New Roman" w:cs="Times New Roman"/>
                <w:sz w:val="28"/>
                <w:szCs w:val="28"/>
                <w:lang w:val="uk-UA" w:eastAsia="ru-RU"/>
              </w:rPr>
            </w:pPr>
          </w:p>
          <w:p w:rsidR="00A8222F" w:rsidRPr="00747E56" w:rsidRDefault="00A8222F" w:rsidP="00A30306">
            <w:pPr>
              <w:spacing w:after="0" w:line="240" w:lineRule="auto"/>
              <w:jc w:val="center"/>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8222F">
            <w:pPr>
              <w:spacing w:after="0" w:line="240" w:lineRule="auto"/>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Підготувати інформацію в батьків-</w:t>
            </w:r>
            <w:proofErr w:type="spellStart"/>
            <w:r w:rsidRPr="00747E56">
              <w:rPr>
                <w:rFonts w:ascii="Times New Roman" w:eastAsia="Times New Roman" w:hAnsi="Times New Roman" w:cs="Times New Roman"/>
                <w:sz w:val="28"/>
                <w:szCs w:val="28"/>
                <w:lang w:val="uk-UA" w:eastAsia="ru-RU"/>
              </w:rPr>
              <w:t>ську</w:t>
            </w:r>
            <w:proofErr w:type="spellEnd"/>
            <w:r w:rsidRPr="00747E56">
              <w:rPr>
                <w:rFonts w:ascii="Times New Roman" w:eastAsia="Times New Roman" w:hAnsi="Times New Roman" w:cs="Times New Roman"/>
                <w:sz w:val="28"/>
                <w:szCs w:val="28"/>
                <w:lang w:val="uk-UA" w:eastAsia="ru-RU"/>
              </w:rPr>
              <w:t xml:space="preserve"> газету «Веселкова порадниця» на теми:</w:t>
            </w:r>
          </w:p>
          <w:p w:rsidR="00A8222F" w:rsidRPr="00747E56" w:rsidRDefault="00E268AE" w:rsidP="00E268AE">
            <w:pPr>
              <w:numPr>
                <w:ilvl w:val="0"/>
                <w:numId w:val="2"/>
              </w:numPr>
              <w:spacing w:after="0" w:line="240" w:lineRule="auto"/>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w:t>
            </w:r>
            <w:r w:rsidR="00287471" w:rsidRPr="00747E56">
              <w:rPr>
                <w:rFonts w:ascii="Times New Roman" w:eastAsia="Times New Roman" w:hAnsi="Times New Roman" w:cs="Times New Roman"/>
                <w:sz w:val="28"/>
                <w:szCs w:val="28"/>
                <w:lang w:val="uk-UA" w:eastAsia="ru-RU"/>
              </w:rPr>
              <w:t>Безпека вашої дитини вдома</w:t>
            </w:r>
            <w:r w:rsidR="00A8222F" w:rsidRPr="00747E56">
              <w:rPr>
                <w:rFonts w:ascii="Times New Roman" w:eastAsia="Times New Roman" w:hAnsi="Times New Roman" w:cs="Times New Roman"/>
                <w:sz w:val="28"/>
                <w:szCs w:val="28"/>
                <w:lang w:val="uk-UA" w:eastAsia="ru-RU"/>
              </w:rPr>
              <w:t>»;</w:t>
            </w:r>
          </w:p>
          <w:p w:rsidR="00A8222F" w:rsidRPr="00747E56" w:rsidRDefault="00A8222F" w:rsidP="00287471">
            <w:pPr>
              <w:numPr>
                <w:ilvl w:val="0"/>
                <w:numId w:val="2"/>
              </w:numPr>
              <w:spacing w:after="0" w:line="240" w:lineRule="auto"/>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w:t>
            </w:r>
            <w:r w:rsidR="00287471" w:rsidRPr="00747E56">
              <w:rPr>
                <w:rFonts w:ascii="Times New Roman" w:eastAsia="Times New Roman" w:hAnsi="Times New Roman" w:cs="Times New Roman"/>
                <w:sz w:val="28"/>
                <w:szCs w:val="28"/>
                <w:lang w:val="uk-UA" w:eastAsia="ru-RU"/>
              </w:rPr>
              <w:t>Правила безпечної поведінки в природному довкіллі</w:t>
            </w:r>
            <w:r w:rsidR="000202C4" w:rsidRPr="00747E56">
              <w:rPr>
                <w:rFonts w:ascii="Times New Roman" w:eastAsia="Times New Roman" w:hAnsi="Times New Roman" w:cs="Times New Roman"/>
                <w:sz w:val="28"/>
                <w:szCs w:val="28"/>
                <w:lang w:val="uk-UA" w:eastAsia="ru-RU"/>
              </w:rPr>
              <w:t>».</w:t>
            </w:r>
          </w:p>
          <w:p w:rsidR="00EB3280" w:rsidRPr="00747E56" w:rsidRDefault="00EB3280" w:rsidP="00EB3280">
            <w:pPr>
              <w:spacing w:after="0" w:line="240" w:lineRule="auto"/>
              <w:ind w:left="720"/>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Жовтень</w:t>
            </w: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Квітень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A8222F" w:rsidP="00A8222F">
            <w:pPr>
              <w:spacing w:after="0" w:line="240" w:lineRule="auto"/>
              <w:jc w:val="both"/>
              <w:rPr>
                <w:rFonts w:ascii="Times New Roman" w:eastAsia="Times New Roman" w:hAnsi="Times New Roman" w:cs="Times New Roman"/>
                <w:sz w:val="28"/>
                <w:szCs w:val="28"/>
                <w:lang w:val="uk-UA" w:eastAsia="ru-RU"/>
              </w:rPr>
            </w:pPr>
          </w:p>
          <w:p w:rsidR="009D1DB0" w:rsidRPr="00747E56" w:rsidRDefault="00287471" w:rsidP="00A8222F">
            <w:pPr>
              <w:spacing w:after="0" w:line="240" w:lineRule="auto"/>
              <w:jc w:val="both"/>
              <w:rPr>
                <w:rFonts w:ascii="Times New Roman" w:eastAsia="Times New Roman" w:hAnsi="Times New Roman" w:cs="Times New Roman"/>
                <w:sz w:val="28"/>
                <w:szCs w:val="28"/>
                <w:lang w:val="uk-UA" w:eastAsia="ru-RU"/>
              </w:rPr>
            </w:pPr>
            <w:proofErr w:type="spellStart"/>
            <w:r w:rsidRPr="00747E56">
              <w:rPr>
                <w:rFonts w:ascii="Times New Roman" w:eastAsia="Times New Roman" w:hAnsi="Times New Roman" w:cs="Times New Roman"/>
                <w:sz w:val="28"/>
                <w:szCs w:val="28"/>
                <w:lang w:val="uk-UA" w:eastAsia="ru-RU"/>
              </w:rPr>
              <w:t>Варкентін</w:t>
            </w:r>
            <w:proofErr w:type="spellEnd"/>
            <w:r w:rsidRPr="00747E56">
              <w:rPr>
                <w:rFonts w:ascii="Times New Roman" w:eastAsia="Times New Roman" w:hAnsi="Times New Roman" w:cs="Times New Roman"/>
                <w:sz w:val="28"/>
                <w:szCs w:val="28"/>
                <w:lang w:val="uk-UA" w:eastAsia="ru-RU"/>
              </w:rPr>
              <w:t xml:space="preserve"> С.М.</w:t>
            </w:r>
          </w:p>
          <w:p w:rsidR="003D7BCA" w:rsidRPr="00747E56" w:rsidRDefault="003D7BCA" w:rsidP="00A8222F">
            <w:pPr>
              <w:spacing w:after="0" w:line="240" w:lineRule="auto"/>
              <w:jc w:val="both"/>
              <w:rPr>
                <w:rFonts w:ascii="Times New Roman" w:eastAsia="Times New Roman" w:hAnsi="Times New Roman" w:cs="Times New Roman"/>
                <w:sz w:val="28"/>
                <w:szCs w:val="28"/>
                <w:lang w:val="uk-UA" w:eastAsia="ru-RU"/>
              </w:rPr>
            </w:pPr>
          </w:p>
          <w:p w:rsidR="00A8222F" w:rsidRPr="00747E56" w:rsidRDefault="00287471" w:rsidP="00A8222F">
            <w:pPr>
              <w:spacing w:after="0" w:line="240" w:lineRule="auto"/>
              <w:jc w:val="both"/>
              <w:rPr>
                <w:rFonts w:ascii="Times New Roman" w:eastAsia="Times New Roman" w:hAnsi="Times New Roman" w:cs="Times New Roman"/>
                <w:sz w:val="28"/>
                <w:szCs w:val="28"/>
                <w:lang w:val="uk-UA" w:eastAsia="ru-RU"/>
              </w:rPr>
            </w:pPr>
            <w:r w:rsidRPr="00747E56">
              <w:rPr>
                <w:rFonts w:ascii="Times New Roman" w:eastAsia="Times New Roman" w:hAnsi="Times New Roman" w:cs="Times New Roman"/>
                <w:sz w:val="28"/>
                <w:szCs w:val="28"/>
                <w:lang w:val="uk-UA" w:eastAsia="ru-RU"/>
              </w:rPr>
              <w:t>Лаврик І.А</w:t>
            </w:r>
            <w:r w:rsidR="003D7BCA" w:rsidRPr="00747E56">
              <w:rPr>
                <w:rFonts w:ascii="Times New Roman" w:eastAsia="Times New Roman" w:hAnsi="Times New Roman" w:cs="Times New Roman"/>
                <w:sz w:val="28"/>
                <w:szCs w:val="28"/>
                <w:lang w:val="uk-UA" w:eastAsia="ru-RU"/>
              </w:rPr>
              <w: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7D6A76">
        <w:trPr>
          <w:trHeight w:val="63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8</w:t>
            </w:r>
          </w:p>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Провести тиждень знань з ОБЖД та Тижні безпеки дитини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Жовтень</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 xml:space="preserve">Квітень </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w:t>
            </w:r>
            <w:r w:rsidR="00ED0455" w:rsidRPr="0067733D">
              <w:rPr>
                <w:rFonts w:ascii="Times New Roman" w:eastAsia="Times New Roman" w:hAnsi="Times New Roman" w:cs="Times New Roman"/>
                <w:sz w:val="28"/>
                <w:szCs w:val="28"/>
                <w:lang w:val="uk-UA" w:eastAsia="ru-RU"/>
              </w:rPr>
              <w:t>третій</w:t>
            </w:r>
            <w:r w:rsidRPr="0067733D">
              <w:rPr>
                <w:rFonts w:ascii="Times New Roman" w:eastAsia="Times New Roman" w:hAnsi="Times New Roman" w:cs="Times New Roman"/>
                <w:sz w:val="28"/>
                <w:szCs w:val="28"/>
                <w:lang w:val="uk-UA" w:eastAsia="ru-RU"/>
              </w:rPr>
              <w:t xml:space="preserve">  тиждень</w:t>
            </w:r>
            <w:r w:rsidR="00ED0455" w:rsidRPr="0067733D">
              <w:rPr>
                <w:rFonts w:ascii="Times New Roman" w:eastAsia="Times New Roman" w:hAnsi="Times New Roman" w:cs="Times New Roman"/>
                <w:sz w:val="28"/>
                <w:szCs w:val="28"/>
                <w:lang w:val="uk-UA" w:eastAsia="ru-RU"/>
              </w:rPr>
              <w:t xml:space="preserve"> місяця</w:t>
            </w:r>
            <w:r w:rsidRPr="0067733D">
              <w:rPr>
                <w:rFonts w:ascii="Times New Roman" w:eastAsia="Times New Roman" w:hAnsi="Times New Roman" w:cs="Times New Roman"/>
                <w:sz w:val="28"/>
                <w:szCs w:val="28"/>
                <w:lang w:val="uk-UA" w:eastAsia="ru-RU"/>
              </w:rPr>
              <w:t>)</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Вихователь-методист, педагоги</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7D6A76">
        <w:trPr>
          <w:trHeight w:val="105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9</w:t>
            </w:r>
          </w:p>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Провест</w:t>
            </w:r>
            <w:r w:rsidR="00722D4F" w:rsidRPr="0067733D">
              <w:rPr>
                <w:rFonts w:ascii="Times New Roman" w:eastAsia="Times New Roman" w:hAnsi="Times New Roman" w:cs="Times New Roman"/>
                <w:sz w:val="28"/>
                <w:szCs w:val="28"/>
                <w:lang w:val="uk-UA" w:eastAsia="ru-RU"/>
              </w:rPr>
              <w:t>и з дітьми бесіди з дотри-</w:t>
            </w:r>
            <w:proofErr w:type="spellStart"/>
            <w:r w:rsidR="00722D4F" w:rsidRPr="0067733D">
              <w:rPr>
                <w:rFonts w:ascii="Times New Roman" w:eastAsia="Times New Roman" w:hAnsi="Times New Roman" w:cs="Times New Roman"/>
                <w:sz w:val="28"/>
                <w:szCs w:val="28"/>
                <w:lang w:val="uk-UA" w:eastAsia="ru-RU"/>
              </w:rPr>
              <w:t>манням</w:t>
            </w:r>
            <w:proofErr w:type="spellEnd"/>
            <w:r w:rsidRPr="0067733D">
              <w:rPr>
                <w:rFonts w:ascii="Times New Roman" w:eastAsia="Times New Roman" w:hAnsi="Times New Roman" w:cs="Times New Roman"/>
                <w:sz w:val="28"/>
                <w:szCs w:val="28"/>
                <w:lang w:val="uk-UA" w:eastAsia="ru-RU"/>
              </w:rPr>
              <w:t xml:space="preserve">  правил техніки безпеки у приміщеннях ДНЗ та на території</w:t>
            </w:r>
          </w:p>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Протягом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Вихователі</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7D6A76">
        <w:trPr>
          <w:trHeight w:val="70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10</w:t>
            </w:r>
          </w:p>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Систематично проводити навчання педагогів з ОП</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Щомісяця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Вихователь-методист</w:t>
            </w:r>
          </w:p>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7D6A76">
        <w:trPr>
          <w:trHeight w:val="885"/>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11</w:t>
            </w:r>
          </w:p>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p>
          <w:p w:rsidR="00A8222F" w:rsidRPr="0067733D" w:rsidRDefault="00A8222F" w:rsidP="00A30306">
            <w:pPr>
              <w:spacing w:after="0" w:line="240" w:lineRule="auto"/>
              <w:jc w:val="center"/>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Провести перевірку знань з ОП педагогів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Березень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67733D" w:rsidRDefault="00A8222F" w:rsidP="00A8222F">
            <w:pPr>
              <w:spacing w:after="0" w:line="240" w:lineRule="auto"/>
              <w:jc w:val="both"/>
              <w:rPr>
                <w:rFonts w:ascii="Times New Roman" w:eastAsia="Times New Roman" w:hAnsi="Times New Roman" w:cs="Times New Roman"/>
                <w:sz w:val="28"/>
                <w:szCs w:val="28"/>
                <w:lang w:val="uk-UA" w:eastAsia="ru-RU"/>
              </w:rPr>
            </w:pPr>
            <w:r w:rsidRPr="0067733D">
              <w:rPr>
                <w:rFonts w:ascii="Times New Roman" w:eastAsia="Times New Roman" w:hAnsi="Times New Roman" w:cs="Times New Roman"/>
                <w:sz w:val="28"/>
                <w:szCs w:val="28"/>
                <w:lang w:val="uk-UA" w:eastAsia="ru-RU"/>
              </w:rPr>
              <w:t>Комісія пере-</w:t>
            </w:r>
            <w:proofErr w:type="spellStart"/>
            <w:r w:rsidRPr="0067733D">
              <w:rPr>
                <w:rFonts w:ascii="Times New Roman" w:eastAsia="Times New Roman" w:hAnsi="Times New Roman" w:cs="Times New Roman"/>
                <w:sz w:val="28"/>
                <w:szCs w:val="28"/>
                <w:lang w:val="uk-UA" w:eastAsia="ru-RU"/>
              </w:rPr>
              <w:t>вірки</w:t>
            </w:r>
            <w:proofErr w:type="spellEnd"/>
            <w:r w:rsidRPr="0067733D">
              <w:rPr>
                <w:rFonts w:ascii="Times New Roman" w:eastAsia="Times New Roman" w:hAnsi="Times New Roman" w:cs="Times New Roman"/>
                <w:sz w:val="28"/>
                <w:szCs w:val="28"/>
                <w:lang w:val="uk-UA" w:eastAsia="ru-RU"/>
              </w:rPr>
              <w:t xml:space="preserve"> знань з ОП</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bl>
    <w:p w:rsidR="00301740" w:rsidRDefault="00301740" w:rsidP="00A71A90">
      <w:pPr>
        <w:spacing w:after="0" w:line="240" w:lineRule="auto"/>
        <w:jc w:val="both"/>
        <w:rPr>
          <w:rFonts w:ascii="Times New Roman" w:eastAsia="Times New Roman" w:hAnsi="Times New Roman" w:cs="Times New Roman"/>
          <w:b/>
          <w:color w:val="FF0000"/>
          <w:sz w:val="24"/>
          <w:szCs w:val="24"/>
          <w:lang w:val="uk-UA" w:eastAsia="ru-RU"/>
        </w:rPr>
      </w:pPr>
    </w:p>
    <w:p w:rsidR="00A8222F" w:rsidRPr="00A30306" w:rsidRDefault="00301740" w:rsidP="00A71A90">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color w:val="FF0000"/>
          <w:sz w:val="24"/>
          <w:szCs w:val="24"/>
          <w:lang w:val="uk-UA" w:eastAsia="ru-RU"/>
        </w:rPr>
        <w:t xml:space="preserve">                                                                                                                                   </w:t>
      </w:r>
      <w:r w:rsidR="007543C3">
        <w:rPr>
          <w:rFonts w:ascii="Times New Roman" w:eastAsia="Times New Roman" w:hAnsi="Times New Roman" w:cs="Times New Roman"/>
          <w:b/>
          <w:color w:val="FF0000"/>
          <w:sz w:val="24"/>
          <w:szCs w:val="24"/>
          <w:lang w:val="uk-UA" w:eastAsia="ru-RU"/>
        </w:rPr>
        <w:t xml:space="preserve">       </w:t>
      </w:r>
      <w:r w:rsidR="00A8222F" w:rsidRPr="00A30306">
        <w:rPr>
          <w:rFonts w:ascii="Times New Roman" w:eastAsia="Times New Roman" w:hAnsi="Times New Roman" w:cs="Times New Roman"/>
          <w:b/>
          <w:sz w:val="24"/>
          <w:szCs w:val="24"/>
          <w:lang w:val="uk-UA" w:eastAsia="ru-RU"/>
        </w:rPr>
        <w:t>Додаток 1</w:t>
      </w:r>
    </w:p>
    <w:p w:rsidR="00A8222F" w:rsidRPr="00A30306" w:rsidRDefault="00A8222F" w:rsidP="00A8222F">
      <w:pPr>
        <w:spacing w:after="0" w:line="240" w:lineRule="auto"/>
        <w:jc w:val="both"/>
        <w:rPr>
          <w:rFonts w:ascii="Times New Roman" w:eastAsia="Times New Roman" w:hAnsi="Times New Roman" w:cs="Times New Roman"/>
          <w:b/>
          <w:sz w:val="32"/>
          <w:szCs w:val="32"/>
          <w:u w:val="single"/>
          <w:lang w:val="uk-UA" w:eastAsia="ru-RU"/>
        </w:rPr>
      </w:pPr>
      <w:r w:rsidRPr="00A30306">
        <w:rPr>
          <w:rFonts w:ascii="Times New Roman" w:eastAsia="Times New Roman" w:hAnsi="Times New Roman" w:cs="Times New Roman"/>
          <w:b/>
          <w:sz w:val="32"/>
          <w:szCs w:val="32"/>
          <w:u w:val="single"/>
          <w:lang w:val="uk-UA" w:eastAsia="ru-RU"/>
        </w:rPr>
        <w:t xml:space="preserve">План роботи творчої лабораторії «Берегиня» </w:t>
      </w:r>
    </w:p>
    <w:p w:rsidR="00D00D52" w:rsidRPr="00A30306" w:rsidRDefault="00A8222F" w:rsidP="00D00D52">
      <w:pPr>
        <w:spacing w:after="0" w:line="240" w:lineRule="auto"/>
        <w:jc w:val="both"/>
        <w:rPr>
          <w:rFonts w:ascii="Times New Roman" w:eastAsia="Times New Roman" w:hAnsi="Times New Roman" w:cs="Times New Roman"/>
          <w:b/>
          <w:sz w:val="32"/>
          <w:szCs w:val="32"/>
          <w:lang w:val="uk-UA" w:eastAsia="ru-RU"/>
        </w:rPr>
      </w:pPr>
      <w:r w:rsidRPr="00A30306">
        <w:rPr>
          <w:rFonts w:ascii="Times New Roman" w:eastAsia="Times New Roman" w:hAnsi="Times New Roman" w:cs="Times New Roman"/>
          <w:b/>
          <w:sz w:val="32"/>
          <w:szCs w:val="32"/>
          <w:lang w:val="uk-UA" w:eastAsia="ru-RU"/>
        </w:rPr>
        <w:t xml:space="preserve">з проблеми </w:t>
      </w:r>
      <w:r w:rsidR="00D00D52" w:rsidRPr="00A30306">
        <w:rPr>
          <w:rFonts w:ascii="Times New Roman" w:eastAsia="Times New Roman" w:hAnsi="Times New Roman" w:cs="Times New Roman"/>
          <w:b/>
          <w:sz w:val="32"/>
          <w:szCs w:val="32"/>
          <w:lang w:val="uk-UA" w:eastAsia="ru-RU"/>
        </w:rPr>
        <w:t>«Інформаційно-комунікаційні технології як чинник підвищення якості дошкільної освіти»</w:t>
      </w:r>
    </w:p>
    <w:p w:rsidR="00A8222F" w:rsidRPr="00A30306" w:rsidRDefault="00D00D52" w:rsidP="00D00D52">
      <w:pPr>
        <w:spacing w:after="0" w:line="240" w:lineRule="auto"/>
        <w:jc w:val="both"/>
        <w:rPr>
          <w:rFonts w:ascii="Times New Roman" w:eastAsia="Times New Roman" w:hAnsi="Times New Roman" w:cs="Times New Roman"/>
          <w:sz w:val="28"/>
          <w:szCs w:val="28"/>
          <w:lang w:val="uk-UA" w:eastAsia="ru-RU"/>
        </w:rPr>
      </w:pPr>
      <w:r w:rsidRPr="00A30306">
        <w:rPr>
          <w:rFonts w:ascii="Times New Roman" w:eastAsia="Times New Roman" w:hAnsi="Times New Roman" w:cs="Times New Roman"/>
          <w:b/>
          <w:sz w:val="32"/>
          <w:szCs w:val="32"/>
          <w:lang w:val="uk-UA" w:eastAsia="ru-RU"/>
        </w:rPr>
        <w:t xml:space="preserve"> </w:t>
      </w:r>
      <w:r w:rsidR="00A8222F" w:rsidRPr="00A30306">
        <w:rPr>
          <w:rFonts w:ascii="Times New Roman" w:eastAsia="Times New Roman" w:hAnsi="Times New Roman" w:cs="Times New Roman"/>
          <w:sz w:val="28"/>
          <w:szCs w:val="28"/>
          <w:lang w:val="uk-UA" w:eastAsia="ru-RU"/>
        </w:rPr>
        <w:t xml:space="preserve"> Склад творчої групи: керівник – вихователь-методист </w:t>
      </w:r>
      <w:proofErr w:type="spellStart"/>
      <w:r w:rsidR="00A8222F" w:rsidRPr="00A30306">
        <w:rPr>
          <w:rFonts w:ascii="Times New Roman" w:eastAsia="Times New Roman" w:hAnsi="Times New Roman" w:cs="Times New Roman"/>
          <w:sz w:val="28"/>
          <w:szCs w:val="28"/>
          <w:lang w:val="uk-UA" w:eastAsia="ru-RU"/>
        </w:rPr>
        <w:t>Панчошна</w:t>
      </w:r>
      <w:proofErr w:type="spellEnd"/>
      <w:r w:rsidR="00A8222F" w:rsidRPr="00A30306">
        <w:rPr>
          <w:rFonts w:ascii="Times New Roman" w:eastAsia="Times New Roman" w:hAnsi="Times New Roman" w:cs="Times New Roman"/>
          <w:sz w:val="28"/>
          <w:szCs w:val="28"/>
          <w:lang w:val="uk-UA" w:eastAsia="ru-RU"/>
        </w:rPr>
        <w:t xml:space="preserve"> О.Г.,                               </w:t>
      </w:r>
    </w:p>
    <w:p w:rsidR="00617315" w:rsidRPr="00AE254E" w:rsidRDefault="00A8222F" w:rsidP="00617315">
      <w:pPr>
        <w:spacing w:after="0" w:line="240" w:lineRule="auto"/>
        <w:jc w:val="both"/>
        <w:rPr>
          <w:rFonts w:ascii="Times New Roman" w:eastAsia="Times New Roman" w:hAnsi="Times New Roman" w:cs="Times New Roman"/>
          <w:sz w:val="28"/>
          <w:szCs w:val="28"/>
          <w:lang w:val="uk-UA" w:eastAsia="ru-RU"/>
        </w:rPr>
      </w:pPr>
      <w:r w:rsidRPr="007035C9">
        <w:rPr>
          <w:rFonts w:ascii="Times New Roman" w:eastAsia="Times New Roman" w:hAnsi="Times New Roman" w:cs="Times New Roman"/>
          <w:color w:val="FF0000"/>
          <w:sz w:val="28"/>
          <w:szCs w:val="28"/>
          <w:lang w:val="uk-UA" w:eastAsia="ru-RU"/>
        </w:rPr>
        <w:t xml:space="preserve">                            </w:t>
      </w:r>
      <w:r w:rsidRPr="00AE254E">
        <w:rPr>
          <w:rFonts w:ascii="Times New Roman" w:eastAsia="Times New Roman" w:hAnsi="Times New Roman" w:cs="Times New Roman"/>
          <w:sz w:val="28"/>
          <w:szCs w:val="28"/>
          <w:lang w:val="uk-UA" w:eastAsia="ru-RU"/>
        </w:rPr>
        <w:t xml:space="preserve">Члени групи: </w:t>
      </w:r>
      <w:proofErr w:type="spellStart"/>
      <w:r w:rsidRPr="00AE254E">
        <w:rPr>
          <w:rFonts w:ascii="Times New Roman" w:eastAsia="Times New Roman" w:hAnsi="Times New Roman" w:cs="Times New Roman"/>
          <w:sz w:val="28"/>
          <w:szCs w:val="28"/>
          <w:lang w:val="uk-UA" w:eastAsia="ru-RU"/>
        </w:rPr>
        <w:t>Мойсієнко</w:t>
      </w:r>
      <w:proofErr w:type="spellEnd"/>
      <w:r w:rsidRPr="00AE254E">
        <w:rPr>
          <w:rFonts w:ascii="Times New Roman" w:eastAsia="Times New Roman" w:hAnsi="Times New Roman" w:cs="Times New Roman"/>
          <w:sz w:val="28"/>
          <w:szCs w:val="28"/>
          <w:lang w:val="uk-UA" w:eastAsia="ru-RU"/>
        </w:rPr>
        <w:t xml:space="preserve"> В.О., </w:t>
      </w:r>
      <w:proofErr w:type="spellStart"/>
      <w:r w:rsidRPr="00AE254E">
        <w:rPr>
          <w:rFonts w:ascii="Times New Roman" w:eastAsia="Times New Roman" w:hAnsi="Times New Roman" w:cs="Times New Roman"/>
          <w:sz w:val="28"/>
          <w:szCs w:val="28"/>
          <w:lang w:val="uk-UA" w:eastAsia="ru-RU"/>
        </w:rPr>
        <w:t>Ілляшенко</w:t>
      </w:r>
      <w:proofErr w:type="spellEnd"/>
      <w:r w:rsidRPr="00AE254E">
        <w:rPr>
          <w:rFonts w:ascii="Times New Roman" w:eastAsia="Times New Roman" w:hAnsi="Times New Roman" w:cs="Times New Roman"/>
          <w:sz w:val="28"/>
          <w:szCs w:val="28"/>
          <w:lang w:val="uk-UA" w:eastAsia="ru-RU"/>
        </w:rPr>
        <w:t xml:space="preserve"> Т.П.., </w:t>
      </w:r>
      <w:r w:rsidR="00617315" w:rsidRPr="00AE254E">
        <w:rPr>
          <w:rFonts w:ascii="Times New Roman" w:eastAsia="Times New Roman" w:hAnsi="Times New Roman" w:cs="Times New Roman"/>
          <w:sz w:val="28"/>
          <w:szCs w:val="28"/>
          <w:lang w:val="uk-UA" w:eastAsia="ru-RU"/>
        </w:rPr>
        <w:t>Жук І.А.,</w:t>
      </w:r>
    </w:p>
    <w:p w:rsidR="00617315" w:rsidRPr="00AE254E" w:rsidRDefault="00617315" w:rsidP="00617315">
      <w:pPr>
        <w:spacing w:after="0" w:line="240" w:lineRule="auto"/>
        <w:jc w:val="both"/>
        <w:rPr>
          <w:rFonts w:ascii="Times New Roman" w:eastAsia="Times New Roman" w:hAnsi="Times New Roman" w:cs="Times New Roman"/>
          <w:sz w:val="28"/>
          <w:szCs w:val="28"/>
          <w:lang w:val="uk-UA" w:eastAsia="ru-RU"/>
        </w:rPr>
      </w:pPr>
      <w:r w:rsidRPr="00AE254E">
        <w:rPr>
          <w:rFonts w:ascii="Times New Roman" w:eastAsia="Times New Roman" w:hAnsi="Times New Roman" w:cs="Times New Roman"/>
          <w:sz w:val="28"/>
          <w:szCs w:val="28"/>
          <w:lang w:val="uk-UA" w:eastAsia="ru-RU"/>
        </w:rPr>
        <w:t xml:space="preserve">                                                   </w:t>
      </w:r>
      <w:proofErr w:type="spellStart"/>
      <w:r w:rsidRPr="00AE254E">
        <w:rPr>
          <w:rFonts w:ascii="Times New Roman" w:eastAsia="Times New Roman" w:hAnsi="Times New Roman" w:cs="Times New Roman"/>
          <w:sz w:val="28"/>
          <w:szCs w:val="28"/>
          <w:lang w:val="uk-UA" w:eastAsia="ru-RU"/>
        </w:rPr>
        <w:t>Плохотникова</w:t>
      </w:r>
      <w:proofErr w:type="spellEnd"/>
      <w:r w:rsidRPr="00AE254E">
        <w:rPr>
          <w:rFonts w:ascii="Times New Roman" w:eastAsia="Times New Roman" w:hAnsi="Times New Roman" w:cs="Times New Roman"/>
          <w:sz w:val="28"/>
          <w:szCs w:val="28"/>
          <w:lang w:val="uk-UA" w:eastAsia="ru-RU"/>
        </w:rPr>
        <w:t xml:space="preserve"> Г.М</w:t>
      </w:r>
      <w:r w:rsidR="00A8222F" w:rsidRPr="00AE254E">
        <w:rPr>
          <w:rFonts w:ascii="Times New Roman" w:eastAsia="Times New Roman" w:hAnsi="Times New Roman" w:cs="Times New Roman"/>
          <w:sz w:val="28"/>
          <w:szCs w:val="28"/>
          <w:lang w:val="uk-UA" w:eastAsia="ru-RU"/>
        </w:rPr>
        <w:t>.,</w:t>
      </w:r>
      <w:r w:rsidRPr="00AE254E">
        <w:rPr>
          <w:rFonts w:ascii="Times New Roman" w:eastAsia="Times New Roman" w:hAnsi="Times New Roman" w:cs="Times New Roman"/>
          <w:sz w:val="28"/>
          <w:szCs w:val="28"/>
          <w:lang w:val="uk-UA" w:eastAsia="ru-RU"/>
        </w:rPr>
        <w:t xml:space="preserve"> Костенко О.І., </w:t>
      </w:r>
      <w:proofErr w:type="spellStart"/>
      <w:r w:rsidRPr="00AE254E">
        <w:rPr>
          <w:rFonts w:ascii="Times New Roman" w:eastAsia="Times New Roman" w:hAnsi="Times New Roman" w:cs="Times New Roman"/>
          <w:sz w:val="28"/>
          <w:szCs w:val="28"/>
          <w:lang w:val="uk-UA" w:eastAsia="ru-RU"/>
        </w:rPr>
        <w:t>Юва</w:t>
      </w:r>
      <w:proofErr w:type="spellEnd"/>
      <w:r w:rsidRPr="00AE254E">
        <w:rPr>
          <w:rFonts w:ascii="Times New Roman" w:eastAsia="Times New Roman" w:hAnsi="Times New Roman" w:cs="Times New Roman"/>
          <w:sz w:val="28"/>
          <w:szCs w:val="28"/>
          <w:lang w:val="uk-UA" w:eastAsia="ru-RU"/>
        </w:rPr>
        <w:t xml:space="preserve"> О.В.,                    </w:t>
      </w:r>
    </w:p>
    <w:p w:rsidR="00617315" w:rsidRPr="00AE254E" w:rsidRDefault="00617315" w:rsidP="00617315">
      <w:pPr>
        <w:spacing w:after="0" w:line="240" w:lineRule="auto"/>
        <w:jc w:val="both"/>
        <w:rPr>
          <w:rFonts w:ascii="Times New Roman" w:eastAsia="Times New Roman" w:hAnsi="Times New Roman" w:cs="Times New Roman"/>
          <w:sz w:val="28"/>
          <w:szCs w:val="28"/>
          <w:lang w:val="uk-UA" w:eastAsia="ru-RU"/>
        </w:rPr>
      </w:pPr>
      <w:r w:rsidRPr="00AE254E">
        <w:rPr>
          <w:rFonts w:ascii="Times New Roman" w:eastAsia="Times New Roman" w:hAnsi="Times New Roman" w:cs="Times New Roman"/>
          <w:sz w:val="28"/>
          <w:szCs w:val="28"/>
          <w:lang w:val="uk-UA" w:eastAsia="ru-RU"/>
        </w:rPr>
        <w:t xml:space="preserve">                                                   </w:t>
      </w:r>
      <w:proofErr w:type="spellStart"/>
      <w:r w:rsidRPr="00AE254E">
        <w:rPr>
          <w:rFonts w:ascii="Times New Roman" w:eastAsia="Times New Roman" w:hAnsi="Times New Roman" w:cs="Times New Roman"/>
          <w:sz w:val="28"/>
          <w:szCs w:val="28"/>
          <w:lang w:val="uk-UA" w:eastAsia="ru-RU"/>
        </w:rPr>
        <w:t>Сахно</w:t>
      </w:r>
      <w:proofErr w:type="spellEnd"/>
      <w:r w:rsidRPr="00AE254E">
        <w:rPr>
          <w:rFonts w:ascii="Times New Roman" w:eastAsia="Times New Roman" w:hAnsi="Times New Roman" w:cs="Times New Roman"/>
          <w:sz w:val="28"/>
          <w:szCs w:val="28"/>
          <w:lang w:val="uk-UA" w:eastAsia="ru-RU"/>
        </w:rPr>
        <w:t xml:space="preserve"> А.В., Чмир О.В., Ковач Н.А.,  </w:t>
      </w:r>
    </w:p>
    <w:p w:rsidR="00617315" w:rsidRPr="00AE254E" w:rsidRDefault="00617315" w:rsidP="00617315">
      <w:pPr>
        <w:spacing w:after="0" w:line="240" w:lineRule="auto"/>
        <w:jc w:val="both"/>
        <w:rPr>
          <w:rFonts w:ascii="Times New Roman" w:eastAsia="Times New Roman" w:hAnsi="Times New Roman" w:cs="Times New Roman"/>
          <w:sz w:val="28"/>
          <w:szCs w:val="28"/>
          <w:lang w:val="uk-UA" w:eastAsia="ru-RU"/>
        </w:rPr>
      </w:pPr>
      <w:r w:rsidRPr="00AE254E">
        <w:rPr>
          <w:rFonts w:ascii="Times New Roman" w:eastAsia="Times New Roman" w:hAnsi="Times New Roman" w:cs="Times New Roman"/>
          <w:sz w:val="28"/>
          <w:szCs w:val="28"/>
          <w:lang w:val="uk-UA" w:eastAsia="ru-RU"/>
        </w:rPr>
        <w:t xml:space="preserve">                                                   </w:t>
      </w:r>
      <w:proofErr w:type="spellStart"/>
      <w:r w:rsidRPr="00AE254E">
        <w:rPr>
          <w:rFonts w:ascii="Times New Roman" w:eastAsia="Times New Roman" w:hAnsi="Times New Roman" w:cs="Times New Roman"/>
          <w:sz w:val="28"/>
          <w:szCs w:val="28"/>
          <w:lang w:val="uk-UA" w:eastAsia="ru-RU"/>
        </w:rPr>
        <w:t>Симонтовська</w:t>
      </w:r>
      <w:proofErr w:type="spellEnd"/>
      <w:r w:rsidRPr="00AE254E">
        <w:rPr>
          <w:rFonts w:ascii="Times New Roman" w:eastAsia="Times New Roman" w:hAnsi="Times New Roman" w:cs="Times New Roman"/>
          <w:sz w:val="28"/>
          <w:szCs w:val="28"/>
          <w:lang w:val="uk-UA" w:eastAsia="ru-RU"/>
        </w:rPr>
        <w:t xml:space="preserve"> Я.В., </w:t>
      </w:r>
      <w:proofErr w:type="spellStart"/>
      <w:r w:rsidRPr="00AE254E">
        <w:rPr>
          <w:rFonts w:ascii="Times New Roman" w:eastAsia="Times New Roman" w:hAnsi="Times New Roman" w:cs="Times New Roman"/>
          <w:sz w:val="28"/>
          <w:szCs w:val="28"/>
          <w:lang w:val="uk-UA" w:eastAsia="ru-RU"/>
        </w:rPr>
        <w:t>Гетманенко</w:t>
      </w:r>
      <w:proofErr w:type="spellEnd"/>
      <w:r w:rsidRPr="00AE254E">
        <w:rPr>
          <w:rFonts w:ascii="Times New Roman" w:eastAsia="Times New Roman" w:hAnsi="Times New Roman" w:cs="Times New Roman"/>
          <w:sz w:val="28"/>
          <w:szCs w:val="28"/>
          <w:lang w:val="uk-UA" w:eastAsia="ru-RU"/>
        </w:rPr>
        <w:t xml:space="preserve"> Л.М.,</w:t>
      </w:r>
    </w:p>
    <w:p w:rsidR="00617315" w:rsidRPr="00AE254E" w:rsidRDefault="00617315" w:rsidP="00617315">
      <w:pPr>
        <w:spacing w:after="0" w:line="240" w:lineRule="auto"/>
        <w:jc w:val="both"/>
        <w:rPr>
          <w:rFonts w:ascii="Times New Roman" w:eastAsia="Times New Roman" w:hAnsi="Times New Roman" w:cs="Times New Roman"/>
          <w:sz w:val="28"/>
          <w:szCs w:val="28"/>
          <w:lang w:val="uk-UA" w:eastAsia="ru-RU"/>
        </w:rPr>
      </w:pPr>
      <w:r w:rsidRPr="00AE254E">
        <w:rPr>
          <w:rFonts w:ascii="Times New Roman" w:eastAsia="Times New Roman" w:hAnsi="Times New Roman" w:cs="Times New Roman"/>
          <w:sz w:val="28"/>
          <w:szCs w:val="28"/>
          <w:lang w:val="uk-UA" w:eastAsia="ru-RU"/>
        </w:rPr>
        <w:t xml:space="preserve">                                                   </w:t>
      </w:r>
      <w:proofErr w:type="spellStart"/>
      <w:r w:rsidRPr="00AE254E">
        <w:rPr>
          <w:rFonts w:ascii="Times New Roman" w:eastAsia="Times New Roman" w:hAnsi="Times New Roman" w:cs="Times New Roman"/>
          <w:sz w:val="28"/>
          <w:szCs w:val="28"/>
          <w:lang w:val="uk-UA" w:eastAsia="ru-RU"/>
        </w:rPr>
        <w:t>Башмачнікова</w:t>
      </w:r>
      <w:proofErr w:type="spellEnd"/>
      <w:r w:rsidRPr="00AE254E">
        <w:rPr>
          <w:rFonts w:ascii="Times New Roman" w:eastAsia="Times New Roman" w:hAnsi="Times New Roman" w:cs="Times New Roman"/>
          <w:sz w:val="28"/>
          <w:szCs w:val="28"/>
          <w:lang w:val="uk-UA" w:eastAsia="ru-RU"/>
        </w:rPr>
        <w:t xml:space="preserve"> О.О.</w:t>
      </w:r>
    </w:p>
    <w:p w:rsidR="00A8222F"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p w:rsidR="00A30306" w:rsidRPr="007035C9" w:rsidRDefault="00A30306" w:rsidP="00A8222F">
      <w:pPr>
        <w:spacing w:after="0" w:line="240" w:lineRule="auto"/>
        <w:jc w:val="both"/>
        <w:rPr>
          <w:rFonts w:ascii="Times New Roman" w:eastAsia="Times New Roman" w:hAnsi="Times New Roman" w:cs="Times New Roman"/>
          <w:color w:val="FF0000"/>
          <w:sz w:val="28"/>
          <w:szCs w:val="28"/>
          <w:lang w:val="uk-UA" w:eastAsia="ru-RU"/>
        </w:rPr>
      </w:pPr>
    </w:p>
    <w:p w:rsidR="00A8222F" w:rsidRPr="00A30306" w:rsidRDefault="00A8222F" w:rsidP="00A30306">
      <w:pPr>
        <w:spacing w:after="0" w:line="240" w:lineRule="auto"/>
        <w:jc w:val="both"/>
        <w:rPr>
          <w:rFonts w:ascii="Times New Roman" w:eastAsia="Times New Roman" w:hAnsi="Times New Roman" w:cs="Times New Roman"/>
          <w:color w:val="FF0000"/>
          <w:sz w:val="28"/>
          <w:szCs w:val="28"/>
          <w:lang w:val="uk-UA" w:eastAsia="ru-RU"/>
        </w:rPr>
      </w:pPr>
      <w:r w:rsidRPr="007035C9">
        <w:rPr>
          <w:rFonts w:ascii="Times New Roman" w:eastAsia="Times New Roman" w:hAnsi="Times New Roman" w:cs="Times New Roman"/>
          <w:color w:val="FF0000"/>
          <w:sz w:val="28"/>
          <w:szCs w:val="28"/>
          <w:lang w:val="uk-UA" w:eastAsia="ru-RU"/>
        </w:rPr>
        <w:t xml:space="preserve">                    </w:t>
      </w:r>
      <w:r w:rsidR="00A30306">
        <w:rPr>
          <w:rFonts w:ascii="Times New Roman" w:eastAsia="Times New Roman" w:hAnsi="Times New Roman" w:cs="Times New Roman"/>
          <w:color w:val="FF0000"/>
          <w:sz w:val="28"/>
          <w:szCs w:val="28"/>
          <w:lang w:val="uk-UA" w:eastAsia="ru-RU"/>
        </w:rPr>
        <w:t xml:space="preserve">                               </w:t>
      </w:r>
    </w:p>
    <w:tbl>
      <w:tblPr>
        <w:tblW w:w="98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992"/>
        <w:gridCol w:w="4923"/>
        <w:gridCol w:w="1417"/>
        <w:gridCol w:w="993"/>
        <w:gridCol w:w="1052"/>
      </w:tblGrid>
      <w:tr w:rsidR="00A8222F" w:rsidRPr="007035C9" w:rsidTr="002A197C">
        <w:trPr>
          <w:trHeight w:val="1419"/>
        </w:trPr>
        <w:tc>
          <w:tcPr>
            <w:tcW w:w="464" w:type="dxa"/>
          </w:tcPr>
          <w:p w:rsidR="00A8222F" w:rsidRPr="00E559CB" w:rsidRDefault="00A8222F" w:rsidP="00A30306">
            <w:pPr>
              <w:spacing w:after="0" w:line="240" w:lineRule="auto"/>
              <w:ind w:left="-27"/>
              <w:jc w:val="center"/>
              <w:rPr>
                <w:rFonts w:ascii="Times New Roman" w:eastAsia="Times New Roman" w:hAnsi="Times New Roman" w:cs="Times New Roman"/>
                <w:b/>
                <w:sz w:val="24"/>
                <w:szCs w:val="24"/>
                <w:lang w:val="uk-UA" w:eastAsia="ru-RU"/>
              </w:rPr>
            </w:pPr>
          </w:p>
          <w:p w:rsidR="00A8222F" w:rsidRPr="00E559CB" w:rsidRDefault="00A8222F" w:rsidP="00A30306">
            <w:pPr>
              <w:spacing w:after="0" w:line="240" w:lineRule="auto"/>
              <w:ind w:left="-27"/>
              <w:jc w:val="center"/>
              <w:rPr>
                <w:rFonts w:ascii="Times New Roman" w:eastAsia="Times New Roman" w:hAnsi="Times New Roman" w:cs="Times New Roman"/>
                <w:b/>
                <w:sz w:val="24"/>
                <w:szCs w:val="24"/>
                <w:lang w:val="uk-UA" w:eastAsia="ru-RU"/>
              </w:rPr>
            </w:pPr>
            <w:r w:rsidRPr="00E559CB">
              <w:rPr>
                <w:rFonts w:ascii="Times New Roman" w:eastAsia="Times New Roman" w:hAnsi="Times New Roman" w:cs="Times New Roman"/>
                <w:b/>
                <w:sz w:val="24"/>
                <w:szCs w:val="24"/>
                <w:lang w:val="uk-UA" w:eastAsia="ru-RU"/>
              </w:rPr>
              <w:t>№ з/п</w:t>
            </w: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tc>
        <w:tc>
          <w:tcPr>
            <w:tcW w:w="992" w:type="dxa"/>
          </w:tcPr>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r w:rsidRPr="00E559CB">
              <w:rPr>
                <w:rFonts w:ascii="Times New Roman" w:eastAsia="Times New Roman" w:hAnsi="Times New Roman" w:cs="Times New Roman"/>
                <w:b/>
                <w:sz w:val="24"/>
                <w:szCs w:val="24"/>
                <w:lang w:val="uk-UA" w:eastAsia="ru-RU"/>
              </w:rPr>
              <w:t xml:space="preserve">Дата </w:t>
            </w:r>
            <w:proofErr w:type="spellStart"/>
            <w:r w:rsidRPr="00E559CB">
              <w:rPr>
                <w:rFonts w:ascii="Times New Roman" w:eastAsia="Times New Roman" w:hAnsi="Times New Roman" w:cs="Times New Roman"/>
                <w:b/>
                <w:sz w:val="24"/>
                <w:szCs w:val="24"/>
                <w:lang w:val="uk-UA" w:eastAsia="ru-RU"/>
              </w:rPr>
              <w:t>прове-дення</w:t>
            </w:r>
            <w:proofErr w:type="spellEnd"/>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tc>
        <w:tc>
          <w:tcPr>
            <w:tcW w:w="4923" w:type="dxa"/>
          </w:tcPr>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r w:rsidRPr="00E559CB">
              <w:rPr>
                <w:rFonts w:ascii="Times New Roman" w:eastAsia="Times New Roman" w:hAnsi="Times New Roman" w:cs="Times New Roman"/>
                <w:b/>
                <w:sz w:val="24"/>
                <w:szCs w:val="24"/>
                <w:lang w:val="uk-UA" w:eastAsia="ru-RU"/>
              </w:rPr>
              <w:t>Зміст роботи</w:t>
            </w: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tc>
        <w:tc>
          <w:tcPr>
            <w:tcW w:w="1417" w:type="dxa"/>
          </w:tcPr>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r w:rsidRPr="00E559CB">
              <w:rPr>
                <w:rFonts w:ascii="Times New Roman" w:eastAsia="Times New Roman" w:hAnsi="Times New Roman" w:cs="Times New Roman"/>
                <w:b/>
                <w:sz w:val="24"/>
                <w:szCs w:val="24"/>
                <w:lang w:val="uk-UA" w:eastAsia="ru-RU"/>
              </w:rPr>
              <w:t>Термін вико-</w:t>
            </w:r>
            <w:proofErr w:type="spellStart"/>
            <w:r w:rsidRPr="00E559CB">
              <w:rPr>
                <w:rFonts w:ascii="Times New Roman" w:eastAsia="Times New Roman" w:hAnsi="Times New Roman" w:cs="Times New Roman"/>
                <w:b/>
                <w:sz w:val="24"/>
                <w:szCs w:val="24"/>
                <w:lang w:val="uk-UA" w:eastAsia="ru-RU"/>
              </w:rPr>
              <w:t>нання</w:t>
            </w:r>
            <w:proofErr w:type="spellEnd"/>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tc>
        <w:tc>
          <w:tcPr>
            <w:tcW w:w="993" w:type="dxa"/>
          </w:tcPr>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roofErr w:type="spellStart"/>
            <w:r w:rsidRPr="00E559CB">
              <w:rPr>
                <w:rFonts w:ascii="Times New Roman" w:eastAsia="Times New Roman" w:hAnsi="Times New Roman" w:cs="Times New Roman"/>
                <w:b/>
                <w:sz w:val="24"/>
                <w:szCs w:val="24"/>
                <w:lang w:val="uk-UA" w:eastAsia="ru-RU"/>
              </w:rPr>
              <w:t>Відпо</w:t>
            </w:r>
            <w:proofErr w:type="spellEnd"/>
            <w:r w:rsidRPr="00E559CB">
              <w:rPr>
                <w:rFonts w:ascii="Times New Roman" w:eastAsia="Times New Roman" w:hAnsi="Times New Roman" w:cs="Times New Roman"/>
                <w:b/>
                <w:sz w:val="24"/>
                <w:szCs w:val="24"/>
                <w:lang w:val="uk-UA" w:eastAsia="ru-RU"/>
              </w:rPr>
              <w:t>-</w:t>
            </w:r>
            <w:proofErr w:type="spellStart"/>
            <w:r w:rsidRPr="00E559CB">
              <w:rPr>
                <w:rFonts w:ascii="Times New Roman" w:eastAsia="Times New Roman" w:hAnsi="Times New Roman" w:cs="Times New Roman"/>
                <w:b/>
                <w:sz w:val="24"/>
                <w:szCs w:val="24"/>
                <w:lang w:val="uk-UA" w:eastAsia="ru-RU"/>
              </w:rPr>
              <w:t>ві</w:t>
            </w:r>
            <w:proofErr w:type="spellEnd"/>
            <w:r w:rsidRPr="00E559CB">
              <w:rPr>
                <w:rFonts w:ascii="Times New Roman" w:eastAsia="Times New Roman" w:hAnsi="Times New Roman" w:cs="Times New Roman"/>
                <w:b/>
                <w:sz w:val="24"/>
                <w:szCs w:val="24"/>
                <w:lang w:val="uk-UA" w:eastAsia="ru-RU"/>
              </w:rPr>
              <w:t>-дальні</w:t>
            </w:r>
          </w:p>
        </w:tc>
        <w:tc>
          <w:tcPr>
            <w:tcW w:w="1052" w:type="dxa"/>
          </w:tcPr>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
          <w:p w:rsidR="00A8222F" w:rsidRPr="00E559CB" w:rsidRDefault="00A8222F" w:rsidP="00A30306">
            <w:pPr>
              <w:spacing w:after="0" w:line="240" w:lineRule="auto"/>
              <w:jc w:val="center"/>
              <w:rPr>
                <w:rFonts w:ascii="Times New Roman" w:eastAsia="Times New Roman" w:hAnsi="Times New Roman" w:cs="Times New Roman"/>
                <w:b/>
                <w:sz w:val="24"/>
                <w:szCs w:val="24"/>
                <w:lang w:val="uk-UA" w:eastAsia="ru-RU"/>
              </w:rPr>
            </w:pPr>
            <w:proofErr w:type="spellStart"/>
            <w:r w:rsidRPr="00E559CB">
              <w:rPr>
                <w:rFonts w:ascii="Times New Roman" w:eastAsia="Times New Roman" w:hAnsi="Times New Roman" w:cs="Times New Roman"/>
                <w:b/>
                <w:sz w:val="24"/>
                <w:szCs w:val="24"/>
                <w:lang w:val="uk-UA" w:eastAsia="ru-RU"/>
              </w:rPr>
              <w:t>Відміт</w:t>
            </w:r>
            <w:proofErr w:type="spellEnd"/>
            <w:r w:rsidRPr="00E559CB">
              <w:rPr>
                <w:rFonts w:ascii="Times New Roman" w:eastAsia="Times New Roman" w:hAnsi="Times New Roman" w:cs="Times New Roman"/>
                <w:b/>
                <w:sz w:val="24"/>
                <w:szCs w:val="24"/>
                <w:lang w:val="uk-UA" w:eastAsia="ru-RU"/>
              </w:rPr>
              <w:t>-ка про вико-</w:t>
            </w:r>
            <w:proofErr w:type="spellStart"/>
            <w:r w:rsidRPr="00E559CB">
              <w:rPr>
                <w:rFonts w:ascii="Times New Roman" w:eastAsia="Times New Roman" w:hAnsi="Times New Roman" w:cs="Times New Roman"/>
                <w:b/>
                <w:sz w:val="24"/>
                <w:szCs w:val="24"/>
                <w:lang w:val="uk-UA" w:eastAsia="ru-RU"/>
              </w:rPr>
              <w:t>нання</w:t>
            </w:r>
            <w:proofErr w:type="spellEnd"/>
          </w:p>
        </w:tc>
      </w:tr>
      <w:tr w:rsidR="00A8222F" w:rsidRPr="007035C9" w:rsidTr="002A197C">
        <w:trPr>
          <w:trHeight w:val="360"/>
        </w:trPr>
        <w:tc>
          <w:tcPr>
            <w:tcW w:w="464" w:type="dxa"/>
          </w:tcPr>
          <w:p w:rsidR="00A8222F" w:rsidRPr="00E559CB" w:rsidRDefault="00A8222F" w:rsidP="00E559CB">
            <w:pPr>
              <w:spacing w:after="0" w:line="240" w:lineRule="auto"/>
              <w:jc w:val="center"/>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1</w:t>
            </w:r>
          </w:p>
        </w:tc>
        <w:tc>
          <w:tcPr>
            <w:tcW w:w="992" w:type="dxa"/>
          </w:tcPr>
          <w:p w:rsidR="00A8222F" w:rsidRPr="00E559CB" w:rsidRDefault="00A14A57"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28</w:t>
            </w:r>
            <w:r w:rsidR="00A8222F" w:rsidRPr="00E559CB">
              <w:rPr>
                <w:rFonts w:ascii="Times New Roman" w:eastAsia="Times New Roman" w:hAnsi="Times New Roman" w:cs="Times New Roman"/>
                <w:sz w:val="28"/>
                <w:szCs w:val="28"/>
                <w:lang w:val="uk-UA" w:eastAsia="ru-RU"/>
              </w:rPr>
              <w:t>.11.</w:t>
            </w:r>
          </w:p>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4923" w:type="dxa"/>
          </w:tcPr>
          <w:p w:rsidR="00D00D52" w:rsidRPr="00E559CB" w:rsidRDefault="00D00D52" w:rsidP="00D00D52">
            <w:pPr>
              <w:spacing w:after="0" w:line="240" w:lineRule="auto"/>
              <w:jc w:val="both"/>
              <w:rPr>
                <w:rFonts w:ascii="Times New Roman" w:eastAsia="Times New Roman" w:hAnsi="Times New Roman" w:cs="Times New Roman"/>
                <w:b/>
                <w:sz w:val="28"/>
                <w:szCs w:val="28"/>
                <w:lang w:val="uk-UA" w:eastAsia="ru-RU"/>
              </w:rPr>
            </w:pPr>
            <w:r w:rsidRPr="00E559CB">
              <w:rPr>
                <w:rFonts w:ascii="Times New Roman" w:eastAsia="Times New Roman" w:hAnsi="Times New Roman" w:cs="Times New Roman"/>
                <w:b/>
                <w:sz w:val="28"/>
                <w:szCs w:val="28"/>
                <w:lang w:val="uk-UA" w:eastAsia="ru-RU"/>
              </w:rPr>
              <w:t>«Інформаційно-комунікаційні технології як чинник підвищення якості дошкільної освіти»</w:t>
            </w:r>
          </w:p>
          <w:p w:rsidR="00D00D52" w:rsidRPr="00E559CB" w:rsidRDefault="00D00D52" w:rsidP="00D00D52">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1.</w:t>
            </w:r>
            <w:r w:rsidR="00A30306" w:rsidRPr="00E559CB">
              <w:rPr>
                <w:rFonts w:ascii="Times New Roman" w:eastAsia="Times New Roman" w:hAnsi="Times New Roman" w:cs="Times New Roman"/>
                <w:sz w:val="28"/>
                <w:szCs w:val="28"/>
                <w:lang w:val="uk-UA" w:eastAsia="ru-RU"/>
              </w:rPr>
              <w:t xml:space="preserve"> </w:t>
            </w:r>
            <w:r w:rsidRPr="00E559CB">
              <w:rPr>
                <w:rFonts w:ascii="Times New Roman" w:eastAsia="Times New Roman" w:hAnsi="Times New Roman" w:cs="Times New Roman"/>
                <w:sz w:val="28"/>
                <w:szCs w:val="28"/>
                <w:lang w:val="uk-UA" w:eastAsia="ru-RU"/>
              </w:rPr>
              <w:t>Завдання творчої групи</w:t>
            </w:r>
            <w:r w:rsidR="00A30306" w:rsidRPr="00E559CB">
              <w:rPr>
                <w:rFonts w:ascii="Times New Roman" w:eastAsia="Times New Roman" w:hAnsi="Times New Roman" w:cs="Times New Roman"/>
                <w:sz w:val="28"/>
                <w:szCs w:val="28"/>
                <w:lang w:val="uk-UA" w:eastAsia="ru-RU"/>
              </w:rPr>
              <w:t xml:space="preserve"> на 2024 – 2025</w:t>
            </w:r>
            <w:r w:rsidRPr="00E559CB">
              <w:rPr>
                <w:rFonts w:ascii="Times New Roman" w:eastAsia="Times New Roman" w:hAnsi="Times New Roman" w:cs="Times New Roman"/>
                <w:sz w:val="28"/>
                <w:szCs w:val="28"/>
                <w:lang w:val="uk-UA" w:eastAsia="ru-RU"/>
              </w:rPr>
              <w:t xml:space="preserve"> навчальний рік.</w:t>
            </w:r>
          </w:p>
          <w:p w:rsidR="00D00D52" w:rsidRPr="00E559CB" w:rsidRDefault="00D00D52" w:rsidP="00D00D52">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 Визначення напрямків роботи  творчої групи.</w:t>
            </w:r>
          </w:p>
          <w:p w:rsidR="00D00D52" w:rsidRPr="00E559CB" w:rsidRDefault="00D00D52" w:rsidP="00D00D52">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3. Обговорення тематики та строків виконання творчих завдань.</w:t>
            </w:r>
          </w:p>
          <w:p w:rsidR="00617315" w:rsidRPr="00E559CB" w:rsidRDefault="00D00D52" w:rsidP="00D00D52">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4. Затвердження </w:t>
            </w:r>
            <w:r w:rsidR="00A30306" w:rsidRPr="00E559CB">
              <w:rPr>
                <w:rFonts w:ascii="Times New Roman" w:eastAsia="Times New Roman" w:hAnsi="Times New Roman" w:cs="Times New Roman"/>
                <w:sz w:val="28"/>
                <w:szCs w:val="28"/>
                <w:lang w:val="uk-UA" w:eastAsia="ru-RU"/>
              </w:rPr>
              <w:t>графіку засідань творчої групи.</w:t>
            </w:r>
          </w:p>
        </w:tc>
        <w:tc>
          <w:tcPr>
            <w:tcW w:w="1417"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Листопад</w:t>
            </w:r>
          </w:p>
        </w:tc>
        <w:tc>
          <w:tcPr>
            <w:tcW w:w="993"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Члени </w:t>
            </w:r>
            <w:proofErr w:type="spellStart"/>
            <w:r w:rsidRPr="00E559CB">
              <w:rPr>
                <w:rFonts w:ascii="Times New Roman" w:eastAsia="Times New Roman" w:hAnsi="Times New Roman" w:cs="Times New Roman"/>
                <w:sz w:val="28"/>
                <w:szCs w:val="28"/>
                <w:lang w:val="uk-UA" w:eastAsia="ru-RU"/>
              </w:rPr>
              <w:t>твор-чої</w:t>
            </w:r>
            <w:proofErr w:type="spellEnd"/>
            <w:r w:rsidRPr="00E559CB">
              <w:rPr>
                <w:rFonts w:ascii="Times New Roman" w:eastAsia="Times New Roman" w:hAnsi="Times New Roman" w:cs="Times New Roman"/>
                <w:sz w:val="28"/>
                <w:szCs w:val="28"/>
                <w:lang w:val="uk-UA" w:eastAsia="ru-RU"/>
              </w:rPr>
              <w:t xml:space="preserve"> групи</w:t>
            </w:r>
          </w:p>
        </w:tc>
        <w:tc>
          <w:tcPr>
            <w:tcW w:w="1052"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2A197C">
        <w:trPr>
          <w:trHeight w:val="340"/>
        </w:trPr>
        <w:tc>
          <w:tcPr>
            <w:tcW w:w="464" w:type="dxa"/>
          </w:tcPr>
          <w:p w:rsidR="00A8222F" w:rsidRPr="00E559CB" w:rsidRDefault="00A8222F" w:rsidP="00E559CB">
            <w:pPr>
              <w:spacing w:after="0" w:line="240" w:lineRule="auto"/>
              <w:jc w:val="center"/>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w:t>
            </w:r>
          </w:p>
        </w:tc>
        <w:tc>
          <w:tcPr>
            <w:tcW w:w="992" w:type="dxa"/>
          </w:tcPr>
          <w:p w:rsidR="00A8222F" w:rsidRPr="00E559CB" w:rsidRDefault="00A14A57"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26</w:t>
            </w:r>
            <w:r w:rsidR="00A8222F" w:rsidRPr="00E559CB">
              <w:rPr>
                <w:rFonts w:ascii="Times New Roman" w:eastAsia="Times New Roman" w:hAnsi="Times New Roman" w:cs="Times New Roman"/>
                <w:sz w:val="28"/>
                <w:szCs w:val="28"/>
                <w:lang w:val="uk-UA" w:eastAsia="ru-RU"/>
              </w:rPr>
              <w:t>.12.</w:t>
            </w:r>
          </w:p>
        </w:tc>
        <w:tc>
          <w:tcPr>
            <w:tcW w:w="4923" w:type="dxa"/>
          </w:tcPr>
          <w:p w:rsidR="00D00D52" w:rsidRPr="00E559CB" w:rsidRDefault="00D00D52" w:rsidP="00D00D52">
            <w:pPr>
              <w:spacing w:after="0" w:line="240" w:lineRule="auto"/>
              <w:jc w:val="both"/>
              <w:rPr>
                <w:rFonts w:ascii="Times New Roman" w:eastAsia="Times New Roman" w:hAnsi="Times New Roman" w:cs="Times New Roman"/>
                <w:b/>
                <w:sz w:val="28"/>
                <w:szCs w:val="28"/>
                <w:lang w:val="uk-UA" w:eastAsia="ru-RU"/>
              </w:rPr>
            </w:pPr>
            <w:r w:rsidRPr="00E559CB">
              <w:rPr>
                <w:rFonts w:ascii="Times New Roman" w:eastAsia="Times New Roman" w:hAnsi="Times New Roman" w:cs="Times New Roman"/>
                <w:b/>
                <w:sz w:val="28"/>
                <w:szCs w:val="28"/>
                <w:lang w:val="uk-UA" w:eastAsia="ru-RU"/>
              </w:rPr>
              <w:t>Семінар-практикум «Microsoft Word»</w:t>
            </w:r>
          </w:p>
          <w:p w:rsidR="00D00D52" w:rsidRPr="00E559CB" w:rsidRDefault="00D00D52" w:rsidP="00D00D52">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1.</w:t>
            </w:r>
            <w:r w:rsidR="00A30306" w:rsidRPr="00E559CB">
              <w:rPr>
                <w:rFonts w:ascii="Times New Roman" w:eastAsia="Times New Roman" w:hAnsi="Times New Roman" w:cs="Times New Roman"/>
                <w:sz w:val="28"/>
                <w:szCs w:val="28"/>
                <w:lang w:val="uk-UA" w:eastAsia="ru-RU"/>
              </w:rPr>
              <w:t xml:space="preserve"> </w:t>
            </w:r>
            <w:r w:rsidRPr="00E559CB">
              <w:rPr>
                <w:rFonts w:ascii="Times New Roman" w:eastAsia="Times New Roman" w:hAnsi="Times New Roman" w:cs="Times New Roman"/>
                <w:sz w:val="28"/>
                <w:szCs w:val="28"/>
                <w:lang w:val="uk-UA" w:eastAsia="ru-RU"/>
              </w:rPr>
              <w:t>Шрифт, розмір; створення і редагування текстового документа.</w:t>
            </w:r>
          </w:p>
          <w:p w:rsidR="00D00D52" w:rsidRPr="00E559CB" w:rsidRDefault="00D00D52" w:rsidP="00D00D52">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 Набір і редагування текстового документа</w:t>
            </w:r>
            <w:r w:rsidR="00A30306" w:rsidRPr="00E559CB">
              <w:rPr>
                <w:rFonts w:ascii="Times New Roman" w:eastAsia="Times New Roman" w:hAnsi="Times New Roman" w:cs="Times New Roman"/>
                <w:sz w:val="28"/>
                <w:szCs w:val="28"/>
                <w:lang w:val="uk-UA" w:eastAsia="ru-RU"/>
              </w:rPr>
              <w:t>, абзацні відступи та інтервали, нумерація сторінок.</w:t>
            </w:r>
          </w:p>
          <w:p w:rsidR="000E063F" w:rsidRPr="00E559CB" w:rsidRDefault="00D00D52" w:rsidP="00A30306">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3.</w:t>
            </w:r>
            <w:r w:rsidR="00A30306" w:rsidRPr="00E559CB">
              <w:rPr>
                <w:rFonts w:ascii="Times New Roman" w:eastAsia="Times New Roman" w:hAnsi="Times New Roman" w:cs="Times New Roman"/>
                <w:sz w:val="28"/>
                <w:szCs w:val="28"/>
                <w:lang w:val="uk-UA" w:eastAsia="ru-RU"/>
              </w:rPr>
              <w:t xml:space="preserve"> </w:t>
            </w:r>
            <w:r w:rsidRPr="00E559CB">
              <w:rPr>
                <w:rFonts w:ascii="Times New Roman" w:eastAsia="Times New Roman" w:hAnsi="Times New Roman" w:cs="Times New Roman"/>
                <w:sz w:val="28"/>
                <w:szCs w:val="28"/>
                <w:lang w:val="uk-UA" w:eastAsia="ru-RU"/>
              </w:rPr>
              <w:t>Ст</w:t>
            </w:r>
            <w:r w:rsidR="00A30306" w:rsidRPr="00E559CB">
              <w:rPr>
                <w:rFonts w:ascii="Times New Roman" w:eastAsia="Times New Roman" w:hAnsi="Times New Roman" w:cs="Times New Roman"/>
                <w:sz w:val="28"/>
                <w:szCs w:val="28"/>
                <w:lang w:val="uk-UA" w:eastAsia="ru-RU"/>
              </w:rPr>
              <w:t>ворення та форматування таблиць,</w:t>
            </w:r>
            <w:r w:rsidRPr="00E559CB">
              <w:rPr>
                <w:rFonts w:ascii="Times New Roman" w:eastAsia="Times New Roman" w:hAnsi="Times New Roman" w:cs="Times New Roman"/>
                <w:sz w:val="28"/>
                <w:szCs w:val="28"/>
                <w:lang w:val="uk-UA" w:eastAsia="ru-RU"/>
              </w:rPr>
              <w:t xml:space="preserve"> вставка малюнка.</w:t>
            </w:r>
          </w:p>
        </w:tc>
        <w:tc>
          <w:tcPr>
            <w:tcW w:w="1417"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Грудень</w:t>
            </w:r>
          </w:p>
        </w:tc>
        <w:tc>
          <w:tcPr>
            <w:tcW w:w="993"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Члени </w:t>
            </w:r>
            <w:proofErr w:type="spellStart"/>
            <w:r w:rsidRPr="00E559CB">
              <w:rPr>
                <w:rFonts w:ascii="Times New Roman" w:eastAsia="Times New Roman" w:hAnsi="Times New Roman" w:cs="Times New Roman"/>
                <w:sz w:val="28"/>
                <w:szCs w:val="28"/>
                <w:lang w:val="uk-UA" w:eastAsia="ru-RU"/>
              </w:rPr>
              <w:t>твор-чої</w:t>
            </w:r>
            <w:proofErr w:type="spellEnd"/>
            <w:r w:rsidRPr="00E559CB">
              <w:rPr>
                <w:rFonts w:ascii="Times New Roman" w:eastAsia="Times New Roman" w:hAnsi="Times New Roman" w:cs="Times New Roman"/>
                <w:sz w:val="28"/>
                <w:szCs w:val="28"/>
                <w:lang w:val="uk-UA" w:eastAsia="ru-RU"/>
              </w:rPr>
              <w:t xml:space="preserve"> групи</w:t>
            </w:r>
          </w:p>
        </w:tc>
        <w:tc>
          <w:tcPr>
            <w:tcW w:w="1052"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2A197C">
        <w:trPr>
          <w:trHeight w:val="320"/>
        </w:trPr>
        <w:tc>
          <w:tcPr>
            <w:tcW w:w="464" w:type="dxa"/>
          </w:tcPr>
          <w:p w:rsidR="00A8222F" w:rsidRPr="00E559CB" w:rsidRDefault="00A8222F" w:rsidP="00E559CB">
            <w:pPr>
              <w:spacing w:after="0" w:line="240" w:lineRule="auto"/>
              <w:jc w:val="center"/>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lastRenderedPageBreak/>
              <w:t>3</w:t>
            </w:r>
          </w:p>
        </w:tc>
        <w:tc>
          <w:tcPr>
            <w:tcW w:w="992" w:type="dxa"/>
          </w:tcPr>
          <w:p w:rsidR="00A8222F" w:rsidRPr="00E559CB" w:rsidRDefault="00A14A57"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27</w:t>
            </w:r>
            <w:r w:rsidR="00A8222F" w:rsidRPr="00E559CB">
              <w:rPr>
                <w:rFonts w:ascii="Times New Roman" w:eastAsia="Times New Roman" w:hAnsi="Times New Roman" w:cs="Times New Roman"/>
                <w:sz w:val="28"/>
                <w:szCs w:val="28"/>
                <w:lang w:val="uk-UA" w:eastAsia="ru-RU"/>
              </w:rPr>
              <w:t>.02.</w:t>
            </w:r>
          </w:p>
        </w:tc>
        <w:tc>
          <w:tcPr>
            <w:tcW w:w="4923" w:type="dxa"/>
          </w:tcPr>
          <w:p w:rsidR="00D00D52" w:rsidRPr="00E559CB" w:rsidRDefault="00D00D52" w:rsidP="00D00D52">
            <w:pPr>
              <w:spacing w:after="0" w:line="240" w:lineRule="auto"/>
              <w:jc w:val="both"/>
              <w:rPr>
                <w:rFonts w:ascii="Times New Roman" w:eastAsia="Times New Roman" w:hAnsi="Times New Roman" w:cs="Times New Roman"/>
                <w:b/>
                <w:sz w:val="28"/>
                <w:szCs w:val="28"/>
                <w:lang w:val="uk-UA" w:eastAsia="ru-RU"/>
              </w:rPr>
            </w:pPr>
            <w:r w:rsidRPr="00E559CB">
              <w:rPr>
                <w:rFonts w:ascii="Times New Roman" w:eastAsia="Times New Roman" w:hAnsi="Times New Roman" w:cs="Times New Roman"/>
                <w:b/>
                <w:sz w:val="28"/>
                <w:szCs w:val="28"/>
                <w:lang w:val="uk-UA" w:eastAsia="ru-RU"/>
              </w:rPr>
              <w:t>«Використання мультимедійних технологій в дошкільному навчальному закладі»</w:t>
            </w:r>
          </w:p>
          <w:p w:rsidR="00D00D52" w:rsidRPr="00E559CB" w:rsidRDefault="00D00D52" w:rsidP="00D00D52">
            <w:pPr>
              <w:spacing w:after="0" w:line="240" w:lineRule="auto"/>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1.Особливості використання </w:t>
            </w:r>
            <w:proofErr w:type="spellStart"/>
            <w:r w:rsidRPr="00E559CB">
              <w:rPr>
                <w:rFonts w:ascii="Times New Roman" w:eastAsia="Times New Roman" w:hAnsi="Times New Roman" w:cs="Times New Roman"/>
                <w:sz w:val="28"/>
                <w:szCs w:val="28"/>
                <w:lang w:val="uk-UA" w:eastAsia="ru-RU"/>
              </w:rPr>
              <w:t>мульти</w:t>
            </w:r>
            <w:proofErr w:type="spellEnd"/>
            <w:r w:rsidR="00A30306" w:rsidRPr="00E559CB">
              <w:rPr>
                <w:rFonts w:ascii="Times New Roman" w:eastAsia="Times New Roman" w:hAnsi="Times New Roman" w:cs="Times New Roman"/>
                <w:sz w:val="28"/>
                <w:szCs w:val="28"/>
                <w:lang w:val="uk-UA" w:eastAsia="ru-RU"/>
              </w:rPr>
              <w:t>-</w:t>
            </w:r>
            <w:r w:rsidRPr="00E559CB">
              <w:rPr>
                <w:rFonts w:ascii="Times New Roman" w:eastAsia="Times New Roman" w:hAnsi="Times New Roman" w:cs="Times New Roman"/>
                <w:sz w:val="28"/>
                <w:szCs w:val="28"/>
                <w:lang w:val="uk-UA" w:eastAsia="ru-RU"/>
              </w:rPr>
              <w:t>медійних технологій.</w:t>
            </w:r>
          </w:p>
          <w:p w:rsidR="00D00D52" w:rsidRPr="00E559CB" w:rsidRDefault="00A30306" w:rsidP="00D00D52">
            <w:pPr>
              <w:spacing w:after="0" w:line="240" w:lineRule="auto"/>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2. Запровадження </w:t>
            </w:r>
            <w:proofErr w:type="spellStart"/>
            <w:r w:rsidRPr="00E559CB">
              <w:rPr>
                <w:rFonts w:ascii="Times New Roman" w:eastAsia="Times New Roman" w:hAnsi="Times New Roman" w:cs="Times New Roman"/>
                <w:sz w:val="28"/>
                <w:szCs w:val="28"/>
                <w:lang w:val="uk-UA" w:eastAsia="ru-RU"/>
              </w:rPr>
              <w:t>компʼ</w:t>
            </w:r>
            <w:r w:rsidR="00D00D52" w:rsidRPr="00E559CB">
              <w:rPr>
                <w:rFonts w:ascii="Times New Roman" w:eastAsia="Times New Roman" w:hAnsi="Times New Roman" w:cs="Times New Roman"/>
                <w:sz w:val="28"/>
                <w:szCs w:val="28"/>
                <w:lang w:val="uk-UA" w:eastAsia="ru-RU"/>
              </w:rPr>
              <w:t>ютерних</w:t>
            </w:r>
            <w:proofErr w:type="spellEnd"/>
            <w:r w:rsidR="00D00D52" w:rsidRPr="00E559CB">
              <w:rPr>
                <w:rFonts w:ascii="Times New Roman" w:eastAsia="Times New Roman" w:hAnsi="Times New Roman" w:cs="Times New Roman"/>
                <w:sz w:val="28"/>
                <w:szCs w:val="28"/>
                <w:lang w:val="uk-UA" w:eastAsia="ru-RU"/>
              </w:rPr>
              <w:t xml:space="preserve"> технологій та використання </w:t>
            </w:r>
            <w:proofErr w:type="spellStart"/>
            <w:r w:rsidR="00D00D52" w:rsidRPr="00E559CB">
              <w:rPr>
                <w:rFonts w:ascii="Times New Roman" w:eastAsia="Times New Roman" w:hAnsi="Times New Roman" w:cs="Times New Roman"/>
                <w:sz w:val="28"/>
                <w:szCs w:val="28"/>
                <w:lang w:val="uk-UA" w:eastAsia="ru-RU"/>
              </w:rPr>
              <w:t>мульти</w:t>
            </w:r>
            <w:proofErr w:type="spellEnd"/>
            <w:r w:rsidRPr="00E559CB">
              <w:rPr>
                <w:rFonts w:ascii="Times New Roman" w:eastAsia="Times New Roman" w:hAnsi="Times New Roman" w:cs="Times New Roman"/>
                <w:sz w:val="28"/>
                <w:szCs w:val="28"/>
                <w:lang w:val="uk-UA" w:eastAsia="ru-RU"/>
              </w:rPr>
              <w:t>-</w:t>
            </w:r>
            <w:r w:rsidR="00D00D52" w:rsidRPr="00E559CB">
              <w:rPr>
                <w:rFonts w:ascii="Times New Roman" w:eastAsia="Times New Roman" w:hAnsi="Times New Roman" w:cs="Times New Roman"/>
                <w:sz w:val="28"/>
                <w:szCs w:val="28"/>
                <w:lang w:val="uk-UA" w:eastAsia="ru-RU"/>
              </w:rPr>
              <w:t>медійних презентацій в роботі з дошкільниками. Структура занять.</w:t>
            </w:r>
          </w:p>
          <w:p w:rsidR="000E063F" w:rsidRPr="00E559CB" w:rsidRDefault="00D00D52" w:rsidP="00D00D52">
            <w:pPr>
              <w:spacing w:after="0" w:line="240" w:lineRule="auto"/>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3.  Практичний урок створення презентації в PowerPoint.</w:t>
            </w:r>
          </w:p>
        </w:tc>
        <w:tc>
          <w:tcPr>
            <w:tcW w:w="1417"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Лютий</w:t>
            </w:r>
          </w:p>
        </w:tc>
        <w:tc>
          <w:tcPr>
            <w:tcW w:w="993"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Члени </w:t>
            </w:r>
            <w:proofErr w:type="spellStart"/>
            <w:r w:rsidRPr="00E559CB">
              <w:rPr>
                <w:rFonts w:ascii="Times New Roman" w:eastAsia="Times New Roman" w:hAnsi="Times New Roman" w:cs="Times New Roman"/>
                <w:sz w:val="28"/>
                <w:szCs w:val="28"/>
                <w:lang w:val="uk-UA" w:eastAsia="ru-RU"/>
              </w:rPr>
              <w:t>твор-чої</w:t>
            </w:r>
            <w:proofErr w:type="spellEnd"/>
            <w:r w:rsidRPr="00E559CB">
              <w:rPr>
                <w:rFonts w:ascii="Times New Roman" w:eastAsia="Times New Roman" w:hAnsi="Times New Roman" w:cs="Times New Roman"/>
                <w:sz w:val="28"/>
                <w:szCs w:val="28"/>
                <w:lang w:val="uk-UA" w:eastAsia="ru-RU"/>
              </w:rPr>
              <w:t xml:space="preserve"> групи</w:t>
            </w:r>
          </w:p>
        </w:tc>
        <w:tc>
          <w:tcPr>
            <w:tcW w:w="1052"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2A197C">
        <w:trPr>
          <w:trHeight w:val="300"/>
        </w:trPr>
        <w:tc>
          <w:tcPr>
            <w:tcW w:w="464" w:type="dxa"/>
          </w:tcPr>
          <w:p w:rsidR="00A8222F" w:rsidRPr="00E559CB" w:rsidRDefault="00A8222F" w:rsidP="00E559CB">
            <w:pPr>
              <w:spacing w:after="0" w:line="240" w:lineRule="auto"/>
              <w:jc w:val="center"/>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4</w:t>
            </w:r>
          </w:p>
        </w:tc>
        <w:tc>
          <w:tcPr>
            <w:tcW w:w="992" w:type="dxa"/>
          </w:tcPr>
          <w:p w:rsidR="00A8222F" w:rsidRPr="00E559CB" w:rsidRDefault="00A14A57"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27</w:t>
            </w:r>
            <w:r w:rsidR="00A8222F" w:rsidRPr="00E559CB">
              <w:rPr>
                <w:rFonts w:ascii="Times New Roman" w:eastAsia="Times New Roman" w:hAnsi="Times New Roman" w:cs="Times New Roman"/>
                <w:sz w:val="28"/>
                <w:szCs w:val="28"/>
                <w:lang w:val="uk-UA" w:eastAsia="ru-RU"/>
              </w:rPr>
              <w:t>.03.</w:t>
            </w:r>
          </w:p>
        </w:tc>
        <w:tc>
          <w:tcPr>
            <w:tcW w:w="4923" w:type="dxa"/>
          </w:tcPr>
          <w:p w:rsidR="002A197C" w:rsidRPr="00E559CB" w:rsidRDefault="004770BA" w:rsidP="002A197C">
            <w:pPr>
              <w:spacing w:after="0" w:line="240" w:lineRule="auto"/>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1.</w:t>
            </w:r>
            <w:r w:rsidR="002A197C" w:rsidRPr="00E559CB">
              <w:rPr>
                <w:rFonts w:ascii="Times New Roman" w:eastAsia="Times New Roman" w:hAnsi="Times New Roman" w:cs="Times New Roman"/>
                <w:sz w:val="28"/>
                <w:szCs w:val="28"/>
                <w:lang w:val="uk-UA" w:eastAsia="ru-RU"/>
              </w:rPr>
              <w:t xml:space="preserve"> С</w:t>
            </w:r>
            <w:r w:rsidR="00B910F9" w:rsidRPr="00E559CB">
              <w:rPr>
                <w:rFonts w:ascii="Times New Roman" w:eastAsia="Times New Roman" w:hAnsi="Times New Roman" w:cs="Times New Roman"/>
                <w:sz w:val="28"/>
                <w:szCs w:val="28"/>
                <w:lang w:val="uk-UA" w:eastAsia="ru-RU"/>
              </w:rPr>
              <w:t>т</w:t>
            </w:r>
            <w:r w:rsidR="002A197C" w:rsidRPr="00E559CB">
              <w:rPr>
                <w:rFonts w:ascii="Times New Roman" w:eastAsia="Times New Roman" w:hAnsi="Times New Roman" w:cs="Times New Roman"/>
                <w:sz w:val="28"/>
                <w:szCs w:val="28"/>
                <w:lang w:val="uk-UA" w:eastAsia="ru-RU"/>
              </w:rPr>
              <w:t>ворення електронного банку конспектів, презентацій, відео фрагментів.</w:t>
            </w:r>
          </w:p>
          <w:p w:rsidR="004770BA" w:rsidRPr="00E559CB" w:rsidRDefault="004770BA" w:rsidP="002A197C">
            <w:pPr>
              <w:spacing w:after="0" w:line="240" w:lineRule="auto"/>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w:t>
            </w:r>
            <w:r w:rsidR="002A197C" w:rsidRPr="00E559CB">
              <w:rPr>
                <w:rFonts w:ascii="Times New Roman" w:eastAsia="Times New Roman" w:hAnsi="Times New Roman" w:cs="Times New Roman"/>
                <w:sz w:val="28"/>
                <w:szCs w:val="28"/>
                <w:lang w:val="uk-UA" w:eastAsia="ru-RU"/>
              </w:rPr>
              <w:t xml:space="preserve"> Інтернет.  Пошук інформації в мережі Інтернет, робота в  «</w:t>
            </w:r>
            <w:proofErr w:type="spellStart"/>
            <w:r w:rsidR="002A197C" w:rsidRPr="00E559CB">
              <w:rPr>
                <w:rFonts w:ascii="Times New Roman" w:eastAsia="Times New Roman" w:hAnsi="Times New Roman" w:cs="Times New Roman"/>
                <w:sz w:val="28"/>
                <w:szCs w:val="28"/>
                <w:shd w:val="clear" w:color="auto" w:fill="FFFFFF"/>
                <w:lang w:eastAsia="ru-RU"/>
              </w:rPr>
              <w:t>Microsoft</w:t>
            </w:r>
            <w:proofErr w:type="spellEnd"/>
            <w:r w:rsidR="002A197C" w:rsidRPr="00E559CB">
              <w:rPr>
                <w:rFonts w:ascii="Times New Roman" w:eastAsia="Times New Roman" w:hAnsi="Times New Roman" w:cs="Times New Roman"/>
                <w:sz w:val="24"/>
                <w:szCs w:val="24"/>
                <w:lang w:eastAsia="ru-RU"/>
              </w:rPr>
              <w:t> </w:t>
            </w:r>
            <w:proofErr w:type="spellStart"/>
            <w:r w:rsidR="002A197C" w:rsidRPr="00E559CB">
              <w:rPr>
                <w:rFonts w:ascii="Times New Roman" w:eastAsia="Times New Roman" w:hAnsi="Times New Roman" w:cs="Times New Roman"/>
                <w:sz w:val="28"/>
                <w:szCs w:val="28"/>
                <w:shd w:val="clear" w:color="auto" w:fill="FFFFFF"/>
                <w:lang w:eastAsia="ru-RU"/>
              </w:rPr>
              <w:t>Publisher</w:t>
            </w:r>
            <w:proofErr w:type="spellEnd"/>
            <w:r w:rsidR="00B910F9" w:rsidRPr="00E559CB">
              <w:rPr>
                <w:rFonts w:ascii="Times New Roman" w:eastAsia="Times New Roman" w:hAnsi="Times New Roman" w:cs="Times New Roman"/>
                <w:sz w:val="28"/>
                <w:szCs w:val="28"/>
                <w:shd w:val="clear" w:color="auto" w:fill="FFFFFF"/>
                <w:lang w:val="uk-UA" w:eastAsia="ru-RU"/>
              </w:rPr>
              <w:t>»</w:t>
            </w:r>
            <w:r w:rsidR="002A197C" w:rsidRPr="00E559CB">
              <w:rPr>
                <w:rFonts w:ascii="Times New Roman" w:eastAsia="Times New Roman" w:hAnsi="Times New Roman" w:cs="Times New Roman"/>
                <w:sz w:val="28"/>
                <w:szCs w:val="28"/>
                <w:lang w:val="uk-UA" w:eastAsia="ru-RU"/>
              </w:rPr>
              <w:t>. </w:t>
            </w:r>
          </w:p>
          <w:p w:rsidR="000E063F" w:rsidRPr="00E559CB" w:rsidRDefault="004770BA" w:rsidP="002A197C">
            <w:pPr>
              <w:spacing w:after="0" w:line="240" w:lineRule="auto"/>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3. </w:t>
            </w:r>
            <w:r w:rsidR="002A197C" w:rsidRPr="00E559CB">
              <w:rPr>
                <w:rFonts w:ascii="Times New Roman" w:eastAsia="Times New Roman" w:hAnsi="Times New Roman" w:cs="Times New Roman"/>
                <w:sz w:val="28"/>
                <w:szCs w:val="28"/>
                <w:lang w:val="uk-UA" w:eastAsia="ru-RU"/>
              </w:rPr>
              <w:t>«Електронна пошта».</w:t>
            </w:r>
          </w:p>
        </w:tc>
        <w:tc>
          <w:tcPr>
            <w:tcW w:w="1417"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Березень</w:t>
            </w:r>
          </w:p>
        </w:tc>
        <w:tc>
          <w:tcPr>
            <w:tcW w:w="993"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Члени </w:t>
            </w:r>
            <w:proofErr w:type="spellStart"/>
            <w:r w:rsidRPr="00E559CB">
              <w:rPr>
                <w:rFonts w:ascii="Times New Roman" w:eastAsia="Times New Roman" w:hAnsi="Times New Roman" w:cs="Times New Roman"/>
                <w:sz w:val="28"/>
                <w:szCs w:val="28"/>
                <w:lang w:val="uk-UA" w:eastAsia="ru-RU"/>
              </w:rPr>
              <w:t>твор-чої</w:t>
            </w:r>
            <w:proofErr w:type="spellEnd"/>
            <w:r w:rsidRPr="00E559CB">
              <w:rPr>
                <w:rFonts w:ascii="Times New Roman" w:eastAsia="Times New Roman" w:hAnsi="Times New Roman" w:cs="Times New Roman"/>
                <w:sz w:val="28"/>
                <w:szCs w:val="28"/>
                <w:lang w:val="uk-UA" w:eastAsia="ru-RU"/>
              </w:rPr>
              <w:t xml:space="preserve"> групи</w:t>
            </w:r>
          </w:p>
        </w:tc>
        <w:tc>
          <w:tcPr>
            <w:tcW w:w="1052"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2A197C">
        <w:trPr>
          <w:trHeight w:val="460"/>
        </w:trPr>
        <w:tc>
          <w:tcPr>
            <w:tcW w:w="464" w:type="dxa"/>
          </w:tcPr>
          <w:p w:rsidR="00A8222F" w:rsidRPr="00E559CB" w:rsidRDefault="00A8222F" w:rsidP="00E559CB">
            <w:pPr>
              <w:spacing w:after="0" w:line="240" w:lineRule="auto"/>
              <w:jc w:val="center"/>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5</w:t>
            </w:r>
          </w:p>
        </w:tc>
        <w:tc>
          <w:tcPr>
            <w:tcW w:w="992" w:type="dxa"/>
          </w:tcPr>
          <w:p w:rsidR="00A8222F" w:rsidRPr="00E559CB" w:rsidRDefault="00A14A57"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24</w:t>
            </w:r>
            <w:r w:rsidR="00A8222F" w:rsidRPr="00E559CB">
              <w:rPr>
                <w:rFonts w:ascii="Times New Roman" w:eastAsia="Times New Roman" w:hAnsi="Times New Roman" w:cs="Times New Roman"/>
                <w:sz w:val="28"/>
                <w:szCs w:val="28"/>
                <w:lang w:val="uk-UA" w:eastAsia="ru-RU"/>
              </w:rPr>
              <w:t>.04.</w:t>
            </w:r>
          </w:p>
        </w:tc>
        <w:tc>
          <w:tcPr>
            <w:tcW w:w="4923" w:type="dxa"/>
          </w:tcPr>
          <w:p w:rsidR="004770BA" w:rsidRPr="00E559CB" w:rsidRDefault="004770BA" w:rsidP="002A197C">
            <w:pPr>
              <w:spacing w:after="0" w:line="240" w:lineRule="auto"/>
              <w:rPr>
                <w:rFonts w:ascii="Times New Roman" w:eastAsia="Times New Roman" w:hAnsi="Times New Roman" w:cs="Times New Roman"/>
                <w:sz w:val="24"/>
                <w:szCs w:val="24"/>
                <w:lang w:eastAsia="ru-RU"/>
              </w:rPr>
            </w:pPr>
            <w:r w:rsidRPr="00E559CB">
              <w:rPr>
                <w:rFonts w:ascii="Times New Roman" w:eastAsia="Times New Roman" w:hAnsi="Times New Roman" w:cs="Times New Roman"/>
                <w:sz w:val="28"/>
                <w:szCs w:val="28"/>
                <w:lang w:eastAsia="ru-RU"/>
              </w:rPr>
              <w:t>«</w:t>
            </w:r>
            <w:proofErr w:type="spellStart"/>
            <w:r w:rsidR="00242CFE">
              <w:rPr>
                <w:rFonts w:ascii="Times New Roman" w:eastAsia="Times New Roman" w:hAnsi="Times New Roman" w:cs="Times New Roman"/>
                <w:b/>
                <w:bCs/>
                <w:sz w:val="28"/>
                <w:szCs w:val="28"/>
                <w:lang w:eastAsia="ru-RU"/>
              </w:rPr>
              <w:t>Компʼ</w:t>
            </w:r>
            <w:r w:rsidRPr="00E559CB">
              <w:rPr>
                <w:rFonts w:ascii="Times New Roman" w:eastAsia="Times New Roman" w:hAnsi="Times New Roman" w:cs="Times New Roman"/>
                <w:b/>
                <w:bCs/>
                <w:sz w:val="28"/>
                <w:szCs w:val="28"/>
                <w:lang w:eastAsia="ru-RU"/>
              </w:rPr>
              <w:t>ютерні</w:t>
            </w:r>
            <w:proofErr w:type="spellEnd"/>
            <w:r w:rsidRPr="00E559CB">
              <w:rPr>
                <w:rFonts w:ascii="Times New Roman" w:eastAsia="Times New Roman" w:hAnsi="Times New Roman" w:cs="Times New Roman"/>
                <w:b/>
                <w:bCs/>
                <w:sz w:val="28"/>
                <w:szCs w:val="28"/>
                <w:lang w:eastAsia="ru-RU"/>
              </w:rPr>
              <w:t xml:space="preserve"> </w:t>
            </w:r>
            <w:proofErr w:type="spellStart"/>
            <w:r w:rsidRPr="00E559CB">
              <w:rPr>
                <w:rFonts w:ascii="Times New Roman" w:eastAsia="Times New Roman" w:hAnsi="Times New Roman" w:cs="Times New Roman"/>
                <w:b/>
                <w:bCs/>
                <w:sz w:val="28"/>
                <w:szCs w:val="28"/>
                <w:lang w:eastAsia="ru-RU"/>
              </w:rPr>
              <w:t>ігри</w:t>
            </w:r>
            <w:proofErr w:type="spellEnd"/>
            <w:r w:rsidRPr="00E559CB">
              <w:rPr>
                <w:rFonts w:ascii="Times New Roman" w:eastAsia="Times New Roman" w:hAnsi="Times New Roman" w:cs="Times New Roman"/>
                <w:b/>
                <w:bCs/>
                <w:sz w:val="28"/>
                <w:szCs w:val="28"/>
                <w:lang w:eastAsia="ru-RU"/>
              </w:rPr>
              <w:t xml:space="preserve"> – як </w:t>
            </w:r>
            <w:proofErr w:type="spellStart"/>
            <w:r w:rsidRPr="00E559CB">
              <w:rPr>
                <w:rFonts w:ascii="Times New Roman" w:eastAsia="Times New Roman" w:hAnsi="Times New Roman" w:cs="Times New Roman"/>
                <w:b/>
                <w:bCs/>
                <w:sz w:val="28"/>
                <w:szCs w:val="28"/>
                <w:lang w:eastAsia="ru-RU"/>
              </w:rPr>
              <w:t>спосіб</w:t>
            </w:r>
            <w:proofErr w:type="spellEnd"/>
            <w:r w:rsidRPr="00E559CB">
              <w:rPr>
                <w:rFonts w:ascii="Times New Roman" w:eastAsia="Times New Roman" w:hAnsi="Times New Roman" w:cs="Times New Roman"/>
                <w:b/>
                <w:bCs/>
                <w:sz w:val="28"/>
                <w:szCs w:val="28"/>
                <w:lang w:eastAsia="ru-RU"/>
              </w:rPr>
              <w:t xml:space="preserve"> за</w:t>
            </w:r>
            <w:r w:rsidR="002A197C" w:rsidRPr="00E559CB">
              <w:rPr>
                <w:rFonts w:ascii="Times New Roman" w:eastAsia="Times New Roman" w:hAnsi="Times New Roman" w:cs="Times New Roman"/>
                <w:b/>
                <w:bCs/>
                <w:sz w:val="28"/>
                <w:szCs w:val="28"/>
                <w:lang w:val="uk-UA" w:eastAsia="ru-RU"/>
              </w:rPr>
              <w:t>-</w:t>
            </w:r>
            <w:proofErr w:type="spellStart"/>
            <w:r w:rsidRPr="00E559CB">
              <w:rPr>
                <w:rFonts w:ascii="Times New Roman" w:eastAsia="Times New Roman" w:hAnsi="Times New Roman" w:cs="Times New Roman"/>
                <w:b/>
                <w:bCs/>
                <w:sz w:val="28"/>
                <w:szCs w:val="28"/>
                <w:lang w:eastAsia="ru-RU"/>
              </w:rPr>
              <w:t>кріплення</w:t>
            </w:r>
            <w:proofErr w:type="spellEnd"/>
            <w:r w:rsidRPr="00E559CB">
              <w:rPr>
                <w:rFonts w:ascii="Times New Roman" w:eastAsia="Times New Roman" w:hAnsi="Times New Roman" w:cs="Times New Roman"/>
                <w:b/>
                <w:bCs/>
                <w:sz w:val="28"/>
                <w:szCs w:val="28"/>
                <w:lang w:eastAsia="ru-RU"/>
              </w:rPr>
              <w:t xml:space="preserve"> </w:t>
            </w:r>
            <w:proofErr w:type="spellStart"/>
            <w:r w:rsidRPr="00E559CB">
              <w:rPr>
                <w:rFonts w:ascii="Times New Roman" w:eastAsia="Times New Roman" w:hAnsi="Times New Roman" w:cs="Times New Roman"/>
                <w:b/>
                <w:bCs/>
                <w:sz w:val="28"/>
                <w:szCs w:val="28"/>
                <w:lang w:eastAsia="ru-RU"/>
              </w:rPr>
              <w:t>знань</w:t>
            </w:r>
            <w:proofErr w:type="spellEnd"/>
            <w:r w:rsidRPr="00E559CB">
              <w:rPr>
                <w:rFonts w:ascii="Times New Roman" w:eastAsia="Times New Roman" w:hAnsi="Times New Roman" w:cs="Times New Roman"/>
                <w:b/>
                <w:bCs/>
                <w:sz w:val="28"/>
                <w:szCs w:val="28"/>
                <w:lang w:eastAsia="ru-RU"/>
              </w:rPr>
              <w:t xml:space="preserve"> </w:t>
            </w:r>
            <w:proofErr w:type="spellStart"/>
            <w:r w:rsidRPr="00E559CB">
              <w:rPr>
                <w:rFonts w:ascii="Times New Roman" w:eastAsia="Times New Roman" w:hAnsi="Times New Roman" w:cs="Times New Roman"/>
                <w:b/>
                <w:bCs/>
                <w:sz w:val="28"/>
                <w:szCs w:val="28"/>
                <w:lang w:eastAsia="ru-RU"/>
              </w:rPr>
              <w:t>здобутих</w:t>
            </w:r>
            <w:proofErr w:type="spellEnd"/>
            <w:r w:rsidRPr="00E559CB">
              <w:rPr>
                <w:rFonts w:ascii="Times New Roman" w:eastAsia="Times New Roman" w:hAnsi="Times New Roman" w:cs="Times New Roman"/>
                <w:b/>
                <w:bCs/>
                <w:sz w:val="28"/>
                <w:szCs w:val="28"/>
                <w:lang w:eastAsia="ru-RU"/>
              </w:rPr>
              <w:t xml:space="preserve"> </w:t>
            </w:r>
            <w:proofErr w:type="spellStart"/>
            <w:r w:rsidRPr="00E559CB">
              <w:rPr>
                <w:rFonts w:ascii="Times New Roman" w:eastAsia="Times New Roman" w:hAnsi="Times New Roman" w:cs="Times New Roman"/>
                <w:b/>
                <w:bCs/>
                <w:sz w:val="28"/>
                <w:szCs w:val="28"/>
                <w:lang w:eastAsia="ru-RU"/>
              </w:rPr>
              <w:t>дошкіль</w:t>
            </w:r>
            <w:proofErr w:type="spellEnd"/>
            <w:r w:rsidR="002A197C" w:rsidRPr="00E559CB">
              <w:rPr>
                <w:rFonts w:ascii="Times New Roman" w:eastAsia="Times New Roman" w:hAnsi="Times New Roman" w:cs="Times New Roman"/>
                <w:b/>
                <w:bCs/>
                <w:sz w:val="28"/>
                <w:szCs w:val="28"/>
                <w:lang w:val="uk-UA" w:eastAsia="ru-RU"/>
              </w:rPr>
              <w:t>-</w:t>
            </w:r>
            <w:proofErr w:type="spellStart"/>
            <w:r w:rsidRPr="00E559CB">
              <w:rPr>
                <w:rFonts w:ascii="Times New Roman" w:eastAsia="Times New Roman" w:hAnsi="Times New Roman" w:cs="Times New Roman"/>
                <w:b/>
                <w:bCs/>
                <w:sz w:val="28"/>
                <w:szCs w:val="28"/>
                <w:lang w:eastAsia="ru-RU"/>
              </w:rPr>
              <w:t>никами</w:t>
            </w:r>
            <w:proofErr w:type="spellEnd"/>
            <w:r w:rsidRPr="00E559CB">
              <w:rPr>
                <w:rFonts w:ascii="Times New Roman" w:eastAsia="Times New Roman" w:hAnsi="Times New Roman" w:cs="Times New Roman"/>
                <w:b/>
                <w:bCs/>
                <w:sz w:val="28"/>
                <w:szCs w:val="28"/>
                <w:lang w:eastAsia="ru-RU"/>
              </w:rPr>
              <w:t xml:space="preserve"> </w:t>
            </w:r>
            <w:proofErr w:type="spellStart"/>
            <w:r w:rsidRPr="00E559CB">
              <w:rPr>
                <w:rFonts w:ascii="Times New Roman" w:eastAsia="Times New Roman" w:hAnsi="Times New Roman" w:cs="Times New Roman"/>
                <w:b/>
                <w:bCs/>
                <w:sz w:val="28"/>
                <w:szCs w:val="28"/>
                <w:lang w:eastAsia="ru-RU"/>
              </w:rPr>
              <w:t>під</w:t>
            </w:r>
            <w:proofErr w:type="spellEnd"/>
            <w:r w:rsidRPr="00E559CB">
              <w:rPr>
                <w:rFonts w:ascii="Times New Roman" w:eastAsia="Times New Roman" w:hAnsi="Times New Roman" w:cs="Times New Roman"/>
                <w:b/>
                <w:bCs/>
                <w:sz w:val="28"/>
                <w:szCs w:val="28"/>
                <w:lang w:eastAsia="ru-RU"/>
              </w:rPr>
              <w:t xml:space="preserve"> час </w:t>
            </w:r>
            <w:proofErr w:type="spellStart"/>
            <w:r w:rsidRPr="00E559CB">
              <w:rPr>
                <w:rFonts w:ascii="Times New Roman" w:eastAsia="Times New Roman" w:hAnsi="Times New Roman" w:cs="Times New Roman"/>
                <w:b/>
                <w:bCs/>
                <w:sz w:val="28"/>
                <w:szCs w:val="28"/>
                <w:lang w:eastAsia="ru-RU"/>
              </w:rPr>
              <w:t>навчально-виховного</w:t>
            </w:r>
            <w:proofErr w:type="spellEnd"/>
            <w:r w:rsidRPr="00E559CB">
              <w:rPr>
                <w:rFonts w:ascii="Times New Roman" w:eastAsia="Times New Roman" w:hAnsi="Times New Roman" w:cs="Times New Roman"/>
                <w:b/>
                <w:bCs/>
                <w:sz w:val="28"/>
                <w:szCs w:val="28"/>
                <w:lang w:eastAsia="ru-RU"/>
              </w:rPr>
              <w:t xml:space="preserve"> </w:t>
            </w:r>
            <w:proofErr w:type="spellStart"/>
            <w:r w:rsidRPr="00E559CB">
              <w:rPr>
                <w:rFonts w:ascii="Times New Roman" w:eastAsia="Times New Roman" w:hAnsi="Times New Roman" w:cs="Times New Roman"/>
                <w:b/>
                <w:bCs/>
                <w:sz w:val="28"/>
                <w:szCs w:val="28"/>
                <w:lang w:eastAsia="ru-RU"/>
              </w:rPr>
              <w:t>процесу</w:t>
            </w:r>
            <w:proofErr w:type="spellEnd"/>
          </w:p>
          <w:p w:rsidR="004770BA" w:rsidRPr="00E559CB" w:rsidRDefault="002A197C" w:rsidP="004770BA">
            <w:pPr>
              <w:spacing w:after="0" w:line="240" w:lineRule="auto"/>
              <w:rPr>
                <w:rFonts w:ascii="Times New Roman" w:eastAsia="Times New Roman" w:hAnsi="Times New Roman" w:cs="Times New Roman"/>
                <w:sz w:val="24"/>
                <w:szCs w:val="24"/>
                <w:lang w:eastAsia="ru-RU"/>
              </w:rPr>
            </w:pPr>
            <w:r w:rsidRPr="00E559CB">
              <w:rPr>
                <w:rFonts w:ascii="Times New Roman" w:eastAsia="Times New Roman" w:hAnsi="Times New Roman" w:cs="Times New Roman"/>
                <w:sz w:val="28"/>
                <w:szCs w:val="28"/>
                <w:lang w:eastAsia="ru-RU"/>
              </w:rPr>
              <w:t>1. </w:t>
            </w:r>
            <w:proofErr w:type="spellStart"/>
            <w:r w:rsidRPr="00E559CB">
              <w:rPr>
                <w:rFonts w:ascii="Times New Roman" w:eastAsia="Times New Roman" w:hAnsi="Times New Roman" w:cs="Times New Roman"/>
                <w:sz w:val="28"/>
                <w:szCs w:val="28"/>
                <w:lang w:eastAsia="ru-RU"/>
              </w:rPr>
              <w:t>Використання</w:t>
            </w:r>
            <w:proofErr w:type="spellEnd"/>
            <w:r w:rsidRPr="00E559CB">
              <w:rPr>
                <w:rFonts w:ascii="Times New Roman" w:eastAsia="Times New Roman" w:hAnsi="Times New Roman" w:cs="Times New Roman"/>
                <w:sz w:val="28"/>
                <w:szCs w:val="28"/>
                <w:lang w:eastAsia="ru-RU"/>
              </w:rPr>
              <w:t xml:space="preserve"> </w:t>
            </w:r>
            <w:proofErr w:type="spellStart"/>
            <w:r w:rsidRPr="00E559CB">
              <w:rPr>
                <w:rFonts w:ascii="Times New Roman" w:eastAsia="Times New Roman" w:hAnsi="Times New Roman" w:cs="Times New Roman"/>
                <w:sz w:val="28"/>
                <w:szCs w:val="28"/>
                <w:lang w:eastAsia="ru-RU"/>
              </w:rPr>
              <w:t>компʼ</w:t>
            </w:r>
            <w:r w:rsidR="004770BA" w:rsidRPr="00E559CB">
              <w:rPr>
                <w:rFonts w:ascii="Times New Roman" w:eastAsia="Times New Roman" w:hAnsi="Times New Roman" w:cs="Times New Roman"/>
                <w:sz w:val="28"/>
                <w:szCs w:val="28"/>
                <w:lang w:eastAsia="ru-RU"/>
              </w:rPr>
              <w:t>ютерних</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ігор</w:t>
            </w:r>
            <w:proofErr w:type="spellEnd"/>
            <w:r w:rsidR="004770BA" w:rsidRPr="00E559CB">
              <w:rPr>
                <w:rFonts w:ascii="Times New Roman" w:eastAsia="Times New Roman" w:hAnsi="Times New Roman" w:cs="Times New Roman"/>
                <w:sz w:val="28"/>
                <w:szCs w:val="28"/>
                <w:lang w:eastAsia="ru-RU"/>
              </w:rPr>
              <w:t xml:space="preserve"> у </w:t>
            </w:r>
            <w:proofErr w:type="spellStart"/>
            <w:r w:rsidR="004770BA" w:rsidRPr="00E559CB">
              <w:rPr>
                <w:rFonts w:ascii="Times New Roman" w:eastAsia="Times New Roman" w:hAnsi="Times New Roman" w:cs="Times New Roman"/>
                <w:sz w:val="28"/>
                <w:szCs w:val="28"/>
                <w:lang w:eastAsia="ru-RU"/>
              </w:rPr>
              <w:t>освітній</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діяль</w:t>
            </w:r>
            <w:r w:rsidR="004770BA" w:rsidRPr="00E559CB">
              <w:rPr>
                <w:rFonts w:ascii="Times New Roman" w:eastAsia="Times New Roman" w:hAnsi="Times New Roman" w:cs="Times New Roman"/>
                <w:sz w:val="28"/>
                <w:szCs w:val="28"/>
                <w:lang w:eastAsia="ru-RU"/>
              </w:rPr>
              <w:softHyphen/>
              <w:t>ності</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дітей</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дошкільного</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віку</w:t>
            </w:r>
            <w:proofErr w:type="spellEnd"/>
            <w:r w:rsidR="004770BA" w:rsidRPr="00E559CB">
              <w:rPr>
                <w:rFonts w:ascii="Times New Roman" w:eastAsia="Times New Roman" w:hAnsi="Times New Roman" w:cs="Times New Roman"/>
                <w:sz w:val="28"/>
                <w:szCs w:val="28"/>
                <w:lang w:eastAsia="ru-RU"/>
              </w:rPr>
              <w:t>.</w:t>
            </w:r>
          </w:p>
          <w:p w:rsidR="004770BA" w:rsidRPr="00E559CB" w:rsidRDefault="00A30306" w:rsidP="004770BA">
            <w:pPr>
              <w:spacing w:after="0" w:line="240" w:lineRule="auto"/>
              <w:rPr>
                <w:rFonts w:ascii="Times New Roman" w:eastAsia="Times New Roman" w:hAnsi="Times New Roman" w:cs="Times New Roman"/>
                <w:sz w:val="24"/>
                <w:szCs w:val="24"/>
                <w:lang w:eastAsia="ru-RU"/>
              </w:rPr>
            </w:pPr>
            <w:r w:rsidRPr="00E559CB">
              <w:rPr>
                <w:rFonts w:ascii="Times New Roman" w:eastAsia="Times New Roman" w:hAnsi="Times New Roman" w:cs="Times New Roman"/>
                <w:sz w:val="28"/>
                <w:szCs w:val="28"/>
                <w:lang w:eastAsia="ru-RU"/>
              </w:rPr>
              <w:t>2.</w:t>
            </w:r>
            <w:r w:rsidR="004770BA" w:rsidRPr="00E559CB">
              <w:rPr>
                <w:rFonts w:ascii="Times New Roman" w:eastAsia="Times New Roman" w:hAnsi="Times New Roman" w:cs="Times New Roman"/>
                <w:sz w:val="28"/>
                <w:szCs w:val="28"/>
                <w:lang w:eastAsia="ru-RU"/>
              </w:rPr>
              <w:t> </w:t>
            </w:r>
            <w:proofErr w:type="spellStart"/>
            <w:r w:rsidR="004770BA" w:rsidRPr="00E559CB">
              <w:rPr>
                <w:rFonts w:ascii="Times New Roman" w:eastAsia="Times New Roman" w:hAnsi="Times New Roman" w:cs="Times New Roman"/>
                <w:sz w:val="28"/>
                <w:szCs w:val="28"/>
                <w:lang w:eastAsia="ru-RU"/>
              </w:rPr>
              <w:t>Комп’ютерні</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ігри</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на</w:t>
            </w:r>
            <w:r w:rsidR="004770BA" w:rsidRPr="00E559CB">
              <w:rPr>
                <w:rFonts w:ascii="Times New Roman" w:eastAsia="Times New Roman" w:hAnsi="Times New Roman" w:cs="Times New Roman"/>
                <w:sz w:val="28"/>
                <w:szCs w:val="28"/>
                <w:lang w:eastAsia="ru-RU"/>
              </w:rPr>
              <w:softHyphen/>
              <w:t>вчальної</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спря</w:t>
            </w:r>
            <w:proofErr w:type="spellEnd"/>
            <w:r w:rsidR="00A14A57" w:rsidRPr="00E559CB">
              <w:rPr>
                <w:rFonts w:ascii="Times New Roman" w:eastAsia="Times New Roman" w:hAnsi="Times New Roman" w:cs="Times New Roman"/>
                <w:sz w:val="28"/>
                <w:szCs w:val="28"/>
                <w:lang w:val="uk-UA" w:eastAsia="ru-RU"/>
              </w:rPr>
              <w:t>-</w:t>
            </w:r>
            <w:proofErr w:type="spellStart"/>
            <w:r w:rsidR="004770BA" w:rsidRPr="00E559CB">
              <w:rPr>
                <w:rFonts w:ascii="Times New Roman" w:eastAsia="Times New Roman" w:hAnsi="Times New Roman" w:cs="Times New Roman"/>
                <w:sz w:val="28"/>
                <w:szCs w:val="28"/>
                <w:lang w:eastAsia="ru-RU"/>
              </w:rPr>
              <w:t>мованості</w:t>
            </w:r>
            <w:proofErr w:type="spellEnd"/>
            <w:r w:rsidR="004770BA" w:rsidRPr="00E559CB">
              <w:rPr>
                <w:rFonts w:ascii="Times New Roman" w:eastAsia="Times New Roman" w:hAnsi="Times New Roman" w:cs="Times New Roman"/>
                <w:sz w:val="28"/>
                <w:szCs w:val="28"/>
                <w:lang w:eastAsia="ru-RU"/>
              </w:rPr>
              <w:t xml:space="preserve"> для </w:t>
            </w:r>
            <w:proofErr w:type="spellStart"/>
            <w:r w:rsidR="004770BA" w:rsidRPr="00E559CB">
              <w:rPr>
                <w:rFonts w:ascii="Times New Roman" w:eastAsia="Times New Roman" w:hAnsi="Times New Roman" w:cs="Times New Roman"/>
                <w:sz w:val="28"/>
                <w:szCs w:val="28"/>
                <w:lang w:eastAsia="ru-RU"/>
              </w:rPr>
              <w:t>роботи</w:t>
            </w:r>
            <w:proofErr w:type="spellEnd"/>
            <w:r w:rsidR="004770BA" w:rsidRPr="00E559CB">
              <w:rPr>
                <w:rFonts w:ascii="Times New Roman" w:eastAsia="Times New Roman" w:hAnsi="Times New Roman" w:cs="Times New Roman"/>
                <w:sz w:val="28"/>
                <w:szCs w:val="28"/>
                <w:lang w:eastAsia="ru-RU"/>
              </w:rPr>
              <w:t xml:space="preserve"> з </w:t>
            </w:r>
            <w:proofErr w:type="spellStart"/>
            <w:r w:rsidR="004770BA" w:rsidRPr="00E559CB">
              <w:rPr>
                <w:rFonts w:ascii="Times New Roman" w:eastAsia="Times New Roman" w:hAnsi="Times New Roman" w:cs="Times New Roman"/>
                <w:sz w:val="28"/>
                <w:szCs w:val="28"/>
                <w:lang w:eastAsia="ru-RU"/>
              </w:rPr>
              <w:t>дітьми</w:t>
            </w:r>
            <w:proofErr w:type="spellEnd"/>
            <w:r w:rsidR="004770BA" w:rsidRPr="00E559CB">
              <w:rPr>
                <w:rFonts w:ascii="Times New Roman" w:eastAsia="Times New Roman" w:hAnsi="Times New Roman" w:cs="Times New Roman"/>
                <w:sz w:val="28"/>
                <w:szCs w:val="28"/>
                <w:lang w:eastAsia="ru-RU"/>
              </w:rPr>
              <w:t xml:space="preserve"> з </w:t>
            </w:r>
            <w:proofErr w:type="spellStart"/>
            <w:r w:rsidR="004770BA" w:rsidRPr="00E559CB">
              <w:rPr>
                <w:rFonts w:ascii="Times New Roman" w:eastAsia="Times New Roman" w:hAnsi="Times New Roman" w:cs="Times New Roman"/>
                <w:sz w:val="28"/>
                <w:szCs w:val="28"/>
                <w:lang w:eastAsia="ru-RU"/>
              </w:rPr>
              <w:t>огляду</w:t>
            </w:r>
            <w:proofErr w:type="spellEnd"/>
            <w:r w:rsidR="004770BA" w:rsidRPr="00E559CB">
              <w:rPr>
                <w:rFonts w:ascii="Times New Roman" w:eastAsia="Times New Roman" w:hAnsi="Times New Roman" w:cs="Times New Roman"/>
                <w:sz w:val="28"/>
                <w:szCs w:val="28"/>
                <w:lang w:eastAsia="ru-RU"/>
              </w:rPr>
              <w:t xml:space="preserve"> на </w:t>
            </w:r>
            <w:proofErr w:type="spellStart"/>
            <w:r w:rsidR="004770BA" w:rsidRPr="00E559CB">
              <w:rPr>
                <w:rFonts w:ascii="Times New Roman" w:eastAsia="Times New Roman" w:hAnsi="Times New Roman" w:cs="Times New Roman"/>
                <w:sz w:val="28"/>
                <w:szCs w:val="28"/>
                <w:lang w:eastAsia="ru-RU"/>
              </w:rPr>
              <w:t>вікові</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особливос</w:t>
            </w:r>
            <w:r w:rsidR="004770BA" w:rsidRPr="00E559CB">
              <w:rPr>
                <w:rFonts w:ascii="Times New Roman" w:eastAsia="Times New Roman" w:hAnsi="Times New Roman" w:cs="Times New Roman"/>
                <w:sz w:val="28"/>
                <w:szCs w:val="28"/>
                <w:lang w:eastAsia="ru-RU"/>
              </w:rPr>
              <w:softHyphen/>
              <w:t>ті</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дошкільників</w:t>
            </w:r>
            <w:proofErr w:type="spellEnd"/>
            <w:r w:rsidR="004770BA" w:rsidRPr="00E559CB">
              <w:rPr>
                <w:rFonts w:ascii="Times New Roman" w:eastAsia="Times New Roman" w:hAnsi="Times New Roman" w:cs="Times New Roman"/>
                <w:sz w:val="28"/>
                <w:szCs w:val="28"/>
                <w:lang w:eastAsia="ru-RU"/>
              </w:rPr>
              <w:t>.</w:t>
            </w:r>
          </w:p>
          <w:p w:rsidR="000E063F" w:rsidRPr="00E559CB" w:rsidRDefault="00A30306" w:rsidP="004770BA">
            <w:pPr>
              <w:spacing w:after="0" w:line="240" w:lineRule="auto"/>
              <w:rPr>
                <w:rFonts w:ascii="Times New Roman" w:eastAsia="Times New Roman" w:hAnsi="Times New Roman" w:cs="Times New Roman"/>
                <w:sz w:val="24"/>
                <w:szCs w:val="24"/>
                <w:lang w:eastAsia="ru-RU"/>
              </w:rPr>
            </w:pPr>
            <w:r w:rsidRPr="00E559CB">
              <w:rPr>
                <w:rFonts w:ascii="Times New Roman" w:eastAsia="Times New Roman" w:hAnsi="Times New Roman" w:cs="Times New Roman"/>
                <w:sz w:val="28"/>
                <w:szCs w:val="28"/>
                <w:lang w:eastAsia="ru-RU"/>
              </w:rPr>
              <w:t>3.</w:t>
            </w:r>
            <w:r w:rsidR="00A14A57" w:rsidRPr="00E559CB">
              <w:rPr>
                <w:rFonts w:ascii="Times New Roman" w:eastAsia="Times New Roman" w:hAnsi="Times New Roman" w:cs="Times New Roman"/>
                <w:sz w:val="28"/>
                <w:szCs w:val="28"/>
                <w:lang w:eastAsia="ru-RU"/>
              </w:rPr>
              <w:t> </w:t>
            </w:r>
            <w:proofErr w:type="spellStart"/>
            <w:r w:rsidR="004770BA" w:rsidRPr="00E559CB">
              <w:rPr>
                <w:rFonts w:ascii="Times New Roman" w:eastAsia="Times New Roman" w:hAnsi="Times New Roman" w:cs="Times New Roman"/>
                <w:sz w:val="28"/>
                <w:szCs w:val="28"/>
                <w:lang w:eastAsia="ru-RU"/>
              </w:rPr>
              <w:t>Педагогічні</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умови</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використання</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інформаційних</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технологій</w:t>
            </w:r>
            <w:proofErr w:type="spellEnd"/>
            <w:r w:rsidR="004770BA" w:rsidRPr="00E559CB">
              <w:rPr>
                <w:rFonts w:ascii="Times New Roman" w:eastAsia="Times New Roman" w:hAnsi="Times New Roman" w:cs="Times New Roman"/>
                <w:sz w:val="28"/>
                <w:szCs w:val="28"/>
                <w:lang w:eastAsia="ru-RU"/>
              </w:rPr>
              <w:t xml:space="preserve"> як </w:t>
            </w:r>
            <w:proofErr w:type="spellStart"/>
            <w:r w:rsidR="004770BA" w:rsidRPr="00E559CB">
              <w:rPr>
                <w:rFonts w:ascii="Times New Roman" w:eastAsia="Times New Roman" w:hAnsi="Times New Roman" w:cs="Times New Roman"/>
                <w:sz w:val="28"/>
                <w:szCs w:val="28"/>
                <w:lang w:eastAsia="ru-RU"/>
              </w:rPr>
              <w:t>засобу</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формування</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пізнавальної</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компетент</w:t>
            </w:r>
            <w:proofErr w:type="spellEnd"/>
            <w:r w:rsidRPr="00E559CB">
              <w:rPr>
                <w:rFonts w:ascii="Times New Roman" w:eastAsia="Times New Roman" w:hAnsi="Times New Roman" w:cs="Times New Roman"/>
                <w:sz w:val="28"/>
                <w:szCs w:val="28"/>
                <w:lang w:val="uk-UA" w:eastAsia="ru-RU"/>
              </w:rPr>
              <w:t>-</w:t>
            </w:r>
            <w:proofErr w:type="spellStart"/>
            <w:r w:rsidR="004770BA" w:rsidRPr="00E559CB">
              <w:rPr>
                <w:rFonts w:ascii="Times New Roman" w:eastAsia="Times New Roman" w:hAnsi="Times New Roman" w:cs="Times New Roman"/>
                <w:sz w:val="28"/>
                <w:szCs w:val="28"/>
                <w:lang w:eastAsia="ru-RU"/>
              </w:rPr>
              <w:t>ності</w:t>
            </w:r>
            <w:proofErr w:type="spellEnd"/>
            <w:r w:rsidR="004770BA" w:rsidRPr="00E559CB">
              <w:rPr>
                <w:rFonts w:ascii="Times New Roman" w:eastAsia="Times New Roman" w:hAnsi="Times New Roman" w:cs="Times New Roman"/>
                <w:sz w:val="28"/>
                <w:szCs w:val="28"/>
                <w:lang w:eastAsia="ru-RU"/>
              </w:rPr>
              <w:t xml:space="preserve"> </w:t>
            </w:r>
            <w:proofErr w:type="spellStart"/>
            <w:r w:rsidR="004770BA" w:rsidRPr="00E559CB">
              <w:rPr>
                <w:rFonts w:ascii="Times New Roman" w:eastAsia="Times New Roman" w:hAnsi="Times New Roman" w:cs="Times New Roman"/>
                <w:sz w:val="28"/>
                <w:szCs w:val="28"/>
                <w:lang w:eastAsia="ru-RU"/>
              </w:rPr>
              <w:t>дошкільників</w:t>
            </w:r>
            <w:proofErr w:type="spellEnd"/>
            <w:r w:rsidR="004770BA" w:rsidRPr="00E559CB">
              <w:rPr>
                <w:rFonts w:ascii="Times New Roman" w:eastAsia="Times New Roman" w:hAnsi="Times New Roman" w:cs="Times New Roman"/>
                <w:sz w:val="28"/>
                <w:szCs w:val="28"/>
                <w:lang w:eastAsia="ru-RU"/>
              </w:rPr>
              <w:t>.</w:t>
            </w:r>
          </w:p>
        </w:tc>
        <w:tc>
          <w:tcPr>
            <w:tcW w:w="1417"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Квітень</w:t>
            </w:r>
          </w:p>
        </w:tc>
        <w:tc>
          <w:tcPr>
            <w:tcW w:w="993"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Члени </w:t>
            </w:r>
            <w:proofErr w:type="spellStart"/>
            <w:r w:rsidRPr="00E559CB">
              <w:rPr>
                <w:rFonts w:ascii="Times New Roman" w:eastAsia="Times New Roman" w:hAnsi="Times New Roman" w:cs="Times New Roman"/>
                <w:sz w:val="28"/>
                <w:szCs w:val="28"/>
                <w:lang w:val="uk-UA" w:eastAsia="ru-RU"/>
              </w:rPr>
              <w:t>твор-чої</w:t>
            </w:r>
            <w:proofErr w:type="spellEnd"/>
            <w:r w:rsidRPr="00E559CB">
              <w:rPr>
                <w:rFonts w:ascii="Times New Roman" w:eastAsia="Times New Roman" w:hAnsi="Times New Roman" w:cs="Times New Roman"/>
                <w:sz w:val="28"/>
                <w:szCs w:val="28"/>
                <w:lang w:val="uk-UA" w:eastAsia="ru-RU"/>
              </w:rPr>
              <w:t xml:space="preserve"> групи</w:t>
            </w:r>
          </w:p>
        </w:tc>
        <w:tc>
          <w:tcPr>
            <w:tcW w:w="1052"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2A197C">
        <w:trPr>
          <w:trHeight w:val="711"/>
        </w:trPr>
        <w:tc>
          <w:tcPr>
            <w:tcW w:w="464" w:type="dxa"/>
          </w:tcPr>
          <w:p w:rsidR="00A8222F" w:rsidRPr="00E559CB" w:rsidRDefault="00A8222F" w:rsidP="00E559CB">
            <w:pPr>
              <w:spacing w:after="0" w:line="240" w:lineRule="auto"/>
              <w:jc w:val="center"/>
              <w:rPr>
                <w:rFonts w:ascii="Times New Roman" w:eastAsia="Times New Roman" w:hAnsi="Times New Roman" w:cs="Times New Roman"/>
                <w:sz w:val="28"/>
                <w:szCs w:val="28"/>
                <w:u w:val="single"/>
                <w:lang w:val="uk-UA" w:eastAsia="ru-RU"/>
              </w:rPr>
            </w:pPr>
            <w:r w:rsidRPr="00E559CB">
              <w:rPr>
                <w:rFonts w:ascii="Times New Roman" w:eastAsia="Times New Roman" w:hAnsi="Times New Roman" w:cs="Times New Roman"/>
                <w:sz w:val="28"/>
                <w:szCs w:val="28"/>
                <w:lang w:val="uk-UA" w:eastAsia="ru-RU"/>
              </w:rPr>
              <w:t>6</w:t>
            </w:r>
          </w:p>
          <w:p w:rsidR="00A8222F" w:rsidRPr="00E559CB" w:rsidRDefault="00A8222F" w:rsidP="00E559CB">
            <w:pPr>
              <w:spacing w:after="0" w:line="240" w:lineRule="auto"/>
              <w:jc w:val="center"/>
              <w:rPr>
                <w:rFonts w:ascii="Times New Roman" w:eastAsia="Times New Roman" w:hAnsi="Times New Roman" w:cs="Times New Roman"/>
                <w:sz w:val="28"/>
                <w:szCs w:val="28"/>
                <w:lang w:val="uk-UA" w:eastAsia="ru-RU"/>
              </w:rPr>
            </w:pPr>
          </w:p>
        </w:tc>
        <w:tc>
          <w:tcPr>
            <w:tcW w:w="992"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2</w:t>
            </w:r>
            <w:r w:rsidR="00FC5E78" w:rsidRPr="00E559CB">
              <w:rPr>
                <w:rFonts w:ascii="Times New Roman" w:eastAsia="Times New Roman" w:hAnsi="Times New Roman" w:cs="Times New Roman"/>
                <w:sz w:val="28"/>
                <w:szCs w:val="28"/>
                <w:lang w:val="uk-UA" w:eastAsia="ru-RU"/>
              </w:rPr>
              <w:t>9</w:t>
            </w:r>
            <w:r w:rsidRPr="00E559CB">
              <w:rPr>
                <w:rFonts w:ascii="Times New Roman" w:eastAsia="Times New Roman" w:hAnsi="Times New Roman" w:cs="Times New Roman"/>
                <w:sz w:val="28"/>
                <w:szCs w:val="28"/>
                <w:lang w:val="uk-UA" w:eastAsia="ru-RU"/>
              </w:rPr>
              <w:t>.05.</w:t>
            </w:r>
          </w:p>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4923" w:type="dxa"/>
          </w:tcPr>
          <w:p w:rsidR="00D00D52" w:rsidRPr="00E559CB" w:rsidRDefault="00242CFE" w:rsidP="00D00D52">
            <w:pPr>
              <w:spacing w:after="0" w:line="24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Тема:  «Мандрівка ІКТ-країною»</w:t>
            </w:r>
          </w:p>
          <w:p w:rsidR="00D00D52" w:rsidRPr="00E559CB" w:rsidRDefault="00D00D52" w:rsidP="00D00D52">
            <w:pPr>
              <w:spacing w:after="0" w:line="240" w:lineRule="auto"/>
              <w:rPr>
                <w:rFonts w:ascii="Times New Roman" w:eastAsia="Times New Roman" w:hAnsi="Times New Roman" w:cs="Times New Roman"/>
                <w:bCs/>
                <w:sz w:val="28"/>
                <w:szCs w:val="28"/>
                <w:lang w:val="uk-UA" w:eastAsia="ru-RU"/>
              </w:rPr>
            </w:pPr>
            <w:r w:rsidRPr="00E559CB">
              <w:rPr>
                <w:rFonts w:ascii="Times New Roman" w:eastAsia="Times New Roman" w:hAnsi="Times New Roman" w:cs="Times New Roman"/>
                <w:bCs/>
                <w:sz w:val="28"/>
                <w:szCs w:val="28"/>
                <w:lang w:val="uk-UA" w:eastAsia="ru-RU"/>
              </w:rPr>
              <w:t>1. Підбиття підсум</w:t>
            </w:r>
            <w:r w:rsidR="00B93761" w:rsidRPr="00E559CB">
              <w:rPr>
                <w:rFonts w:ascii="Times New Roman" w:eastAsia="Times New Roman" w:hAnsi="Times New Roman" w:cs="Times New Roman"/>
                <w:bCs/>
                <w:sz w:val="28"/>
                <w:szCs w:val="28"/>
                <w:lang w:val="uk-UA" w:eastAsia="ru-RU"/>
              </w:rPr>
              <w:t xml:space="preserve">ків роботи творчої групи за 2024-2025 </w:t>
            </w:r>
            <w:proofErr w:type="spellStart"/>
            <w:r w:rsidR="00B93761" w:rsidRPr="00E559CB">
              <w:rPr>
                <w:rFonts w:ascii="Times New Roman" w:eastAsia="Times New Roman" w:hAnsi="Times New Roman" w:cs="Times New Roman"/>
                <w:bCs/>
                <w:sz w:val="28"/>
                <w:szCs w:val="28"/>
                <w:lang w:val="uk-UA" w:eastAsia="ru-RU"/>
              </w:rPr>
              <w:t>н.р</w:t>
            </w:r>
            <w:proofErr w:type="spellEnd"/>
            <w:r w:rsidR="00B93761" w:rsidRPr="00E559CB">
              <w:rPr>
                <w:rFonts w:ascii="Times New Roman" w:eastAsia="Times New Roman" w:hAnsi="Times New Roman" w:cs="Times New Roman"/>
                <w:bCs/>
                <w:sz w:val="28"/>
                <w:szCs w:val="28"/>
                <w:lang w:val="uk-UA" w:eastAsia="ru-RU"/>
              </w:rPr>
              <w:t>.</w:t>
            </w:r>
          </w:p>
          <w:p w:rsidR="00D00D52" w:rsidRPr="00E559CB" w:rsidRDefault="00D00D52" w:rsidP="00D00D52">
            <w:pPr>
              <w:spacing w:after="0" w:line="240" w:lineRule="auto"/>
              <w:rPr>
                <w:rFonts w:ascii="Times New Roman" w:eastAsia="Times New Roman" w:hAnsi="Times New Roman" w:cs="Times New Roman"/>
                <w:bCs/>
                <w:sz w:val="28"/>
                <w:szCs w:val="28"/>
                <w:lang w:val="uk-UA" w:eastAsia="ru-RU"/>
              </w:rPr>
            </w:pPr>
            <w:r w:rsidRPr="00E559CB">
              <w:rPr>
                <w:rFonts w:ascii="Times New Roman" w:eastAsia="Times New Roman" w:hAnsi="Times New Roman" w:cs="Times New Roman"/>
                <w:bCs/>
                <w:sz w:val="28"/>
                <w:szCs w:val="28"/>
                <w:lang w:val="uk-UA" w:eastAsia="ru-RU"/>
              </w:rPr>
              <w:t>2. Підготовка рекомендацій з досвіду роботи творчої групи за рік.</w:t>
            </w:r>
          </w:p>
          <w:p w:rsidR="00A8222F" w:rsidRPr="00E559CB" w:rsidRDefault="00D00D52" w:rsidP="00A14A57">
            <w:pPr>
              <w:spacing w:after="0" w:line="240" w:lineRule="auto"/>
              <w:rPr>
                <w:rFonts w:ascii="Times New Roman" w:eastAsia="Times New Roman" w:hAnsi="Times New Roman" w:cs="Times New Roman"/>
                <w:sz w:val="28"/>
                <w:szCs w:val="28"/>
                <w:lang w:eastAsia="ru-RU"/>
              </w:rPr>
            </w:pPr>
            <w:r w:rsidRPr="00E559CB">
              <w:rPr>
                <w:rFonts w:ascii="Times New Roman" w:eastAsia="Times New Roman" w:hAnsi="Times New Roman" w:cs="Times New Roman"/>
                <w:bCs/>
                <w:sz w:val="28"/>
                <w:szCs w:val="28"/>
                <w:lang w:val="uk-UA" w:eastAsia="ru-RU"/>
              </w:rPr>
              <w:t>3.Перспектива на наступний навчальний рік.</w:t>
            </w:r>
          </w:p>
        </w:tc>
        <w:tc>
          <w:tcPr>
            <w:tcW w:w="1417"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Травень</w:t>
            </w:r>
          </w:p>
        </w:tc>
        <w:tc>
          <w:tcPr>
            <w:tcW w:w="993"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r w:rsidRPr="00E559CB">
              <w:rPr>
                <w:rFonts w:ascii="Times New Roman" w:eastAsia="Times New Roman" w:hAnsi="Times New Roman" w:cs="Times New Roman"/>
                <w:sz w:val="28"/>
                <w:szCs w:val="28"/>
                <w:lang w:val="uk-UA" w:eastAsia="ru-RU"/>
              </w:rPr>
              <w:t xml:space="preserve">Члени </w:t>
            </w:r>
            <w:proofErr w:type="spellStart"/>
            <w:r w:rsidRPr="00E559CB">
              <w:rPr>
                <w:rFonts w:ascii="Times New Roman" w:eastAsia="Times New Roman" w:hAnsi="Times New Roman" w:cs="Times New Roman"/>
                <w:sz w:val="28"/>
                <w:szCs w:val="28"/>
                <w:lang w:val="uk-UA" w:eastAsia="ru-RU"/>
              </w:rPr>
              <w:t>твор-чої</w:t>
            </w:r>
            <w:proofErr w:type="spellEnd"/>
            <w:r w:rsidRPr="00E559CB">
              <w:rPr>
                <w:rFonts w:ascii="Times New Roman" w:eastAsia="Times New Roman" w:hAnsi="Times New Roman" w:cs="Times New Roman"/>
                <w:sz w:val="28"/>
                <w:szCs w:val="28"/>
                <w:lang w:val="uk-UA" w:eastAsia="ru-RU"/>
              </w:rPr>
              <w:t xml:space="preserve"> групи</w:t>
            </w:r>
          </w:p>
        </w:tc>
        <w:tc>
          <w:tcPr>
            <w:tcW w:w="1052" w:type="dxa"/>
          </w:tcPr>
          <w:p w:rsidR="00A8222F" w:rsidRPr="00E559CB" w:rsidRDefault="00A8222F" w:rsidP="00A8222F">
            <w:pPr>
              <w:spacing w:after="0" w:line="240" w:lineRule="auto"/>
              <w:jc w:val="both"/>
              <w:rPr>
                <w:rFonts w:ascii="Times New Roman" w:eastAsia="Times New Roman" w:hAnsi="Times New Roman" w:cs="Times New Roman"/>
                <w:sz w:val="28"/>
                <w:szCs w:val="28"/>
                <w:lang w:val="uk-UA" w:eastAsia="ru-RU"/>
              </w:rPr>
            </w:pPr>
          </w:p>
        </w:tc>
      </w:tr>
    </w:tbl>
    <w:p w:rsidR="00905C92" w:rsidRPr="007035C9" w:rsidRDefault="00905C92" w:rsidP="002F6CEE">
      <w:pPr>
        <w:spacing w:after="0" w:line="240" w:lineRule="auto"/>
        <w:rPr>
          <w:rFonts w:ascii="Times New Roman" w:eastAsia="Times New Roman" w:hAnsi="Times New Roman" w:cs="Times New Roman"/>
          <w:b/>
          <w:color w:val="FF0000"/>
          <w:sz w:val="24"/>
          <w:szCs w:val="24"/>
          <w:lang w:val="uk-UA" w:eastAsia="ru-RU"/>
        </w:rPr>
      </w:pPr>
    </w:p>
    <w:p w:rsidR="00A14A57" w:rsidRDefault="00A14A57" w:rsidP="00A8222F">
      <w:pPr>
        <w:spacing w:after="0" w:line="240" w:lineRule="auto"/>
        <w:jc w:val="right"/>
        <w:rPr>
          <w:rFonts w:ascii="Times New Roman" w:eastAsia="Times New Roman" w:hAnsi="Times New Roman" w:cs="Times New Roman"/>
          <w:b/>
          <w:color w:val="FF0000"/>
          <w:sz w:val="24"/>
          <w:szCs w:val="24"/>
          <w:lang w:val="uk-UA" w:eastAsia="ru-RU"/>
        </w:rPr>
      </w:pPr>
    </w:p>
    <w:p w:rsidR="00A8222F" w:rsidRPr="00A912EE" w:rsidRDefault="00A8222F" w:rsidP="00A8222F">
      <w:pPr>
        <w:spacing w:after="0" w:line="240" w:lineRule="auto"/>
        <w:jc w:val="right"/>
        <w:rPr>
          <w:rFonts w:ascii="Times New Roman" w:eastAsia="Times New Roman" w:hAnsi="Times New Roman" w:cs="Times New Roman"/>
          <w:b/>
          <w:i/>
          <w:sz w:val="24"/>
          <w:szCs w:val="24"/>
          <w:u w:val="single"/>
          <w:lang w:val="uk-UA" w:eastAsia="ru-RU"/>
        </w:rPr>
      </w:pPr>
      <w:r w:rsidRPr="00A912EE">
        <w:rPr>
          <w:rFonts w:ascii="Times New Roman" w:eastAsia="Times New Roman" w:hAnsi="Times New Roman" w:cs="Times New Roman"/>
          <w:b/>
          <w:sz w:val="24"/>
          <w:szCs w:val="24"/>
          <w:lang w:val="uk-UA" w:eastAsia="ru-RU"/>
        </w:rPr>
        <w:lastRenderedPageBreak/>
        <w:t>Додаток 2</w:t>
      </w:r>
    </w:p>
    <w:p w:rsidR="00A8222F" w:rsidRPr="00A912EE" w:rsidRDefault="00A8222F" w:rsidP="00A8222F">
      <w:pPr>
        <w:spacing w:after="0" w:line="240" w:lineRule="auto"/>
        <w:ind w:left="420"/>
        <w:jc w:val="center"/>
        <w:rPr>
          <w:rFonts w:ascii="Times New Roman" w:eastAsia="Times New Roman" w:hAnsi="Times New Roman" w:cs="Times New Roman"/>
          <w:b/>
          <w:sz w:val="32"/>
          <w:szCs w:val="32"/>
          <w:u w:val="single"/>
          <w:lang w:val="uk-UA" w:eastAsia="ru-RU"/>
        </w:rPr>
      </w:pPr>
      <w:r w:rsidRPr="00A912EE">
        <w:rPr>
          <w:rFonts w:ascii="Times New Roman" w:eastAsia="Times New Roman" w:hAnsi="Times New Roman" w:cs="Times New Roman"/>
          <w:b/>
          <w:sz w:val="32"/>
          <w:szCs w:val="32"/>
          <w:u w:val="single"/>
          <w:lang w:val="uk-UA" w:eastAsia="ru-RU"/>
        </w:rPr>
        <w:t>План проведення тематичних днів, тижнів, місячників</w:t>
      </w:r>
    </w:p>
    <w:p w:rsidR="00A8222F" w:rsidRPr="00A912EE" w:rsidRDefault="00A8222F" w:rsidP="00A8222F">
      <w:pPr>
        <w:spacing w:after="0" w:line="240" w:lineRule="auto"/>
        <w:rPr>
          <w:rFonts w:ascii="Times New Roman" w:eastAsia="Times New Roman" w:hAnsi="Times New Roman" w:cs="Times New Roman"/>
          <w:sz w:val="28"/>
          <w:szCs w:val="24"/>
          <w:lang w:val="uk-UA" w:eastAsia="ru-RU"/>
        </w:rPr>
      </w:pPr>
    </w:p>
    <w:tbl>
      <w:tblPr>
        <w:tblW w:w="9753" w:type="dxa"/>
        <w:tblInd w:w="-431" w:type="dxa"/>
        <w:tblLayout w:type="fixed"/>
        <w:tblLook w:val="01E0" w:firstRow="1" w:lastRow="1" w:firstColumn="1" w:lastColumn="1" w:noHBand="0" w:noVBand="0"/>
      </w:tblPr>
      <w:tblGrid>
        <w:gridCol w:w="629"/>
        <w:gridCol w:w="10"/>
        <w:gridCol w:w="4569"/>
        <w:gridCol w:w="1735"/>
        <w:gridCol w:w="1705"/>
        <w:gridCol w:w="1081"/>
        <w:gridCol w:w="24"/>
      </w:tblGrid>
      <w:tr w:rsidR="00A8222F" w:rsidRPr="00A912EE" w:rsidTr="00237A11">
        <w:trPr>
          <w:gridAfter w:val="1"/>
          <w:wAfter w:w="24" w:type="dxa"/>
          <w:trHeight w:val="1076"/>
        </w:trPr>
        <w:tc>
          <w:tcPr>
            <w:tcW w:w="629"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ind w:right="-164"/>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w:t>
            </w:r>
          </w:p>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з/п</w:t>
            </w:r>
          </w:p>
        </w:tc>
        <w:tc>
          <w:tcPr>
            <w:tcW w:w="45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Зміст роботи</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 xml:space="preserve">Термін </w:t>
            </w:r>
            <w:proofErr w:type="spellStart"/>
            <w:r w:rsidRPr="00A912EE">
              <w:rPr>
                <w:rFonts w:ascii="Times New Roman" w:eastAsia="Times New Roman" w:hAnsi="Times New Roman" w:cs="Times New Roman"/>
                <w:b/>
                <w:sz w:val="32"/>
                <w:szCs w:val="32"/>
                <w:lang w:val="uk-UA" w:eastAsia="ru-RU"/>
              </w:rPr>
              <w:t>виконан</w:t>
            </w:r>
            <w:proofErr w:type="spellEnd"/>
            <w:r w:rsidRPr="00A912EE">
              <w:rPr>
                <w:rFonts w:ascii="Times New Roman" w:eastAsia="Times New Roman" w:hAnsi="Times New Roman" w:cs="Times New Roman"/>
                <w:b/>
                <w:sz w:val="32"/>
                <w:szCs w:val="32"/>
                <w:lang w:val="uk-UA" w:eastAsia="ru-RU"/>
              </w:rPr>
              <w:t>-ня</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proofErr w:type="spellStart"/>
            <w:r w:rsidRPr="00A912EE">
              <w:rPr>
                <w:rFonts w:ascii="Times New Roman" w:eastAsia="Times New Roman" w:hAnsi="Times New Roman" w:cs="Times New Roman"/>
                <w:b/>
                <w:sz w:val="32"/>
                <w:szCs w:val="32"/>
                <w:lang w:val="uk-UA" w:eastAsia="ru-RU"/>
              </w:rPr>
              <w:t>Відпові</w:t>
            </w:r>
            <w:proofErr w:type="spellEnd"/>
            <w:r w:rsidRPr="00A912EE">
              <w:rPr>
                <w:rFonts w:ascii="Times New Roman" w:eastAsia="Times New Roman" w:hAnsi="Times New Roman" w:cs="Times New Roman"/>
                <w:b/>
                <w:sz w:val="32"/>
                <w:szCs w:val="32"/>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При-</w:t>
            </w:r>
            <w:proofErr w:type="spellStart"/>
            <w:r w:rsidRPr="00A912EE">
              <w:rPr>
                <w:rFonts w:ascii="Times New Roman" w:eastAsia="Times New Roman" w:hAnsi="Times New Roman" w:cs="Times New Roman"/>
                <w:b/>
                <w:sz w:val="32"/>
                <w:szCs w:val="32"/>
                <w:lang w:val="uk-UA" w:eastAsia="ru-RU"/>
              </w:rPr>
              <w:t>міт</w:t>
            </w:r>
            <w:proofErr w:type="spellEnd"/>
            <w:r w:rsidRPr="00A912EE">
              <w:rPr>
                <w:rFonts w:ascii="Times New Roman" w:eastAsia="Times New Roman" w:hAnsi="Times New Roman" w:cs="Times New Roman"/>
                <w:b/>
                <w:sz w:val="32"/>
                <w:szCs w:val="32"/>
                <w:lang w:val="uk-UA" w:eastAsia="ru-RU"/>
              </w:rPr>
              <w:t>-ка</w:t>
            </w:r>
          </w:p>
        </w:tc>
      </w:tr>
      <w:tr w:rsidR="00A8222F" w:rsidRPr="00A912EE" w:rsidTr="00237A11">
        <w:trPr>
          <w:trHeight w:val="144"/>
        </w:trPr>
        <w:tc>
          <w:tcPr>
            <w:tcW w:w="63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1</w:t>
            </w: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3A5E33" w:rsidRPr="007543C3" w:rsidRDefault="003A5E33" w:rsidP="00A912EE">
            <w:pPr>
              <w:spacing w:after="0" w:line="240" w:lineRule="auto"/>
              <w:jc w:val="center"/>
              <w:rPr>
                <w:rFonts w:ascii="Times New Roman" w:eastAsia="Times New Roman" w:hAnsi="Times New Roman" w:cs="Times New Roman"/>
                <w:sz w:val="20"/>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2</w:t>
            </w: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7543C3" w:rsidRDefault="00A8222F" w:rsidP="00A912EE">
            <w:pPr>
              <w:spacing w:after="0" w:line="240" w:lineRule="auto"/>
              <w:jc w:val="center"/>
              <w:rPr>
                <w:rFonts w:ascii="Times New Roman" w:eastAsia="Times New Roman" w:hAnsi="Times New Roman" w:cs="Times New Roman"/>
                <w:sz w:val="36"/>
                <w:szCs w:val="28"/>
                <w:lang w:val="uk-UA" w:eastAsia="ru-RU"/>
              </w:rPr>
            </w:pPr>
          </w:p>
          <w:p w:rsidR="00A912EE" w:rsidRPr="007543C3" w:rsidRDefault="00A912EE" w:rsidP="00A912EE">
            <w:pPr>
              <w:spacing w:after="0" w:line="240" w:lineRule="auto"/>
              <w:jc w:val="center"/>
              <w:rPr>
                <w:rFonts w:ascii="Times New Roman" w:eastAsia="Times New Roman" w:hAnsi="Times New Roman" w:cs="Times New Roman"/>
                <w:sz w:val="20"/>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3</w:t>
            </w: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A912EE">
            <w:pPr>
              <w:spacing w:after="0" w:line="240" w:lineRule="auto"/>
              <w:jc w:val="center"/>
              <w:rPr>
                <w:rFonts w:ascii="Times New Roman" w:eastAsia="Times New Roman" w:hAnsi="Times New Roman" w:cs="Times New Roman"/>
                <w:sz w:val="28"/>
                <w:szCs w:val="28"/>
                <w:lang w:val="uk-UA" w:eastAsia="ru-RU"/>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3A5E33"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Провести місячники: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фізкультурно-оздоровчої та спор-</w:t>
            </w:r>
            <w:proofErr w:type="spellStart"/>
            <w:r w:rsidRPr="00A912EE">
              <w:rPr>
                <w:rFonts w:ascii="Times New Roman" w:eastAsia="Times New Roman" w:hAnsi="Times New Roman" w:cs="Times New Roman"/>
                <w:sz w:val="28"/>
                <w:szCs w:val="28"/>
                <w:lang w:val="uk-UA" w:eastAsia="ru-RU"/>
              </w:rPr>
              <w:t>тивно</w:t>
            </w:r>
            <w:proofErr w:type="spellEnd"/>
            <w:r w:rsidRPr="00A912EE">
              <w:rPr>
                <w:rFonts w:ascii="Times New Roman" w:eastAsia="Times New Roman" w:hAnsi="Times New Roman" w:cs="Times New Roman"/>
                <w:sz w:val="28"/>
                <w:szCs w:val="28"/>
                <w:lang w:val="uk-UA" w:eastAsia="ru-RU"/>
              </w:rPr>
              <w:t>-масової роботи;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громадянського виховання;</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обдарованої дитини;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сімейно-родинного виховання;</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екологічного виховання;</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трудового виховання</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3A5E33" w:rsidRPr="007543C3" w:rsidRDefault="003A5E33" w:rsidP="00A8222F">
            <w:pPr>
              <w:spacing w:after="0" w:line="240" w:lineRule="auto"/>
              <w:rPr>
                <w:rFonts w:ascii="Times New Roman" w:eastAsia="Times New Roman" w:hAnsi="Times New Roman" w:cs="Times New Roman"/>
                <w:sz w:val="20"/>
                <w:szCs w:val="28"/>
                <w:lang w:val="uk-UA" w:eastAsia="ru-RU"/>
              </w:rPr>
            </w:pPr>
          </w:p>
          <w:p w:rsidR="00A8222F" w:rsidRPr="00A912EE" w:rsidRDefault="003A5E33"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Провести тематичні тижні:</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тиждень художньо-естетичного виховання (канікули);</w:t>
            </w:r>
          </w:p>
          <w:p w:rsidR="00A912EE" w:rsidRPr="00A912EE" w:rsidRDefault="00A8222F" w:rsidP="00A912EE">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 тиждень українського </w:t>
            </w:r>
            <w:proofErr w:type="spellStart"/>
            <w:r w:rsidRPr="00A912EE">
              <w:rPr>
                <w:rFonts w:ascii="Times New Roman" w:eastAsia="Times New Roman" w:hAnsi="Times New Roman" w:cs="Times New Roman"/>
                <w:sz w:val="28"/>
                <w:szCs w:val="28"/>
                <w:lang w:val="uk-UA" w:eastAsia="ru-RU"/>
              </w:rPr>
              <w:t>народо-знавства</w:t>
            </w:r>
            <w:proofErr w:type="spellEnd"/>
            <w:r w:rsidRPr="00A912EE">
              <w:rPr>
                <w:rFonts w:ascii="Times New Roman" w:eastAsia="Times New Roman" w:hAnsi="Times New Roman" w:cs="Times New Roman"/>
                <w:sz w:val="28"/>
                <w:szCs w:val="28"/>
                <w:lang w:val="uk-UA" w:eastAsia="ru-RU"/>
              </w:rPr>
              <w:t xml:space="preserve"> (канікули);</w:t>
            </w:r>
            <w:r w:rsidR="00A912EE" w:rsidRPr="00A912EE">
              <w:rPr>
                <w:rFonts w:ascii="Times New Roman" w:eastAsia="Times New Roman" w:hAnsi="Times New Roman" w:cs="Times New Roman"/>
                <w:sz w:val="28"/>
                <w:szCs w:val="28"/>
                <w:lang w:val="uk-UA" w:eastAsia="ru-RU"/>
              </w:rPr>
              <w:t xml:space="preserve"> </w:t>
            </w:r>
          </w:p>
          <w:p w:rsidR="00A912EE" w:rsidRPr="00A912EE" w:rsidRDefault="00A912EE" w:rsidP="00A912EE">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тиждень БЖД</w:t>
            </w:r>
            <w:r w:rsidR="007543C3">
              <w:rPr>
                <w:rFonts w:ascii="Times New Roman" w:eastAsia="Times New Roman" w:hAnsi="Times New Roman" w:cs="Times New Roman"/>
                <w:sz w:val="28"/>
                <w:szCs w:val="28"/>
                <w:lang w:val="uk-UA" w:eastAsia="ru-RU"/>
              </w:rPr>
              <w:t xml:space="preserve"> </w:t>
            </w:r>
            <w:r w:rsidR="007543C3" w:rsidRPr="00A912EE">
              <w:rPr>
                <w:rFonts w:ascii="Times New Roman" w:eastAsia="Times New Roman" w:hAnsi="Times New Roman" w:cs="Times New Roman"/>
                <w:szCs w:val="28"/>
                <w:lang w:val="uk-UA" w:eastAsia="ru-RU"/>
              </w:rPr>
              <w:t>(третій тиждень місяця)</w:t>
            </w:r>
          </w:p>
          <w:p w:rsidR="00A912EE" w:rsidRPr="00A912EE" w:rsidRDefault="00A912EE" w:rsidP="00A8222F">
            <w:pPr>
              <w:spacing w:after="0" w:line="240" w:lineRule="auto"/>
              <w:rPr>
                <w:rFonts w:ascii="Times New Roman" w:eastAsia="Times New Roman" w:hAnsi="Times New Roman" w:cs="Times New Roman"/>
                <w:sz w:val="36"/>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тиждень мистецтва(канікули);</w:t>
            </w:r>
          </w:p>
          <w:p w:rsidR="00A912EE" w:rsidRPr="00A912EE" w:rsidRDefault="00A912EE" w:rsidP="00A912EE">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тиждень родини;</w:t>
            </w:r>
          </w:p>
          <w:p w:rsidR="003A5E33" w:rsidRPr="00A912EE" w:rsidRDefault="003A5E33" w:rsidP="00A8222F">
            <w:pPr>
              <w:spacing w:after="0" w:line="240" w:lineRule="auto"/>
              <w:rPr>
                <w:rFonts w:ascii="Times New Roman" w:eastAsia="Times New Roman" w:hAnsi="Times New Roman" w:cs="Times New Roman"/>
                <w:sz w:val="28"/>
                <w:szCs w:val="28"/>
                <w:lang w:val="uk-UA" w:eastAsia="ru-RU"/>
              </w:rPr>
            </w:pPr>
          </w:p>
          <w:p w:rsidR="00A912EE" w:rsidRPr="007543C3" w:rsidRDefault="00A912EE" w:rsidP="00A8222F">
            <w:pPr>
              <w:spacing w:after="0" w:line="240" w:lineRule="auto"/>
              <w:rPr>
                <w:rFonts w:ascii="Times New Roman" w:eastAsia="Times New Roman" w:hAnsi="Times New Roman" w:cs="Times New Roman"/>
                <w:sz w:val="20"/>
                <w:szCs w:val="26"/>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6"/>
                <w:lang w:val="uk-UA" w:eastAsia="ru-RU"/>
              </w:rPr>
            </w:pPr>
            <w:r w:rsidRPr="00A912EE">
              <w:rPr>
                <w:rFonts w:ascii="Times New Roman" w:eastAsia="Times New Roman" w:hAnsi="Times New Roman" w:cs="Times New Roman"/>
                <w:sz w:val="28"/>
                <w:szCs w:val="26"/>
                <w:lang w:val="uk-UA" w:eastAsia="ru-RU"/>
              </w:rPr>
              <w:t>Провести тематичні дні:</w:t>
            </w:r>
          </w:p>
          <w:p w:rsidR="00DD0F09" w:rsidRPr="00A912EE" w:rsidRDefault="00CE48E6" w:rsidP="00A8222F">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 Захисників і з</w:t>
            </w:r>
            <w:r w:rsidR="00DD0F09" w:rsidRPr="00A912EE">
              <w:rPr>
                <w:rFonts w:ascii="Times New Roman" w:eastAsia="Times New Roman" w:hAnsi="Times New Roman" w:cs="Times New Roman"/>
                <w:sz w:val="26"/>
                <w:szCs w:val="26"/>
                <w:lang w:val="uk-UA" w:eastAsia="ru-RU"/>
              </w:rPr>
              <w:t xml:space="preserve">ахисниць   </w:t>
            </w:r>
          </w:p>
          <w:p w:rsidR="00A8222F" w:rsidRPr="00A912EE" w:rsidRDefault="00DD0F09" w:rsidP="00A8222F">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xml:space="preserve">  України;</w:t>
            </w:r>
          </w:p>
          <w:p w:rsidR="00034D2B" w:rsidRPr="00A912EE" w:rsidRDefault="00237A11" w:rsidP="00A8222F">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w:t>
            </w:r>
            <w:r w:rsidR="00034D2B" w:rsidRPr="00A912EE">
              <w:rPr>
                <w:rFonts w:ascii="Times New Roman" w:eastAsia="Times New Roman" w:hAnsi="Times New Roman" w:cs="Times New Roman"/>
                <w:sz w:val="26"/>
                <w:szCs w:val="26"/>
                <w:lang w:val="uk-UA" w:eastAsia="ru-RU"/>
              </w:rPr>
              <w:t xml:space="preserve"> української писемності та мови</w:t>
            </w:r>
            <w:r w:rsidR="003A5E33" w:rsidRPr="00A912EE">
              <w:rPr>
                <w:rFonts w:ascii="Times New Roman" w:eastAsia="Times New Roman" w:hAnsi="Times New Roman" w:cs="Times New Roman"/>
                <w:sz w:val="26"/>
                <w:szCs w:val="26"/>
                <w:lang w:val="uk-UA" w:eastAsia="ru-RU"/>
              </w:rPr>
              <w:t>;</w:t>
            </w:r>
          </w:p>
          <w:p w:rsidR="003A5E33" w:rsidRPr="00A912EE" w:rsidRDefault="003A5E33" w:rsidP="00A8222F">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 української хустки;</w:t>
            </w:r>
          </w:p>
          <w:p w:rsidR="00A8222F" w:rsidRPr="00A912EE" w:rsidRDefault="00A8222F" w:rsidP="00A8222F">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 рідної мови;</w:t>
            </w:r>
          </w:p>
          <w:p w:rsidR="00A8222F" w:rsidRPr="00A912EE" w:rsidRDefault="00A8222F" w:rsidP="00A8222F">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 театру;</w:t>
            </w:r>
          </w:p>
          <w:p w:rsidR="00A8222F" w:rsidRDefault="00A8222F" w:rsidP="00A8222F">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 довкілля;</w:t>
            </w:r>
          </w:p>
          <w:p w:rsidR="00BE1D57" w:rsidRPr="00A912EE" w:rsidRDefault="00BE1D57" w:rsidP="00A8222F">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День Землі;</w:t>
            </w:r>
          </w:p>
          <w:p w:rsidR="003D383C" w:rsidRPr="00A912EE" w:rsidRDefault="003D383C" w:rsidP="003D383C">
            <w:pPr>
              <w:spacing w:after="0" w:line="240" w:lineRule="auto"/>
              <w:contextualSpacing/>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 Матері;</w:t>
            </w:r>
            <w:r w:rsidR="00464FAB" w:rsidRPr="00A912EE">
              <w:rPr>
                <w:rFonts w:ascii="Times New Roman" w:eastAsia="Times New Roman" w:hAnsi="Times New Roman" w:cs="Times New Roman"/>
                <w:sz w:val="26"/>
                <w:szCs w:val="26"/>
                <w:lang w:val="uk-UA" w:eastAsia="ru-RU"/>
              </w:rPr>
              <w:t xml:space="preserve"> </w:t>
            </w:r>
            <w:r w:rsidRPr="00A912EE">
              <w:rPr>
                <w:rFonts w:ascii="Times New Roman" w:eastAsia="Times New Roman" w:hAnsi="Times New Roman" w:cs="Times New Roman"/>
                <w:sz w:val="24"/>
                <w:szCs w:val="26"/>
                <w:lang w:val="uk-UA" w:eastAsia="ru-RU"/>
              </w:rPr>
              <w:t>(друга неділя травня)</w:t>
            </w:r>
          </w:p>
          <w:p w:rsidR="003D383C" w:rsidRPr="00A912EE" w:rsidRDefault="003D383C" w:rsidP="003D383C">
            <w:pPr>
              <w:spacing w:after="0" w:line="240" w:lineRule="auto"/>
              <w:rPr>
                <w:rFonts w:ascii="Times New Roman" w:eastAsia="Times New Roman" w:hAnsi="Times New Roman" w:cs="Times New Roman"/>
                <w:sz w:val="26"/>
                <w:szCs w:val="26"/>
                <w:lang w:val="uk-UA" w:eastAsia="ru-RU"/>
              </w:rPr>
            </w:pPr>
            <w:r w:rsidRPr="00A912EE">
              <w:rPr>
                <w:rFonts w:ascii="Times New Roman" w:eastAsia="Times New Roman" w:hAnsi="Times New Roman" w:cs="Times New Roman"/>
                <w:sz w:val="26"/>
                <w:szCs w:val="26"/>
                <w:lang w:val="uk-UA" w:eastAsia="ru-RU"/>
              </w:rPr>
              <w:t>- День музеїв;</w:t>
            </w:r>
          </w:p>
          <w:p w:rsidR="00A8222F" w:rsidRPr="00A912EE" w:rsidRDefault="003D383C"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6"/>
                <w:szCs w:val="26"/>
                <w:lang w:val="uk-UA" w:eastAsia="ru-RU"/>
              </w:rPr>
              <w:t xml:space="preserve">- День вишиванки; </w:t>
            </w:r>
            <w:r w:rsidRPr="00A912EE">
              <w:rPr>
                <w:rFonts w:ascii="Times New Roman" w:eastAsia="Times New Roman" w:hAnsi="Times New Roman" w:cs="Times New Roman"/>
                <w:sz w:val="24"/>
                <w:szCs w:val="26"/>
                <w:lang w:val="uk-UA" w:eastAsia="ru-RU"/>
              </w:rPr>
              <w:t>(третій четвер травня)</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Вересень</w:t>
            </w:r>
          </w:p>
          <w:p w:rsidR="00A912EE" w:rsidRPr="00A912EE" w:rsidRDefault="00A912EE"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Грудень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Січень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Березень </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Квітень </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Травень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912EE" w:rsidRPr="007543C3" w:rsidRDefault="00A912EE" w:rsidP="00A8222F">
            <w:pPr>
              <w:spacing w:after="0" w:line="240" w:lineRule="auto"/>
              <w:jc w:val="both"/>
              <w:rPr>
                <w:rFonts w:ascii="Times New Roman" w:eastAsia="Times New Roman" w:hAnsi="Times New Roman" w:cs="Times New Roman"/>
                <w:sz w:val="20"/>
                <w:szCs w:val="28"/>
                <w:lang w:val="uk-UA" w:eastAsia="ru-RU"/>
              </w:rPr>
            </w:pPr>
          </w:p>
          <w:p w:rsidR="00A8222F" w:rsidRPr="000202C4" w:rsidRDefault="00AE35A4" w:rsidP="00A822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Жовтень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3A71A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Грудень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Жовтень,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Квітень </w:t>
            </w:r>
          </w:p>
          <w:p w:rsidR="00A8222F" w:rsidRPr="00A912EE" w:rsidRDefault="00A912EE"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Березень</w:t>
            </w:r>
          </w:p>
          <w:p w:rsidR="00A912EE" w:rsidRPr="00A912EE" w:rsidRDefault="00A912EE" w:rsidP="00A912EE">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Травень</w:t>
            </w:r>
          </w:p>
          <w:p w:rsidR="003A5E33" w:rsidRPr="00A912EE" w:rsidRDefault="003A5E33" w:rsidP="00A8222F">
            <w:pPr>
              <w:spacing w:after="0" w:line="240" w:lineRule="auto"/>
              <w:jc w:val="both"/>
              <w:rPr>
                <w:rFonts w:ascii="Times New Roman" w:eastAsia="Times New Roman" w:hAnsi="Times New Roman" w:cs="Times New Roman"/>
                <w:sz w:val="36"/>
                <w:szCs w:val="28"/>
                <w:lang w:val="uk-UA" w:eastAsia="ru-RU"/>
              </w:rPr>
            </w:pPr>
          </w:p>
          <w:p w:rsidR="003A5E33" w:rsidRDefault="003A5E33" w:rsidP="00A8222F">
            <w:pPr>
              <w:spacing w:after="0" w:line="240" w:lineRule="auto"/>
              <w:jc w:val="both"/>
              <w:rPr>
                <w:rFonts w:ascii="Times New Roman" w:eastAsia="Times New Roman" w:hAnsi="Times New Roman" w:cs="Times New Roman"/>
                <w:sz w:val="24"/>
                <w:szCs w:val="28"/>
                <w:lang w:val="uk-UA" w:eastAsia="ru-RU"/>
              </w:rPr>
            </w:pPr>
          </w:p>
          <w:p w:rsidR="007543C3" w:rsidRPr="0073048F" w:rsidRDefault="007543C3" w:rsidP="00A8222F">
            <w:pPr>
              <w:spacing w:after="0" w:line="240" w:lineRule="auto"/>
              <w:jc w:val="both"/>
              <w:rPr>
                <w:rFonts w:ascii="Times New Roman" w:eastAsia="Times New Roman" w:hAnsi="Times New Roman" w:cs="Times New Roman"/>
                <w:color w:val="000000" w:themeColor="text1"/>
                <w:sz w:val="24"/>
                <w:szCs w:val="28"/>
                <w:lang w:val="uk-UA" w:eastAsia="ru-RU"/>
              </w:rPr>
            </w:pPr>
          </w:p>
          <w:p w:rsidR="00034D2B" w:rsidRPr="0073048F" w:rsidRDefault="00034D2B" w:rsidP="00A8222F">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1</w:t>
            </w:r>
            <w:r w:rsidR="00DD0F09" w:rsidRPr="0073048F">
              <w:rPr>
                <w:rFonts w:ascii="Times New Roman" w:eastAsia="Times New Roman" w:hAnsi="Times New Roman" w:cs="Times New Roman"/>
                <w:color w:val="000000" w:themeColor="text1"/>
                <w:sz w:val="26"/>
                <w:szCs w:val="26"/>
                <w:lang w:val="uk-UA" w:eastAsia="ru-RU"/>
              </w:rPr>
              <w:t xml:space="preserve"> жовтня</w:t>
            </w:r>
          </w:p>
          <w:p w:rsidR="007543C3" w:rsidRPr="0073048F" w:rsidRDefault="007543C3" w:rsidP="00A8222F">
            <w:pPr>
              <w:spacing w:after="0" w:line="240" w:lineRule="auto"/>
              <w:jc w:val="both"/>
              <w:rPr>
                <w:rFonts w:ascii="Times New Roman" w:eastAsia="Times New Roman" w:hAnsi="Times New Roman" w:cs="Times New Roman"/>
                <w:color w:val="000000" w:themeColor="text1"/>
                <w:sz w:val="26"/>
                <w:szCs w:val="26"/>
                <w:lang w:val="uk-UA" w:eastAsia="ru-RU"/>
              </w:rPr>
            </w:pPr>
          </w:p>
          <w:p w:rsidR="00034D2B" w:rsidRPr="0073048F" w:rsidRDefault="00034D2B" w:rsidP="00A8222F">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 xml:space="preserve">27 жовтня </w:t>
            </w:r>
          </w:p>
          <w:p w:rsidR="003A5E33" w:rsidRPr="0073048F" w:rsidRDefault="003A5E33" w:rsidP="00A8222F">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7 грудня</w:t>
            </w:r>
          </w:p>
          <w:p w:rsidR="00A8222F" w:rsidRPr="0073048F" w:rsidRDefault="0073048F" w:rsidP="00A8222F">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20</w:t>
            </w:r>
            <w:r w:rsidR="00A8222F" w:rsidRPr="0073048F">
              <w:rPr>
                <w:rFonts w:ascii="Times New Roman" w:eastAsia="Times New Roman" w:hAnsi="Times New Roman" w:cs="Times New Roman"/>
                <w:color w:val="000000" w:themeColor="text1"/>
                <w:sz w:val="26"/>
                <w:szCs w:val="26"/>
                <w:lang w:val="uk-UA" w:eastAsia="ru-RU"/>
              </w:rPr>
              <w:t xml:space="preserve"> лютого</w:t>
            </w:r>
          </w:p>
          <w:p w:rsidR="00A8222F" w:rsidRPr="0073048F" w:rsidRDefault="00A8222F" w:rsidP="00A8222F">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27 березня</w:t>
            </w:r>
          </w:p>
          <w:p w:rsidR="00A8222F" w:rsidRPr="0073048F" w:rsidRDefault="00051F63" w:rsidP="00A8222F">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20</w:t>
            </w:r>
            <w:r w:rsidR="00A8222F" w:rsidRPr="0073048F">
              <w:rPr>
                <w:rFonts w:ascii="Times New Roman" w:eastAsia="Times New Roman" w:hAnsi="Times New Roman" w:cs="Times New Roman"/>
                <w:color w:val="000000" w:themeColor="text1"/>
                <w:sz w:val="26"/>
                <w:szCs w:val="26"/>
                <w:lang w:val="uk-UA" w:eastAsia="ru-RU"/>
              </w:rPr>
              <w:t xml:space="preserve"> квітня</w:t>
            </w:r>
          </w:p>
          <w:p w:rsidR="00BE1D57" w:rsidRPr="0073048F" w:rsidRDefault="00BE1D57" w:rsidP="00A8222F">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22 квітня</w:t>
            </w:r>
          </w:p>
          <w:p w:rsidR="003D383C" w:rsidRPr="0073048F" w:rsidRDefault="0073048F" w:rsidP="003D383C">
            <w:pPr>
              <w:spacing w:after="0" w:line="240" w:lineRule="auto"/>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10</w:t>
            </w:r>
            <w:r w:rsidR="003D383C" w:rsidRPr="0073048F">
              <w:rPr>
                <w:rFonts w:ascii="Times New Roman" w:eastAsia="Times New Roman" w:hAnsi="Times New Roman" w:cs="Times New Roman"/>
                <w:color w:val="000000" w:themeColor="text1"/>
                <w:sz w:val="26"/>
                <w:szCs w:val="26"/>
                <w:lang w:val="uk-UA" w:eastAsia="ru-RU"/>
              </w:rPr>
              <w:t xml:space="preserve"> травня </w:t>
            </w:r>
          </w:p>
          <w:p w:rsidR="003D383C" w:rsidRPr="0073048F" w:rsidRDefault="00034D2B" w:rsidP="003D383C">
            <w:pPr>
              <w:spacing w:after="0" w:line="240" w:lineRule="auto"/>
              <w:jc w:val="both"/>
              <w:rPr>
                <w:rFonts w:ascii="Times New Roman" w:eastAsia="Times New Roman" w:hAnsi="Times New Roman" w:cs="Times New Roman"/>
                <w:color w:val="000000" w:themeColor="text1"/>
                <w:sz w:val="26"/>
                <w:szCs w:val="26"/>
                <w:lang w:val="uk-UA" w:eastAsia="ru-RU"/>
              </w:rPr>
            </w:pPr>
            <w:r w:rsidRPr="0073048F">
              <w:rPr>
                <w:rFonts w:ascii="Times New Roman" w:eastAsia="Times New Roman" w:hAnsi="Times New Roman" w:cs="Times New Roman"/>
                <w:color w:val="000000" w:themeColor="text1"/>
                <w:sz w:val="26"/>
                <w:szCs w:val="26"/>
                <w:lang w:val="uk-UA" w:eastAsia="ru-RU"/>
              </w:rPr>
              <w:t>16</w:t>
            </w:r>
            <w:r w:rsidR="003D383C" w:rsidRPr="0073048F">
              <w:rPr>
                <w:rFonts w:ascii="Times New Roman" w:eastAsia="Times New Roman" w:hAnsi="Times New Roman" w:cs="Times New Roman"/>
                <w:color w:val="000000" w:themeColor="text1"/>
                <w:sz w:val="26"/>
                <w:szCs w:val="26"/>
                <w:lang w:val="uk-UA" w:eastAsia="ru-RU"/>
              </w:rPr>
              <w:t xml:space="preserve"> травня</w:t>
            </w:r>
          </w:p>
          <w:p w:rsidR="00A8222F" w:rsidRPr="00A912EE" w:rsidRDefault="0073048F" w:rsidP="003D383C">
            <w:pPr>
              <w:spacing w:after="0" w:line="240" w:lineRule="auto"/>
              <w:jc w:val="both"/>
              <w:rPr>
                <w:rFonts w:ascii="Times New Roman" w:eastAsia="Times New Roman" w:hAnsi="Times New Roman" w:cs="Times New Roman"/>
                <w:sz w:val="28"/>
                <w:szCs w:val="28"/>
                <w:lang w:val="uk-UA" w:eastAsia="ru-RU"/>
              </w:rPr>
            </w:pPr>
            <w:r w:rsidRPr="0073048F">
              <w:rPr>
                <w:rFonts w:ascii="Times New Roman" w:eastAsia="Times New Roman" w:hAnsi="Times New Roman" w:cs="Times New Roman"/>
                <w:color w:val="000000" w:themeColor="text1"/>
                <w:sz w:val="26"/>
                <w:szCs w:val="26"/>
                <w:lang w:val="uk-UA" w:eastAsia="ru-RU"/>
              </w:rPr>
              <w:t>21</w:t>
            </w:r>
            <w:r w:rsidR="003D383C" w:rsidRPr="0073048F">
              <w:rPr>
                <w:rFonts w:ascii="Times New Roman" w:eastAsia="Times New Roman" w:hAnsi="Times New Roman" w:cs="Times New Roman"/>
                <w:color w:val="000000" w:themeColor="text1"/>
                <w:sz w:val="26"/>
                <w:szCs w:val="26"/>
                <w:lang w:val="uk-UA" w:eastAsia="ru-RU"/>
              </w:rPr>
              <w:t xml:space="preserve"> травня</w:t>
            </w:r>
            <w:r w:rsidR="003D383C" w:rsidRPr="0073048F">
              <w:rPr>
                <w:rFonts w:ascii="Times New Roman" w:eastAsia="Times New Roman" w:hAnsi="Times New Roman" w:cs="Times New Roman"/>
                <w:color w:val="000000" w:themeColor="text1"/>
                <w:sz w:val="28"/>
                <w:szCs w:val="28"/>
                <w:lang w:val="uk-UA" w:eastAsia="ru-RU"/>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Вихователь-методист, педагоги</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3A5E33" w:rsidRPr="00A912EE" w:rsidRDefault="003A5E33" w:rsidP="00A8222F">
            <w:pPr>
              <w:spacing w:after="0" w:line="240" w:lineRule="auto"/>
              <w:jc w:val="both"/>
              <w:rPr>
                <w:rFonts w:ascii="Times New Roman" w:eastAsia="Times New Roman" w:hAnsi="Times New Roman" w:cs="Times New Roman"/>
                <w:sz w:val="28"/>
                <w:szCs w:val="28"/>
                <w:lang w:val="uk-UA" w:eastAsia="ru-RU"/>
              </w:rPr>
            </w:pPr>
          </w:p>
          <w:p w:rsidR="003A5E33" w:rsidRPr="00A912EE" w:rsidRDefault="003A5E33"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Вихователь-методист, педагоги</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36"/>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Вихователь-методист, педагоги</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tc>
      </w:tr>
    </w:tbl>
    <w:p w:rsidR="007543C3" w:rsidRDefault="007543C3" w:rsidP="00A8222F">
      <w:pPr>
        <w:spacing w:after="0" w:line="240" w:lineRule="auto"/>
        <w:jc w:val="right"/>
        <w:rPr>
          <w:rFonts w:ascii="Times New Roman" w:eastAsia="Times New Roman" w:hAnsi="Times New Roman" w:cs="Times New Roman"/>
          <w:b/>
          <w:sz w:val="24"/>
          <w:szCs w:val="24"/>
          <w:lang w:val="uk-UA" w:eastAsia="ru-RU"/>
        </w:rPr>
      </w:pPr>
    </w:p>
    <w:p w:rsidR="00A8222F" w:rsidRPr="00A912EE" w:rsidRDefault="00A8222F" w:rsidP="00A8222F">
      <w:pPr>
        <w:spacing w:after="0" w:line="240" w:lineRule="auto"/>
        <w:jc w:val="right"/>
        <w:rPr>
          <w:rFonts w:ascii="Times New Roman" w:eastAsia="Times New Roman" w:hAnsi="Times New Roman" w:cs="Times New Roman"/>
          <w:b/>
          <w:sz w:val="24"/>
          <w:szCs w:val="24"/>
          <w:lang w:val="uk-UA" w:eastAsia="ru-RU"/>
        </w:rPr>
      </w:pPr>
      <w:r w:rsidRPr="00A912EE">
        <w:rPr>
          <w:rFonts w:ascii="Times New Roman" w:eastAsia="Times New Roman" w:hAnsi="Times New Roman" w:cs="Times New Roman"/>
          <w:b/>
          <w:sz w:val="24"/>
          <w:szCs w:val="24"/>
          <w:lang w:val="uk-UA" w:eastAsia="ru-RU"/>
        </w:rPr>
        <w:lastRenderedPageBreak/>
        <w:t>Додаток 3</w:t>
      </w:r>
    </w:p>
    <w:p w:rsidR="00A8222F" w:rsidRPr="00A912EE" w:rsidRDefault="00A8222F" w:rsidP="00A8222F">
      <w:pPr>
        <w:spacing w:after="0" w:line="240" w:lineRule="auto"/>
        <w:rPr>
          <w:rFonts w:ascii="Times New Roman" w:eastAsia="Times New Roman" w:hAnsi="Times New Roman" w:cs="Times New Roman"/>
          <w:b/>
          <w:sz w:val="28"/>
          <w:szCs w:val="28"/>
          <w:lang w:val="uk-UA" w:eastAsia="ru-RU"/>
        </w:rPr>
      </w:pPr>
    </w:p>
    <w:p w:rsidR="00A8222F" w:rsidRPr="00A912EE" w:rsidRDefault="00A8222F" w:rsidP="00A8222F">
      <w:pPr>
        <w:spacing w:after="0" w:line="240" w:lineRule="auto"/>
        <w:jc w:val="center"/>
        <w:rPr>
          <w:rFonts w:ascii="Times New Roman" w:eastAsia="Times New Roman" w:hAnsi="Times New Roman" w:cs="Times New Roman"/>
          <w:sz w:val="32"/>
          <w:szCs w:val="32"/>
          <w:u w:val="single"/>
          <w:lang w:val="uk-UA" w:eastAsia="ru-RU"/>
        </w:rPr>
      </w:pPr>
      <w:r w:rsidRPr="00A912EE">
        <w:rPr>
          <w:rFonts w:ascii="Times New Roman" w:eastAsia="Times New Roman" w:hAnsi="Times New Roman" w:cs="Times New Roman"/>
          <w:b/>
          <w:sz w:val="32"/>
          <w:szCs w:val="32"/>
          <w:u w:val="single"/>
          <w:lang w:val="uk-UA" w:eastAsia="ru-RU"/>
        </w:rPr>
        <w:t xml:space="preserve"> Свята, розваги, міські конкурси</w:t>
      </w:r>
    </w:p>
    <w:p w:rsidR="00A8222F" w:rsidRPr="00A912EE" w:rsidRDefault="00A8222F" w:rsidP="00A8222F">
      <w:pPr>
        <w:spacing w:after="0" w:line="240" w:lineRule="auto"/>
        <w:rPr>
          <w:rFonts w:ascii="Times New Roman" w:eastAsia="Times New Roman" w:hAnsi="Times New Roman" w:cs="Times New Roman"/>
          <w:sz w:val="28"/>
          <w:szCs w:val="24"/>
          <w:lang w:val="uk-UA" w:eastAsia="ru-RU"/>
        </w:rPr>
      </w:pPr>
    </w:p>
    <w:tbl>
      <w:tblPr>
        <w:tblW w:w="9855" w:type="dxa"/>
        <w:tblInd w:w="-431" w:type="dxa"/>
        <w:tblLayout w:type="fixed"/>
        <w:tblLook w:val="01E0" w:firstRow="1" w:lastRow="1" w:firstColumn="1" w:lastColumn="1" w:noHBand="0" w:noVBand="0"/>
      </w:tblPr>
      <w:tblGrid>
        <w:gridCol w:w="630"/>
        <w:gridCol w:w="10"/>
        <w:gridCol w:w="4571"/>
        <w:gridCol w:w="1560"/>
        <w:gridCol w:w="24"/>
        <w:gridCol w:w="1960"/>
        <w:gridCol w:w="19"/>
        <w:gridCol w:w="1081"/>
      </w:tblGrid>
      <w:tr w:rsidR="00A8222F" w:rsidRPr="00A912EE" w:rsidTr="007D6A76">
        <w:trPr>
          <w:trHeight w:val="1076"/>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ind w:right="-164"/>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w:t>
            </w:r>
          </w:p>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 xml:space="preserve">Термін </w:t>
            </w:r>
            <w:proofErr w:type="spellStart"/>
            <w:r w:rsidRPr="00A912EE">
              <w:rPr>
                <w:rFonts w:ascii="Times New Roman" w:eastAsia="Times New Roman" w:hAnsi="Times New Roman" w:cs="Times New Roman"/>
                <w:b/>
                <w:sz w:val="32"/>
                <w:szCs w:val="32"/>
                <w:lang w:val="uk-UA" w:eastAsia="ru-RU"/>
              </w:rPr>
              <w:t>виконан</w:t>
            </w:r>
            <w:proofErr w:type="spellEnd"/>
            <w:r w:rsidRPr="00A912EE">
              <w:rPr>
                <w:rFonts w:ascii="Times New Roman" w:eastAsia="Times New Roman" w:hAnsi="Times New Roman" w:cs="Times New Roman"/>
                <w:b/>
                <w:sz w:val="32"/>
                <w:szCs w:val="32"/>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proofErr w:type="spellStart"/>
            <w:r w:rsidRPr="00A912EE">
              <w:rPr>
                <w:rFonts w:ascii="Times New Roman" w:eastAsia="Times New Roman" w:hAnsi="Times New Roman" w:cs="Times New Roman"/>
                <w:b/>
                <w:sz w:val="32"/>
                <w:szCs w:val="32"/>
                <w:lang w:val="uk-UA" w:eastAsia="ru-RU"/>
              </w:rPr>
              <w:t>Відпові</w:t>
            </w:r>
            <w:proofErr w:type="spellEnd"/>
            <w:r w:rsidRPr="00A912EE">
              <w:rPr>
                <w:rFonts w:ascii="Times New Roman" w:eastAsia="Times New Roman" w:hAnsi="Times New Roman" w:cs="Times New Roman"/>
                <w:b/>
                <w:sz w:val="32"/>
                <w:szCs w:val="32"/>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center"/>
              <w:rPr>
                <w:rFonts w:ascii="Times New Roman" w:eastAsia="Times New Roman" w:hAnsi="Times New Roman" w:cs="Times New Roman"/>
                <w:b/>
                <w:sz w:val="32"/>
                <w:szCs w:val="32"/>
                <w:lang w:val="uk-UA" w:eastAsia="ru-RU"/>
              </w:rPr>
            </w:pPr>
            <w:r w:rsidRPr="00A912EE">
              <w:rPr>
                <w:rFonts w:ascii="Times New Roman" w:eastAsia="Times New Roman" w:hAnsi="Times New Roman" w:cs="Times New Roman"/>
                <w:b/>
                <w:sz w:val="32"/>
                <w:szCs w:val="32"/>
                <w:lang w:val="uk-UA" w:eastAsia="ru-RU"/>
              </w:rPr>
              <w:t>При-</w:t>
            </w:r>
            <w:proofErr w:type="spellStart"/>
            <w:r w:rsidRPr="00A912EE">
              <w:rPr>
                <w:rFonts w:ascii="Times New Roman" w:eastAsia="Times New Roman" w:hAnsi="Times New Roman" w:cs="Times New Roman"/>
                <w:b/>
                <w:sz w:val="32"/>
                <w:szCs w:val="32"/>
                <w:lang w:val="uk-UA" w:eastAsia="ru-RU"/>
              </w:rPr>
              <w:t>міт</w:t>
            </w:r>
            <w:proofErr w:type="spellEnd"/>
            <w:r w:rsidRPr="00A912EE">
              <w:rPr>
                <w:rFonts w:ascii="Times New Roman" w:eastAsia="Times New Roman" w:hAnsi="Times New Roman" w:cs="Times New Roman"/>
                <w:b/>
                <w:sz w:val="32"/>
                <w:szCs w:val="32"/>
                <w:lang w:val="uk-UA" w:eastAsia="ru-RU"/>
              </w:rPr>
              <w:t>-ка</w:t>
            </w:r>
          </w:p>
        </w:tc>
      </w:tr>
      <w:tr w:rsidR="00A8222F" w:rsidRPr="00A912EE" w:rsidTr="007D6A76">
        <w:trPr>
          <w:trHeight w:val="923"/>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1</w:t>
            </w: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2</w:t>
            </w: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p>
          <w:p w:rsidR="00A8222F" w:rsidRPr="00A912EE" w:rsidRDefault="00A8222F" w:rsidP="0051594A">
            <w:pPr>
              <w:spacing w:after="0" w:line="240" w:lineRule="auto"/>
              <w:jc w:val="center"/>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3</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rPr>
                <w:rFonts w:ascii="Times New Roman" w:eastAsia="Times New Roman" w:hAnsi="Times New Roman" w:cs="Times New Roman"/>
                <w:b/>
                <w:sz w:val="28"/>
                <w:szCs w:val="28"/>
                <w:lang w:val="uk-UA" w:eastAsia="ru-RU"/>
              </w:rPr>
            </w:pPr>
            <w:r w:rsidRPr="00A912EE">
              <w:rPr>
                <w:rFonts w:ascii="Times New Roman" w:eastAsia="Times New Roman" w:hAnsi="Times New Roman" w:cs="Times New Roman"/>
                <w:b/>
                <w:sz w:val="28"/>
                <w:szCs w:val="28"/>
                <w:lang w:val="uk-UA" w:eastAsia="ru-RU"/>
              </w:rPr>
              <w:t>Провести свята:</w:t>
            </w:r>
          </w:p>
          <w:p w:rsidR="00A8222F" w:rsidRPr="00A912EE" w:rsidRDefault="00A8222F" w:rsidP="00A8222F">
            <w:pPr>
              <w:spacing w:after="0" w:line="240" w:lineRule="auto"/>
              <w:rPr>
                <w:rFonts w:ascii="Times New Roman" w:eastAsia="Times New Roman" w:hAnsi="Times New Roman" w:cs="Times New Roman"/>
                <w:b/>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«Новий рік» (всі групи)</w:t>
            </w:r>
          </w:p>
          <w:p w:rsidR="00A8222F" w:rsidRPr="00A912EE" w:rsidRDefault="00C67229"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«Свято Весни</w:t>
            </w:r>
            <w:r w:rsidR="003D383C" w:rsidRPr="00A912EE">
              <w:rPr>
                <w:rFonts w:ascii="Times New Roman" w:eastAsia="Times New Roman" w:hAnsi="Times New Roman" w:cs="Times New Roman"/>
                <w:sz w:val="28"/>
                <w:szCs w:val="28"/>
                <w:lang w:val="uk-UA" w:eastAsia="ru-RU"/>
              </w:rPr>
              <w:t xml:space="preserve">» (дошкільні </w:t>
            </w:r>
            <w:r w:rsidR="00A8222F" w:rsidRPr="00A912EE">
              <w:rPr>
                <w:rFonts w:ascii="Times New Roman" w:eastAsia="Times New Roman" w:hAnsi="Times New Roman" w:cs="Times New Roman"/>
                <w:sz w:val="28"/>
                <w:szCs w:val="28"/>
                <w:lang w:val="uk-UA" w:eastAsia="ru-RU"/>
              </w:rPr>
              <w:t>групи)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 </w:t>
            </w:r>
            <w:r w:rsidR="00F84B75" w:rsidRPr="00A912EE">
              <w:rPr>
                <w:rFonts w:ascii="Times New Roman" w:eastAsia="Times New Roman" w:hAnsi="Times New Roman" w:cs="Times New Roman"/>
                <w:sz w:val="28"/>
                <w:szCs w:val="28"/>
                <w:lang w:val="uk-UA" w:eastAsia="ru-RU"/>
              </w:rPr>
              <w:t>«</w:t>
            </w:r>
            <w:r w:rsidR="00034D2B" w:rsidRPr="00A912EE">
              <w:rPr>
                <w:rFonts w:ascii="Times New Roman" w:eastAsia="Times New Roman" w:hAnsi="Times New Roman" w:cs="Times New Roman"/>
                <w:sz w:val="28"/>
                <w:szCs w:val="28"/>
                <w:lang w:val="uk-UA" w:eastAsia="ru-RU"/>
              </w:rPr>
              <w:t>Свято М</w:t>
            </w:r>
            <w:r w:rsidRPr="00A912EE">
              <w:rPr>
                <w:rFonts w:ascii="Times New Roman" w:eastAsia="Times New Roman" w:hAnsi="Times New Roman" w:cs="Times New Roman"/>
                <w:sz w:val="28"/>
                <w:szCs w:val="28"/>
                <w:lang w:val="uk-UA" w:eastAsia="ru-RU"/>
              </w:rPr>
              <w:t>атері</w:t>
            </w:r>
            <w:r w:rsidR="00F84B75" w:rsidRPr="00A912EE">
              <w:rPr>
                <w:rFonts w:ascii="Times New Roman" w:eastAsia="Times New Roman" w:hAnsi="Times New Roman" w:cs="Times New Roman"/>
                <w:sz w:val="28"/>
                <w:szCs w:val="28"/>
                <w:lang w:val="uk-UA" w:eastAsia="ru-RU"/>
              </w:rPr>
              <w:t>» (дошкільні групи)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w:t>
            </w:r>
            <w:r w:rsidR="003D383C" w:rsidRPr="00A912EE">
              <w:rPr>
                <w:rFonts w:ascii="Times New Roman" w:eastAsia="Times New Roman" w:hAnsi="Times New Roman" w:cs="Times New Roman"/>
                <w:sz w:val="28"/>
                <w:szCs w:val="28"/>
                <w:lang w:val="uk-UA" w:eastAsia="ru-RU"/>
              </w:rPr>
              <w:t>Прощавай, садок дитячий!» (старші та логопе</w:t>
            </w:r>
            <w:r w:rsidRPr="00A912EE">
              <w:rPr>
                <w:rFonts w:ascii="Times New Roman" w:eastAsia="Times New Roman" w:hAnsi="Times New Roman" w:cs="Times New Roman"/>
                <w:sz w:val="28"/>
                <w:szCs w:val="28"/>
                <w:lang w:val="uk-UA" w:eastAsia="ru-RU"/>
              </w:rPr>
              <w:t>дичні групи)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b/>
                <w:sz w:val="28"/>
                <w:szCs w:val="28"/>
                <w:lang w:val="uk-UA" w:eastAsia="ru-RU"/>
              </w:rPr>
            </w:pPr>
            <w:r w:rsidRPr="00A912EE">
              <w:rPr>
                <w:rFonts w:ascii="Times New Roman" w:eastAsia="Times New Roman" w:hAnsi="Times New Roman" w:cs="Times New Roman"/>
                <w:b/>
                <w:sz w:val="28"/>
                <w:szCs w:val="28"/>
                <w:lang w:val="uk-UA" w:eastAsia="ru-RU"/>
              </w:rPr>
              <w:t>Провести розваги: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«Завітала в гості осінь зо</w:t>
            </w:r>
            <w:r w:rsidR="00C67229" w:rsidRPr="00A912EE">
              <w:rPr>
                <w:rFonts w:ascii="Times New Roman" w:eastAsia="Times New Roman" w:hAnsi="Times New Roman" w:cs="Times New Roman"/>
                <w:sz w:val="28"/>
                <w:szCs w:val="28"/>
                <w:lang w:val="uk-UA" w:eastAsia="ru-RU"/>
              </w:rPr>
              <w:t xml:space="preserve">лота» (молодші, середні, </w:t>
            </w:r>
            <w:r w:rsidRPr="00A912EE">
              <w:rPr>
                <w:rFonts w:ascii="Times New Roman" w:eastAsia="Times New Roman" w:hAnsi="Times New Roman" w:cs="Times New Roman"/>
                <w:sz w:val="28"/>
                <w:szCs w:val="28"/>
                <w:lang w:val="uk-UA" w:eastAsia="ru-RU"/>
              </w:rPr>
              <w:t>старші групи)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«Свято Миколая»</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«Різдво»</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«Стрітення»</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«Великодній віночок»</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b/>
                <w:sz w:val="28"/>
                <w:szCs w:val="28"/>
                <w:lang w:val="uk-UA" w:eastAsia="ru-RU"/>
              </w:rPr>
            </w:pPr>
            <w:r w:rsidRPr="00A912EE">
              <w:rPr>
                <w:rFonts w:ascii="Times New Roman" w:eastAsia="Times New Roman" w:hAnsi="Times New Roman" w:cs="Times New Roman"/>
                <w:b/>
                <w:sz w:val="28"/>
                <w:szCs w:val="28"/>
                <w:lang w:val="uk-UA" w:eastAsia="ru-RU"/>
              </w:rPr>
              <w:t>Міські конкурси: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«Перші кроки»</w:t>
            </w: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Грудень</w:t>
            </w:r>
          </w:p>
          <w:p w:rsidR="00A8222F" w:rsidRPr="00A912EE" w:rsidRDefault="00C67229"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Березень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Травень </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Травень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Листопад</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Грудень </w:t>
            </w:r>
            <w:proofErr w:type="spellStart"/>
            <w:r w:rsidR="00A912EE" w:rsidRPr="00A912EE">
              <w:rPr>
                <w:rFonts w:ascii="Times New Roman" w:eastAsia="Times New Roman" w:hAnsi="Times New Roman" w:cs="Times New Roman"/>
                <w:sz w:val="28"/>
                <w:szCs w:val="28"/>
                <w:lang w:val="uk-UA" w:eastAsia="ru-RU"/>
              </w:rPr>
              <w:t>Грудень</w:t>
            </w:r>
            <w:proofErr w:type="spellEnd"/>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Лютий</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Квітень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Травень</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F84B75" w:rsidRPr="00A912EE" w:rsidRDefault="00A8222F"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Муз</w:t>
            </w:r>
            <w:r w:rsidR="003D383C" w:rsidRPr="00A912EE">
              <w:rPr>
                <w:rFonts w:ascii="Times New Roman" w:eastAsia="Times New Roman" w:hAnsi="Times New Roman" w:cs="Times New Roman"/>
                <w:sz w:val="28"/>
                <w:szCs w:val="28"/>
                <w:lang w:val="uk-UA" w:eastAsia="ru-RU"/>
              </w:rPr>
              <w:t xml:space="preserve">ичні </w:t>
            </w:r>
          </w:p>
          <w:p w:rsidR="00A8222F" w:rsidRPr="00A912EE" w:rsidRDefault="00F84B75"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ке</w:t>
            </w:r>
            <w:r w:rsidR="003D383C" w:rsidRPr="00A912EE">
              <w:rPr>
                <w:rFonts w:ascii="Times New Roman" w:eastAsia="Times New Roman" w:hAnsi="Times New Roman" w:cs="Times New Roman"/>
                <w:sz w:val="28"/>
                <w:szCs w:val="28"/>
                <w:lang w:val="uk-UA" w:eastAsia="ru-RU"/>
              </w:rPr>
              <w:t>рівники</w:t>
            </w:r>
            <w:r w:rsidRPr="00A912EE">
              <w:rPr>
                <w:rFonts w:ascii="Times New Roman" w:eastAsia="Times New Roman" w:hAnsi="Times New Roman" w:cs="Times New Roman"/>
                <w:sz w:val="28"/>
                <w:szCs w:val="28"/>
                <w:lang w:val="uk-UA" w:eastAsia="ru-RU"/>
              </w:rPr>
              <w:t>, педа</w:t>
            </w:r>
            <w:r w:rsidR="00A8222F" w:rsidRPr="00A912EE">
              <w:rPr>
                <w:rFonts w:ascii="Times New Roman" w:eastAsia="Times New Roman" w:hAnsi="Times New Roman" w:cs="Times New Roman"/>
                <w:sz w:val="28"/>
                <w:szCs w:val="28"/>
                <w:lang w:val="uk-UA" w:eastAsia="ru-RU"/>
              </w:rPr>
              <w:t>гоги</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F84B75" w:rsidRPr="00A912EE" w:rsidRDefault="003D383C"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Музичні </w:t>
            </w:r>
            <w:r w:rsidR="00F84B75" w:rsidRPr="00A912EE">
              <w:rPr>
                <w:rFonts w:ascii="Times New Roman" w:eastAsia="Times New Roman" w:hAnsi="Times New Roman" w:cs="Times New Roman"/>
                <w:sz w:val="28"/>
                <w:szCs w:val="28"/>
                <w:lang w:val="uk-UA" w:eastAsia="ru-RU"/>
              </w:rPr>
              <w:t xml:space="preserve">   </w:t>
            </w:r>
          </w:p>
          <w:p w:rsidR="00A8222F" w:rsidRPr="00A912EE" w:rsidRDefault="00F84B75"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ке</w:t>
            </w:r>
            <w:r w:rsidR="003D383C" w:rsidRPr="00A912EE">
              <w:rPr>
                <w:rFonts w:ascii="Times New Roman" w:eastAsia="Times New Roman" w:hAnsi="Times New Roman" w:cs="Times New Roman"/>
                <w:sz w:val="28"/>
                <w:szCs w:val="28"/>
                <w:lang w:val="uk-UA" w:eastAsia="ru-RU"/>
              </w:rPr>
              <w:t>рівники</w:t>
            </w:r>
            <w:r w:rsidR="00A8222F" w:rsidRPr="00A912EE">
              <w:rPr>
                <w:rFonts w:ascii="Times New Roman" w:eastAsia="Times New Roman" w:hAnsi="Times New Roman" w:cs="Times New Roman"/>
                <w:sz w:val="28"/>
                <w:szCs w:val="28"/>
                <w:lang w:val="uk-UA" w:eastAsia="ru-RU"/>
              </w:rPr>
              <w:t>,</w:t>
            </w:r>
            <w:r w:rsidRPr="00A912EE">
              <w:rPr>
                <w:rFonts w:ascii="Times New Roman" w:eastAsia="Times New Roman" w:hAnsi="Times New Roman" w:cs="Times New Roman"/>
                <w:sz w:val="28"/>
                <w:szCs w:val="28"/>
                <w:lang w:val="uk-UA" w:eastAsia="ru-RU"/>
              </w:rPr>
              <w:t xml:space="preserve"> педа</w:t>
            </w:r>
            <w:r w:rsidR="00A8222F" w:rsidRPr="00A912EE">
              <w:rPr>
                <w:rFonts w:ascii="Times New Roman" w:eastAsia="Times New Roman" w:hAnsi="Times New Roman" w:cs="Times New Roman"/>
                <w:sz w:val="28"/>
                <w:szCs w:val="28"/>
                <w:lang w:val="uk-UA" w:eastAsia="ru-RU"/>
              </w:rPr>
              <w:t>гоги</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p w:rsidR="00F84B75" w:rsidRPr="00A912EE" w:rsidRDefault="00F456AD" w:rsidP="00A8222F">
            <w:pPr>
              <w:spacing w:after="0" w:line="240" w:lineRule="auto"/>
              <w:jc w:val="both"/>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Педа</w:t>
            </w:r>
            <w:r w:rsidR="00A8222F" w:rsidRPr="00A912EE">
              <w:rPr>
                <w:rFonts w:ascii="Times New Roman" w:eastAsia="Times New Roman" w:hAnsi="Times New Roman" w:cs="Times New Roman"/>
                <w:sz w:val="28"/>
                <w:szCs w:val="28"/>
                <w:lang w:val="uk-UA" w:eastAsia="ru-RU"/>
              </w:rPr>
              <w:t xml:space="preserve">гоги, інструктор </w:t>
            </w:r>
          </w:p>
          <w:p w:rsidR="00A8222F" w:rsidRPr="00A912EE" w:rsidRDefault="00F84B75" w:rsidP="00F84B75">
            <w:pPr>
              <w:spacing w:after="0" w:line="240" w:lineRule="auto"/>
              <w:rPr>
                <w:rFonts w:ascii="Times New Roman" w:eastAsia="Times New Roman" w:hAnsi="Times New Roman" w:cs="Times New Roman"/>
                <w:sz w:val="28"/>
                <w:szCs w:val="28"/>
                <w:lang w:val="uk-UA" w:eastAsia="ru-RU"/>
              </w:rPr>
            </w:pPr>
            <w:r w:rsidRPr="00A912EE">
              <w:rPr>
                <w:rFonts w:ascii="Times New Roman" w:eastAsia="Times New Roman" w:hAnsi="Times New Roman" w:cs="Times New Roman"/>
                <w:sz w:val="28"/>
                <w:szCs w:val="28"/>
                <w:lang w:val="uk-UA" w:eastAsia="ru-RU"/>
              </w:rPr>
              <w:t xml:space="preserve">з </w:t>
            </w:r>
            <w:r w:rsidR="00A8222F" w:rsidRPr="00A912EE">
              <w:rPr>
                <w:rFonts w:ascii="Times New Roman" w:eastAsia="Times New Roman" w:hAnsi="Times New Roman" w:cs="Times New Roman"/>
                <w:sz w:val="28"/>
                <w:szCs w:val="28"/>
                <w:lang w:val="uk-UA" w:eastAsia="ru-RU"/>
              </w:rPr>
              <w:t>фізичної культури</w:t>
            </w:r>
          </w:p>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A912EE" w:rsidRDefault="00A8222F" w:rsidP="00A8222F">
            <w:pPr>
              <w:spacing w:after="0" w:line="240" w:lineRule="auto"/>
              <w:jc w:val="both"/>
              <w:rPr>
                <w:rFonts w:ascii="Times New Roman" w:eastAsia="Times New Roman" w:hAnsi="Times New Roman" w:cs="Times New Roman"/>
                <w:sz w:val="28"/>
                <w:szCs w:val="28"/>
                <w:lang w:val="uk-UA" w:eastAsia="ru-RU"/>
              </w:rPr>
            </w:pPr>
          </w:p>
        </w:tc>
      </w:tr>
    </w:tbl>
    <w:p w:rsidR="00A8222F" w:rsidRDefault="00A8222F" w:rsidP="00A8222F">
      <w:pPr>
        <w:spacing w:after="0" w:line="240" w:lineRule="auto"/>
        <w:rPr>
          <w:rFonts w:ascii="Times New Roman" w:eastAsia="Times New Roman" w:hAnsi="Times New Roman" w:cs="Times New Roman"/>
          <w:b/>
          <w:color w:val="FF0000"/>
          <w:sz w:val="28"/>
          <w:szCs w:val="28"/>
          <w:lang w:val="uk-UA" w:eastAsia="ru-RU"/>
        </w:rPr>
      </w:pPr>
    </w:p>
    <w:p w:rsidR="00A912EE" w:rsidRDefault="00A912EE" w:rsidP="00A8222F">
      <w:pPr>
        <w:spacing w:after="0" w:line="240" w:lineRule="auto"/>
        <w:rPr>
          <w:rFonts w:ascii="Times New Roman" w:eastAsia="Times New Roman" w:hAnsi="Times New Roman" w:cs="Times New Roman"/>
          <w:b/>
          <w:color w:val="FF0000"/>
          <w:sz w:val="28"/>
          <w:szCs w:val="28"/>
          <w:lang w:val="uk-UA" w:eastAsia="ru-RU"/>
        </w:rPr>
      </w:pPr>
    </w:p>
    <w:p w:rsidR="00A912EE" w:rsidRPr="007035C9" w:rsidRDefault="00A912EE" w:rsidP="00A8222F">
      <w:pPr>
        <w:spacing w:after="0" w:line="240" w:lineRule="auto"/>
        <w:rPr>
          <w:rFonts w:ascii="Times New Roman" w:eastAsia="Times New Roman" w:hAnsi="Times New Roman" w:cs="Times New Roman"/>
          <w:b/>
          <w:color w:val="FF0000"/>
          <w:sz w:val="28"/>
          <w:szCs w:val="28"/>
          <w:lang w:val="uk-UA" w:eastAsia="ru-RU"/>
        </w:rPr>
      </w:pPr>
    </w:p>
    <w:p w:rsidR="00E67975" w:rsidRPr="007035C9" w:rsidRDefault="00E67975" w:rsidP="00A8222F">
      <w:pPr>
        <w:spacing w:after="0" w:line="240" w:lineRule="auto"/>
        <w:rPr>
          <w:rFonts w:ascii="Times New Roman" w:eastAsia="Times New Roman" w:hAnsi="Times New Roman" w:cs="Times New Roman"/>
          <w:b/>
          <w:color w:val="FF0000"/>
          <w:sz w:val="28"/>
          <w:szCs w:val="28"/>
          <w:lang w:val="uk-UA" w:eastAsia="ru-RU"/>
        </w:rPr>
      </w:pPr>
    </w:p>
    <w:p w:rsidR="0051594A" w:rsidRPr="007035C9" w:rsidRDefault="0051594A" w:rsidP="00A8222F">
      <w:pPr>
        <w:spacing w:after="0" w:line="240" w:lineRule="auto"/>
        <w:jc w:val="right"/>
        <w:rPr>
          <w:rFonts w:ascii="Times New Roman" w:eastAsia="Times New Roman" w:hAnsi="Times New Roman" w:cs="Times New Roman"/>
          <w:b/>
          <w:color w:val="FF0000"/>
          <w:sz w:val="24"/>
          <w:szCs w:val="24"/>
          <w:lang w:val="uk-UA" w:eastAsia="ru-RU"/>
        </w:rPr>
      </w:pPr>
    </w:p>
    <w:p w:rsidR="0051594A" w:rsidRPr="007035C9" w:rsidRDefault="0051594A" w:rsidP="00A8222F">
      <w:pPr>
        <w:spacing w:after="0" w:line="240" w:lineRule="auto"/>
        <w:jc w:val="right"/>
        <w:rPr>
          <w:rFonts w:ascii="Times New Roman" w:eastAsia="Times New Roman" w:hAnsi="Times New Roman" w:cs="Times New Roman"/>
          <w:b/>
          <w:color w:val="FF0000"/>
          <w:sz w:val="24"/>
          <w:szCs w:val="24"/>
          <w:lang w:val="uk-UA" w:eastAsia="ru-RU"/>
        </w:rPr>
      </w:pPr>
    </w:p>
    <w:p w:rsidR="00A8222F" w:rsidRPr="005472F2" w:rsidRDefault="00A8222F" w:rsidP="00A8222F">
      <w:pPr>
        <w:spacing w:after="0" w:line="240" w:lineRule="auto"/>
        <w:jc w:val="right"/>
        <w:rPr>
          <w:rFonts w:ascii="Times New Roman" w:eastAsia="Times New Roman" w:hAnsi="Times New Roman" w:cs="Times New Roman"/>
          <w:b/>
          <w:i/>
          <w:sz w:val="24"/>
          <w:szCs w:val="24"/>
          <w:u w:val="single"/>
          <w:lang w:val="uk-UA" w:eastAsia="ru-RU"/>
        </w:rPr>
      </w:pPr>
      <w:r w:rsidRPr="005472F2">
        <w:rPr>
          <w:rFonts w:ascii="Times New Roman" w:eastAsia="Times New Roman" w:hAnsi="Times New Roman" w:cs="Times New Roman"/>
          <w:b/>
          <w:sz w:val="24"/>
          <w:szCs w:val="24"/>
          <w:lang w:val="uk-UA" w:eastAsia="ru-RU"/>
        </w:rPr>
        <w:lastRenderedPageBreak/>
        <w:t>Додаток 4</w:t>
      </w:r>
    </w:p>
    <w:p w:rsidR="00362D3E" w:rsidRPr="005472F2" w:rsidRDefault="00A8222F" w:rsidP="00A8222F">
      <w:pPr>
        <w:spacing w:after="0" w:line="240" w:lineRule="auto"/>
        <w:jc w:val="center"/>
        <w:rPr>
          <w:rFonts w:ascii="Times New Roman" w:eastAsia="Times New Roman" w:hAnsi="Times New Roman" w:cs="Times New Roman"/>
          <w:b/>
          <w:sz w:val="32"/>
          <w:szCs w:val="32"/>
          <w:u w:val="single"/>
          <w:lang w:val="uk-UA" w:eastAsia="ru-RU"/>
        </w:rPr>
      </w:pPr>
      <w:r w:rsidRPr="005472F2">
        <w:rPr>
          <w:rFonts w:ascii="Times New Roman" w:eastAsia="Times New Roman" w:hAnsi="Times New Roman" w:cs="Times New Roman"/>
          <w:b/>
          <w:sz w:val="32"/>
          <w:szCs w:val="32"/>
          <w:u w:val="single"/>
          <w:lang w:val="uk-UA" w:eastAsia="ru-RU"/>
        </w:rPr>
        <w:t>Виробничі наради</w:t>
      </w:r>
    </w:p>
    <w:p w:rsidR="00362D3E" w:rsidRPr="007035C9" w:rsidRDefault="00362D3E" w:rsidP="00A8222F">
      <w:pPr>
        <w:spacing w:after="0" w:line="240" w:lineRule="auto"/>
        <w:jc w:val="center"/>
        <w:rPr>
          <w:rFonts w:ascii="Times New Roman" w:eastAsia="Times New Roman" w:hAnsi="Times New Roman" w:cs="Times New Roman"/>
          <w:b/>
          <w:color w:val="FF0000"/>
          <w:sz w:val="32"/>
          <w:szCs w:val="32"/>
          <w:u w:val="single"/>
          <w:lang w:val="uk-UA" w:eastAsia="ru-RU"/>
        </w:rPr>
      </w:pPr>
    </w:p>
    <w:tbl>
      <w:tblPr>
        <w:tblW w:w="9855" w:type="dxa"/>
        <w:tblInd w:w="-431" w:type="dxa"/>
        <w:tblLayout w:type="fixed"/>
        <w:tblLook w:val="01E0" w:firstRow="1" w:lastRow="1" w:firstColumn="1" w:lastColumn="1" w:noHBand="0" w:noVBand="0"/>
      </w:tblPr>
      <w:tblGrid>
        <w:gridCol w:w="630"/>
        <w:gridCol w:w="10"/>
        <w:gridCol w:w="4571"/>
        <w:gridCol w:w="1560"/>
        <w:gridCol w:w="24"/>
        <w:gridCol w:w="1960"/>
        <w:gridCol w:w="19"/>
        <w:gridCol w:w="1081"/>
      </w:tblGrid>
      <w:tr w:rsidR="005472F2" w:rsidRPr="007035C9" w:rsidTr="00362D3E">
        <w:trPr>
          <w:trHeight w:val="1076"/>
        </w:trPr>
        <w:tc>
          <w:tcPr>
            <w:tcW w:w="630"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ind w:right="-164"/>
              <w:jc w:val="center"/>
              <w:rPr>
                <w:rFonts w:ascii="Times New Roman" w:hAnsi="Times New Roman"/>
                <w:b/>
                <w:sz w:val="28"/>
                <w:szCs w:val="28"/>
                <w:lang w:val="uk-UA" w:eastAsia="ru-RU"/>
              </w:rPr>
            </w:pPr>
            <w:r w:rsidRPr="004F0C9C">
              <w:rPr>
                <w:rFonts w:ascii="Times New Roman" w:hAnsi="Times New Roman"/>
                <w:b/>
                <w:sz w:val="28"/>
                <w:szCs w:val="28"/>
                <w:lang w:val="uk-UA" w:eastAsia="ru-RU"/>
              </w:rPr>
              <w:t>№</w:t>
            </w:r>
          </w:p>
          <w:p w:rsidR="005472F2" w:rsidRPr="004F0C9C" w:rsidRDefault="005472F2" w:rsidP="005472F2">
            <w:pPr>
              <w:spacing w:after="0" w:line="240" w:lineRule="auto"/>
              <w:jc w:val="center"/>
              <w:rPr>
                <w:rFonts w:ascii="Times New Roman" w:hAnsi="Times New Roman"/>
                <w:b/>
                <w:sz w:val="28"/>
                <w:szCs w:val="28"/>
                <w:lang w:val="uk-UA" w:eastAsia="ru-RU"/>
              </w:rPr>
            </w:pPr>
            <w:r w:rsidRPr="004F0C9C">
              <w:rPr>
                <w:rFonts w:ascii="Times New Roman" w:hAnsi="Times New Roman"/>
                <w:b/>
                <w:sz w:val="28"/>
                <w:szCs w:val="28"/>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center"/>
              <w:rPr>
                <w:rFonts w:ascii="Times New Roman" w:hAnsi="Times New Roman"/>
                <w:b/>
                <w:sz w:val="28"/>
                <w:szCs w:val="28"/>
                <w:lang w:val="uk-UA" w:eastAsia="ru-RU"/>
              </w:rPr>
            </w:pPr>
            <w:r w:rsidRPr="004F0C9C">
              <w:rPr>
                <w:rFonts w:ascii="Times New Roman" w:hAnsi="Times New Roman"/>
                <w:b/>
                <w:sz w:val="28"/>
                <w:szCs w:val="28"/>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center"/>
              <w:rPr>
                <w:rFonts w:ascii="Times New Roman" w:hAnsi="Times New Roman"/>
                <w:b/>
                <w:sz w:val="28"/>
                <w:szCs w:val="28"/>
                <w:lang w:val="uk-UA" w:eastAsia="ru-RU"/>
              </w:rPr>
            </w:pPr>
            <w:r w:rsidRPr="004F0C9C">
              <w:rPr>
                <w:rFonts w:ascii="Times New Roman" w:hAnsi="Times New Roman"/>
                <w:b/>
                <w:sz w:val="28"/>
                <w:szCs w:val="28"/>
                <w:lang w:val="uk-UA" w:eastAsia="ru-RU"/>
              </w:rPr>
              <w:t xml:space="preserve">Термін </w:t>
            </w:r>
            <w:proofErr w:type="spellStart"/>
            <w:r w:rsidRPr="004F0C9C">
              <w:rPr>
                <w:rFonts w:ascii="Times New Roman" w:hAnsi="Times New Roman"/>
                <w:b/>
                <w:sz w:val="28"/>
                <w:szCs w:val="28"/>
                <w:lang w:val="uk-UA" w:eastAsia="ru-RU"/>
              </w:rPr>
              <w:t>виконан</w:t>
            </w:r>
            <w:proofErr w:type="spellEnd"/>
            <w:r w:rsidRPr="004F0C9C">
              <w:rPr>
                <w:rFonts w:ascii="Times New Roman" w:hAnsi="Times New Roman"/>
                <w:b/>
                <w:sz w:val="28"/>
                <w:szCs w:val="28"/>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center"/>
              <w:rPr>
                <w:rFonts w:ascii="Times New Roman" w:hAnsi="Times New Roman"/>
                <w:b/>
                <w:sz w:val="28"/>
                <w:szCs w:val="28"/>
                <w:lang w:val="uk-UA" w:eastAsia="ru-RU"/>
              </w:rPr>
            </w:pPr>
            <w:proofErr w:type="spellStart"/>
            <w:r w:rsidRPr="004F0C9C">
              <w:rPr>
                <w:rFonts w:ascii="Times New Roman" w:hAnsi="Times New Roman"/>
                <w:b/>
                <w:sz w:val="28"/>
                <w:szCs w:val="28"/>
                <w:lang w:val="uk-UA" w:eastAsia="ru-RU"/>
              </w:rPr>
              <w:t>Відпові</w:t>
            </w:r>
            <w:proofErr w:type="spellEnd"/>
            <w:r w:rsidRPr="004F0C9C">
              <w:rPr>
                <w:rFonts w:ascii="Times New Roman" w:hAnsi="Times New Roman"/>
                <w:b/>
                <w:sz w:val="28"/>
                <w:szCs w:val="28"/>
                <w:lang w:val="uk-UA" w:eastAsia="ru-RU"/>
              </w:rPr>
              <w:t>-дальні</w:t>
            </w:r>
          </w:p>
        </w:tc>
        <w:tc>
          <w:tcPr>
            <w:tcW w:w="1081"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center"/>
              <w:rPr>
                <w:rFonts w:ascii="Times New Roman" w:hAnsi="Times New Roman"/>
                <w:b/>
                <w:sz w:val="28"/>
                <w:szCs w:val="28"/>
                <w:lang w:val="uk-UA" w:eastAsia="ru-RU"/>
              </w:rPr>
            </w:pPr>
            <w:r w:rsidRPr="004F0C9C">
              <w:rPr>
                <w:rFonts w:ascii="Times New Roman" w:hAnsi="Times New Roman"/>
                <w:b/>
                <w:sz w:val="28"/>
                <w:szCs w:val="28"/>
                <w:lang w:val="uk-UA" w:eastAsia="ru-RU"/>
              </w:rPr>
              <w:t>При-мітка</w:t>
            </w:r>
          </w:p>
        </w:tc>
      </w:tr>
      <w:tr w:rsidR="005472F2" w:rsidRPr="007035C9" w:rsidTr="00362D3E">
        <w:trPr>
          <w:trHeight w:val="6442"/>
        </w:trPr>
        <w:tc>
          <w:tcPr>
            <w:tcW w:w="640"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r w:rsidRPr="004F0C9C">
              <w:rPr>
                <w:rFonts w:ascii="Times New Roman" w:hAnsi="Times New Roman"/>
                <w:sz w:val="28"/>
                <w:szCs w:val="28"/>
                <w:lang w:val="uk-UA" w:eastAsia="ru-RU"/>
              </w:rPr>
              <w:t>1</w:t>
            </w: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tLeast"/>
              <w:rPr>
                <w:rFonts w:ascii="Times New Roman" w:hAnsi="Times New Roman"/>
                <w:sz w:val="28"/>
                <w:szCs w:val="28"/>
                <w:lang w:val="uk-UA" w:eastAsia="ru-RU"/>
              </w:rPr>
            </w:pPr>
            <w:r w:rsidRPr="004F0C9C">
              <w:rPr>
                <w:rFonts w:ascii="Times New Roman" w:hAnsi="Times New Roman"/>
                <w:sz w:val="28"/>
                <w:szCs w:val="28"/>
                <w:lang w:val="uk-UA" w:eastAsia="ru-RU"/>
              </w:rPr>
              <w:t>Виробнича нарада №1</w:t>
            </w:r>
          </w:p>
          <w:p w:rsidR="005472F2" w:rsidRPr="0073523F" w:rsidRDefault="005472F2" w:rsidP="005472F2">
            <w:pPr>
              <w:spacing w:after="0"/>
              <w:ind w:left="-33"/>
              <w:rPr>
                <w:rFonts w:ascii="Times New Roman" w:hAnsi="Times New Roman" w:cs="Times New Roman"/>
                <w:sz w:val="28"/>
                <w:szCs w:val="28"/>
                <w:lang w:val="uk-UA"/>
              </w:rPr>
            </w:pPr>
            <w:r w:rsidRPr="0073523F">
              <w:rPr>
                <w:rFonts w:ascii="Times New Roman" w:hAnsi="Times New Roman" w:cs="Times New Roman"/>
                <w:sz w:val="28"/>
                <w:szCs w:val="28"/>
                <w:lang w:val="uk-UA"/>
              </w:rPr>
              <w:t>1. Про створення належних, безпечних, доступних умов розвитку, виховання, навчання дітей та праці.                                               2. Положенням про атестацію педагогічних працівників ЗДО.</w:t>
            </w:r>
          </w:p>
          <w:p w:rsidR="005472F2" w:rsidRPr="004F0C9C" w:rsidRDefault="005472F2" w:rsidP="005472F2">
            <w:pPr>
              <w:pStyle w:val="aff3"/>
              <w:spacing w:line="240" w:lineRule="atLeast"/>
              <w:ind w:left="-29"/>
              <w:rPr>
                <w:sz w:val="28"/>
                <w:szCs w:val="28"/>
                <w:lang w:val="uk-UA"/>
              </w:rPr>
            </w:pPr>
            <w:r w:rsidRPr="004F0C9C">
              <w:rPr>
                <w:sz w:val="28"/>
                <w:szCs w:val="28"/>
                <w:lang w:val="uk-UA"/>
              </w:rPr>
              <w:t xml:space="preserve">3. Про підготовку ЗДО до роботи в осінньо-зимовий період під час воєнного стану.                                                                                                 </w:t>
            </w:r>
          </w:p>
          <w:p w:rsidR="005472F2" w:rsidRPr="004F0C9C" w:rsidRDefault="005472F2" w:rsidP="005472F2">
            <w:pPr>
              <w:pStyle w:val="aff3"/>
              <w:spacing w:line="240" w:lineRule="atLeast"/>
              <w:ind w:left="-29"/>
              <w:rPr>
                <w:sz w:val="28"/>
                <w:szCs w:val="28"/>
                <w:lang w:val="uk-UA"/>
              </w:rPr>
            </w:pPr>
            <w:r w:rsidRPr="004F0C9C">
              <w:rPr>
                <w:sz w:val="28"/>
                <w:szCs w:val="28"/>
                <w:lang w:val="uk-UA"/>
              </w:rPr>
              <w:t xml:space="preserve">4. Про організацію харчування в ЗДО відповідно до стандартів НАССР. </w:t>
            </w:r>
          </w:p>
          <w:p w:rsidR="005472F2" w:rsidRPr="004F0C9C" w:rsidRDefault="005472F2" w:rsidP="005472F2">
            <w:pPr>
              <w:spacing w:after="0" w:line="240" w:lineRule="atLeast"/>
              <w:ind w:hanging="1"/>
              <w:rPr>
                <w:rFonts w:ascii="Times New Roman" w:hAnsi="Times New Roman"/>
                <w:sz w:val="28"/>
                <w:szCs w:val="28"/>
                <w:lang w:val="uk-UA" w:eastAsia="ru-RU"/>
              </w:rPr>
            </w:pPr>
            <w:r w:rsidRPr="004F0C9C">
              <w:rPr>
                <w:rFonts w:ascii="Times New Roman" w:hAnsi="Times New Roman"/>
                <w:sz w:val="28"/>
                <w:szCs w:val="28"/>
                <w:lang w:val="uk-UA"/>
              </w:rPr>
              <w:t xml:space="preserve">5. Про результати тематичного вивчення «Про стан адаптації дітей раннього та молодшого віку до умов ЗДО».             </w:t>
            </w:r>
          </w:p>
        </w:tc>
        <w:tc>
          <w:tcPr>
            <w:tcW w:w="1560"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eastAsia="ru-RU"/>
              </w:rPr>
              <w:t>Вересень</w:t>
            </w: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p>
          <w:p w:rsidR="005472F2" w:rsidRDefault="0073048F" w:rsidP="005472F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Директор</w:t>
            </w:r>
          </w:p>
          <w:p w:rsidR="0073048F" w:rsidRPr="004F0C9C" w:rsidRDefault="0073048F"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5472F2" w:rsidRDefault="005472F2" w:rsidP="005472F2">
            <w:pPr>
              <w:spacing w:after="0" w:line="240" w:lineRule="auto"/>
              <w:jc w:val="both"/>
              <w:rPr>
                <w:rFonts w:ascii="Times New Roman" w:hAnsi="Times New Roman"/>
                <w:sz w:val="32"/>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Вихователь-методист</w:t>
            </w:r>
          </w:p>
          <w:p w:rsidR="005472F2" w:rsidRPr="005472F2" w:rsidRDefault="005472F2" w:rsidP="005472F2">
            <w:pPr>
              <w:spacing w:after="0" w:line="240" w:lineRule="auto"/>
              <w:jc w:val="both"/>
              <w:rPr>
                <w:rFonts w:ascii="Times New Roman" w:hAnsi="Times New Roman"/>
                <w:sz w:val="10"/>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eastAsia="ru-RU"/>
              </w:rPr>
              <w:t>Завгосп</w:t>
            </w: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rPr>
              <w:t>Сестра медична</w:t>
            </w: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rPr>
              <w:t>Практичний психолог</w:t>
            </w:r>
          </w:p>
        </w:tc>
        <w:tc>
          <w:tcPr>
            <w:tcW w:w="1100"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p>
        </w:tc>
      </w:tr>
      <w:tr w:rsidR="005472F2" w:rsidRPr="007035C9" w:rsidTr="00362D3E">
        <w:trPr>
          <w:trHeight w:val="460"/>
        </w:trPr>
        <w:tc>
          <w:tcPr>
            <w:tcW w:w="640"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tLeast"/>
              <w:rPr>
                <w:rFonts w:ascii="Times New Roman" w:hAnsi="Times New Roman"/>
                <w:sz w:val="28"/>
                <w:szCs w:val="28"/>
                <w:lang w:val="uk-UA" w:eastAsia="ru-RU"/>
              </w:rPr>
            </w:pPr>
            <w:r w:rsidRPr="004F0C9C">
              <w:rPr>
                <w:rFonts w:ascii="Times New Roman" w:hAnsi="Times New Roman"/>
                <w:sz w:val="28"/>
                <w:szCs w:val="28"/>
                <w:lang w:val="uk-UA" w:eastAsia="ru-RU"/>
              </w:rPr>
              <w:t>2</w:t>
            </w: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tLeast"/>
              <w:rPr>
                <w:rFonts w:ascii="Times New Roman" w:hAnsi="Times New Roman"/>
                <w:sz w:val="28"/>
                <w:szCs w:val="28"/>
                <w:lang w:val="uk-UA" w:eastAsia="ru-RU"/>
              </w:rPr>
            </w:pPr>
            <w:r w:rsidRPr="004F0C9C">
              <w:rPr>
                <w:rFonts w:ascii="Times New Roman" w:hAnsi="Times New Roman"/>
                <w:sz w:val="28"/>
                <w:szCs w:val="28"/>
                <w:lang w:val="uk-UA" w:eastAsia="ru-RU"/>
              </w:rPr>
              <w:t>Виробнича нарада №2</w:t>
            </w:r>
          </w:p>
          <w:p w:rsidR="005472F2" w:rsidRPr="004F0C9C" w:rsidRDefault="005472F2" w:rsidP="005472F2">
            <w:pPr>
              <w:pStyle w:val="aff3"/>
              <w:spacing w:line="240" w:lineRule="atLeast"/>
              <w:ind w:left="0"/>
              <w:rPr>
                <w:sz w:val="28"/>
                <w:szCs w:val="28"/>
                <w:lang w:val="uk-UA"/>
              </w:rPr>
            </w:pPr>
            <w:r w:rsidRPr="004F0C9C">
              <w:rPr>
                <w:sz w:val="28"/>
                <w:szCs w:val="28"/>
                <w:lang w:val="uk-UA"/>
              </w:rPr>
              <w:t>1. Про дотримання Інструкцій та алгоритму дій з ЦЗ під час воєнного стану.</w:t>
            </w:r>
          </w:p>
          <w:p w:rsidR="005472F2" w:rsidRPr="0073523F" w:rsidRDefault="005472F2" w:rsidP="005472F2">
            <w:pPr>
              <w:spacing w:after="0"/>
              <w:rPr>
                <w:rFonts w:ascii="Times New Roman" w:hAnsi="Times New Roman" w:cs="Times New Roman"/>
                <w:sz w:val="28"/>
                <w:szCs w:val="28"/>
                <w:lang w:val="uk-UA"/>
              </w:rPr>
            </w:pPr>
            <w:r w:rsidRPr="0073523F">
              <w:rPr>
                <w:sz w:val="28"/>
                <w:szCs w:val="28"/>
                <w:lang w:val="uk-UA"/>
              </w:rPr>
              <w:t>2</w:t>
            </w:r>
            <w:r w:rsidRPr="0073523F">
              <w:rPr>
                <w:rFonts w:ascii="Times New Roman" w:hAnsi="Times New Roman" w:cs="Times New Roman"/>
                <w:sz w:val="28"/>
                <w:szCs w:val="28"/>
                <w:lang w:val="uk-UA"/>
              </w:rPr>
              <w:t>. Про результати захво</w:t>
            </w:r>
            <w:r w:rsidR="0073048F">
              <w:rPr>
                <w:rFonts w:ascii="Times New Roman" w:hAnsi="Times New Roman" w:cs="Times New Roman"/>
                <w:sz w:val="28"/>
                <w:szCs w:val="28"/>
                <w:lang w:val="uk-UA"/>
              </w:rPr>
              <w:t>рюваності та відвідування у 2025</w:t>
            </w:r>
            <w:r w:rsidRPr="0073523F">
              <w:rPr>
                <w:rFonts w:ascii="Times New Roman" w:hAnsi="Times New Roman" w:cs="Times New Roman"/>
                <w:sz w:val="28"/>
                <w:szCs w:val="28"/>
                <w:lang w:val="uk-UA"/>
              </w:rPr>
              <w:t xml:space="preserve"> році.</w:t>
            </w:r>
          </w:p>
          <w:p w:rsidR="005472F2" w:rsidRPr="0073523F" w:rsidRDefault="005472F2" w:rsidP="005472F2">
            <w:pPr>
              <w:spacing w:after="0"/>
              <w:rPr>
                <w:rFonts w:ascii="Times New Roman" w:hAnsi="Times New Roman" w:cs="Times New Roman"/>
                <w:sz w:val="28"/>
                <w:szCs w:val="28"/>
                <w:lang w:val="uk-UA"/>
              </w:rPr>
            </w:pPr>
            <w:r w:rsidRPr="0073523F">
              <w:rPr>
                <w:rFonts w:ascii="Times New Roman" w:hAnsi="Times New Roman" w:cs="Times New Roman"/>
                <w:sz w:val="28"/>
                <w:szCs w:val="28"/>
                <w:lang w:val="uk-UA"/>
              </w:rPr>
              <w:t>3. Про роботу з дітьми  соціально незахищених категорій.</w:t>
            </w:r>
          </w:p>
          <w:p w:rsidR="005472F2" w:rsidRPr="004F0C9C" w:rsidRDefault="005472F2" w:rsidP="005472F2">
            <w:pPr>
              <w:pStyle w:val="aff3"/>
              <w:spacing w:line="240" w:lineRule="atLeast"/>
              <w:ind w:left="0"/>
              <w:rPr>
                <w:sz w:val="28"/>
                <w:szCs w:val="28"/>
                <w:lang w:val="uk-UA"/>
              </w:rPr>
            </w:pPr>
            <w:r w:rsidRPr="004F0C9C">
              <w:rPr>
                <w:sz w:val="28"/>
                <w:szCs w:val="28"/>
                <w:lang w:val="uk-UA"/>
              </w:rPr>
              <w:t xml:space="preserve">4. Про професійний ріст педагогів </w:t>
            </w:r>
          </w:p>
          <w:p w:rsidR="005472F2" w:rsidRPr="004F0C9C" w:rsidRDefault="005472F2" w:rsidP="005472F2">
            <w:pPr>
              <w:pStyle w:val="aff3"/>
              <w:spacing w:line="240" w:lineRule="atLeast"/>
              <w:ind w:left="0"/>
              <w:rPr>
                <w:sz w:val="28"/>
                <w:szCs w:val="28"/>
                <w:lang w:val="uk-UA"/>
              </w:rPr>
            </w:pPr>
            <w:r w:rsidRPr="004F0C9C">
              <w:rPr>
                <w:sz w:val="28"/>
                <w:szCs w:val="28"/>
                <w:lang w:val="uk-UA"/>
              </w:rPr>
              <w:t>(атестація, курсова перепідготовка).</w:t>
            </w:r>
          </w:p>
        </w:tc>
        <w:tc>
          <w:tcPr>
            <w:tcW w:w="1560"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eastAsia="ru-RU"/>
              </w:rPr>
              <w:t>Грудень</w:t>
            </w: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p>
          <w:p w:rsidR="005472F2" w:rsidRDefault="0073048F" w:rsidP="005472F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Директор</w:t>
            </w:r>
          </w:p>
          <w:p w:rsidR="0073048F" w:rsidRPr="004F0C9C" w:rsidRDefault="0073048F"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rPr>
            </w:pPr>
            <w:r w:rsidRPr="004F0C9C">
              <w:rPr>
                <w:rFonts w:ascii="Times New Roman" w:hAnsi="Times New Roman"/>
                <w:sz w:val="28"/>
                <w:szCs w:val="28"/>
                <w:lang w:val="uk-UA"/>
              </w:rPr>
              <w:t>Сестра медична</w:t>
            </w:r>
          </w:p>
          <w:p w:rsidR="005472F2" w:rsidRPr="004F0C9C" w:rsidRDefault="005472F2" w:rsidP="005472F2">
            <w:pPr>
              <w:spacing w:after="0" w:line="240" w:lineRule="auto"/>
              <w:jc w:val="both"/>
              <w:rPr>
                <w:rFonts w:ascii="Times New Roman" w:hAnsi="Times New Roman"/>
                <w:sz w:val="28"/>
                <w:szCs w:val="28"/>
                <w:lang w:val="uk-UA"/>
              </w:rPr>
            </w:pPr>
            <w:r>
              <w:rPr>
                <w:rFonts w:ascii="Times New Roman" w:hAnsi="Times New Roman"/>
                <w:sz w:val="28"/>
                <w:szCs w:val="28"/>
                <w:lang w:val="uk-UA"/>
              </w:rPr>
              <w:t>Практичний психолог</w:t>
            </w:r>
          </w:p>
          <w:p w:rsidR="0073048F" w:rsidRPr="004F0C9C" w:rsidRDefault="0073048F" w:rsidP="0073048F">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Вихователь-методист</w:t>
            </w:r>
          </w:p>
          <w:p w:rsidR="005472F2" w:rsidRPr="004F0C9C" w:rsidRDefault="005472F2" w:rsidP="005472F2">
            <w:pPr>
              <w:spacing w:after="0" w:line="240" w:lineRule="auto"/>
              <w:jc w:val="both"/>
              <w:rPr>
                <w:rFonts w:ascii="Times New Roman" w:hAnsi="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p>
        </w:tc>
      </w:tr>
      <w:tr w:rsidR="005472F2" w:rsidRPr="007035C9" w:rsidTr="00DF2767">
        <w:trPr>
          <w:trHeight w:val="3873"/>
        </w:trPr>
        <w:tc>
          <w:tcPr>
            <w:tcW w:w="640"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r w:rsidRPr="004F0C9C">
              <w:rPr>
                <w:rFonts w:ascii="Times New Roman" w:hAnsi="Times New Roman"/>
                <w:sz w:val="28"/>
                <w:szCs w:val="28"/>
                <w:lang w:val="uk-UA" w:eastAsia="ru-RU"/>
              </w:rPr>
              <w:t>3</w:t>
            </w:r>
          </w:p>
          <w:p w:rsidR="005472F2" w:rsidRPr="004F0C9C" w:rsidRDefault="005472F2" w:rsidP="005472F2">
            <w:pPr>
              <w:spacing w:after="0" w:line="240" w:lineRule="atLeast"/>
              <w:rPr>
                <w:rFonts w:ascii="Times New Roman" w:hAnsi="Times New Roman"/>
                <w:sz w:val="28"/>
                <w:szCs w:val="28"/>
                <w:lang w:val="uk-UA" w:eastAsia="ru-RU"/>
              </w:rPr>
            </w:pPr>
          </w:p>
          <w:p w:rsidR="005472F2" w:rsidRPr="004F0C9C" w:rsidRDefault="005472F2" w:rsidP="005472F2">
            <w:pPr>
              <w:spacing w:after="0" w:line="240" w:lineRule="atLeast"/>
              <w:rPr>
                <w:rFonts w:ascii="Times New Roman" w:hAnsi="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tLeast"/>
              <w:rPr>
                <w:rFonts w:ascii="Times New Roman" w:hAnsi="Times New Roman"/>
                <w:sz w:val="28"/>
                <w:szCs w:val="28"/>
                <w:lang w:val="uk-UA" w:eastAsia="ru-RU"/>
              </w:rPr>
            </w:pPr>
            <w:r w:rsidRPr="004F0C9C">
              <w:rPr>
                <w:rFonts w:ascii="Times New Roman" w:hAnsi="Times New Roman"/>
                <w:sz w:val="28"/>
                <w:szCs w:val="28"/>
                <w:lang w:val="uk-UA" w:eastAsia="ru-RU"/>
              </w:rPr>
              <w:t>Виробнича нарада №3</w:t>
            </w:r>
          </w:p>
          <w:p w:rsidR="005472F2" w:rsidRPr="004F0C9C" w:rsidRDefault="005472F2" w:rsidP="005472F2">
            <w:pPr>
              <w:pStyle w:val="aff3"/>
              <w:spacing w:line="240" w:lineRule="atLeast"/>
              <w:ind w:left="0"/>
              <w:rPr>
                <w:sz w:val="28"/>
                <w:szCs w:val="28"/>
                <w:lang w:val="uk-UA"/>
              </w:rPr>
            </w:pPr>
            <w:r w:rsidRPr="004F0C9C">
              <w:rPr>
                <w:sz w:val="28"/>
                <w:szCs w:val="28"/>
                <w:lang w:val="uk-UA"/>
              </w:rPr>
              <w:t xml:space="preserve">1. </w:t>
            </w:r>
            <w:r>
              <w:rPr>
                <w:sz w:val="28"/>
                <w:szCs w:val="28"/>
                <w:lang w:val="uk-UA"/>
              </w:rPr>
              <w:t>Про функціонування інклюзивних груп.</w:t>
            </w:r>
            <w:r w:rsidRPr="004F0C9C">
              <w:rPr>
                <w:sz w:val="28"/>
                <w:szCs w:val="28"/>
                <w:lang w:val="uk-UA"/>
              </w:rPr>
              <w:t xml:space="preserve">                                                               </w:t>
            </w:r>
          </w:p>
          <w:p w:rsidR="005472F2" w:rsidRPr="004F0C9C" w:rsidRDefault="005472F2" w:rsidP="005472F2">
            <w:pPr>
              <w:pStyle w:val="aff3"/>
              <w:spacing w:line="240" w:lineRule="atLeast"/>
              <w:ind w:left="0"/>
              <w:rPr>
                <w:sz w:val="28"/>
                <w:szCs w:val="28"/>
                <w:lang w:val="uk-UA"/>
              </w:rPr>
            </w:pPr>
            <w:r w:rsidRPr="004F0C9C">
              <w:rPr>
                <w:sz w:val="28"/>
                <w:szCs w:val="28"/>
                <w:lang w:val="uk-UA"/>
              </w:rPr>
              <w:t xml:space="preserve">2. </w:t>
            </w:r>
            <w:r>
              <w:rPr>
                <w:sz w:val="28"/>
                <w:szCs w:val="28"/>
                <w:lang w:val="uk-UA"/>
              </w:rPr>
              <w:t>Про хід виконання Стратегії розвитку ЗДО</w:t>
            </w:r>
            <w:r w:rsidRPr="004F0C9C">
              <w:rPr>
                <w:sz w:val="28"/>
                <w:szCs w:val="28"/>
                <w:lang w:val="uk-UA"/>
              </w:rPr>
              <w:t xml:space="preserve">                                                                                </w:t>
            </w:r>
          </w:p>
          <w:p w:rsidR="005472F2" w:rsidRPr="004F0C9C" w:rsidRDefault="005472F2" w:rsidP="005472F2">
            <w:pPr>
              <w:pStyle w:val="aff3"/>
              <w:spacing w:line="240" w:lineRule="atLeast"/>
              <w:ind w:left="0"/>
              <w:rPr>
                <w:sz w:val="28"/>
                <w:szCs w:val="28"/>
                <w:lang w:val="uk-UA"/>
              </w:rPr>
            </w:pPr>
            <w:r w:rsidRPr="004F0C9C">
              <w:rPr>
                <w:sz w:val="28"/>
                <w:szCs w:val="28"/>
                <w:lang w:val="uk-UA"/>
              </w:rPr>
              <w:t>3. Про завдання колективу на літню оздоровчу кампанію 202</w:t>
            </w:r>
            <w:r w:rsidR="0073048F">
              <w:rPr>
                <w:sz w:val="28"/>
                <w:szCs w:val="28"/>
                <w:lang w:val="uk-UA"/>
              </w:rPr>
              <w:t>6</w:t>
            </w:r>
            <w:r w:rsidRPr="004F0C9C">
              <w:rPr>
                <w:sz w:val="28"/>
                <w:szCs w:val="28"/>
                <w:lang w:val="uk-UA"/>
              </w:rPr>
              <w:t xml:space="preserve"> року.     </w:t>
            </w:r>
          </w:p>
          <w:p w:rsidR="005472F2" w:rsidRPr="004F0C9C" w:rsidRDefault="005472F2" w:rsidP="005472F2">
            <w:pPr>
              <w:pStyle w:val="aff3"/>
              <w:spacing w:line="240" w:lineRule="atLeast"/>
              <w:ind w:left="0"/>
              <w:rPr>
                <w:sz w:val="28"/>
                <w:szCs w:val="28"/>
                <w:lang w:val="uk-UA"/>
              </w:rPr>
            </w:pPr>
            <w:r w:rsidRPr="004F0C9C">
              <w:rPr>
                <w:sz w:val="28"/>
                <w:szCs w:val="28"/>
                <w:lang w:val="uk-UA"/>
              </w:rPr>
              <w:t xml:space="preserve">4. Про організаційні аспекти роботи ЗДО.                        </w:t>
            </w:r>
          </w:p>
        </w:tc>
        <w:tc>
          <w:tcPr>
            <w:tcW w:w="1560" w:type="dxa"/>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eastAsia="ru-RU"/>
              </w:rPr>
              <w:t>Травень</w:t>
            </w:r>
          </w:p>
          <w:p w:rsidR="005472F2" w:rsidRPr="004F0C9C" w:rsidRDefault="005472F2" w:rsidP="005472F2">
            <w:pPr>
              <w:spacing w:after="0" w:line="240" w:lineRule="auto"/>
              <w:jc w:val="both"/>
              <w:rPr>
                <w:rFonts w:ascii="Times New Roman" w:hAnsi="Times New Roman"/>
                <w:sz w:val="28"/>
                <w:szCs w:val="28"/>
                <w:lang w:val="uk-UA" w:eastAsia="ru-RU"/>
              </w:rPr>
            </w:pPr>
          </w:p>
        </w:tc>
        <w:tc>
          <w:tcPr>
            <w:tcW w:w="1984"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p>
          <w:p w:rsidR="0073048F" w:rsidRDefault="0073048F" w:rsidP="005472F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Директор</w:t>
            </w:r>
          </w:p>
          <w:p w:rsidR="0073048F" w:rsidRDefault="005472F2" w:rsidP="0073048F">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eastAsia="ru-RU"/>
              </w:rPr>
              <w:t xml:space="preserve"> </w:t>
            </w:r>
          </w:p>
          <w:p w:rsidR="0073048F" w:rsidRPr="004F0C9C" w:rsidRDefault="0073048F" w:rsidP="0073048F">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Директор</w:t>
            </w:r>
          </w:p>
          <w:p w:rsidR="005472F2" w:rsidRPr="004F0C9C" w:rsidRDefault="005472F2" w:rsidP="005472F2">
            <w:pPr>
              <w:spacing w:after="0" w:line="240" w:lineRule="auto"/>
              <w:jc w:val="both"/>
              <w:rPr>
                <w:rFonts w:ascii="Times New Roman" w:hAnsi="Times New Roman"/>
                <w:sz w:val="28"/>
                <w:szCs w:val="28"/>
                <w:lang w:val="uk-UA" w:eastAsia="ru-RU"/>
              </w:rPr>
            </w:pPr>
          </w:p>
          <w:p w:rsidR="005472F2" w:rsidRPr="004F0C9C" w:rsidRDefault="005472F2" w:rsidP="005472F2">
            <w:pPr>
              <w:spacing w:after="0" w:line="240" w:lineRule="auto"/>
              <w:jc w:val="both"/>
              <w:rPr>
                <w:rFonts w:ascii="Times New Roman" w:hAnsi="Times New Roman"/>
                <w:sz w:val="28"/>
                <w:szCs w:val="28"/>
                <w:lang w:val="uk-UA" w:eastAsia="ru-RU"/>
              </w:rPr>
            </w:pPr>
            <w:r w:rsidRPr="004F0C9C">
              <w:rPr>
                <w:rFonts w:ascii="Times New Roman" w:hAnsi="Times New Roman"/>
                <w:sz w:val="28"/>
                <w:szCs w:val="28"/>
                <w:lang w:val="uk-UA" w:eastAsia="ru-RU"/>
              </w:rPr>
              <w:t>Вихователь-методист</w:t>
            </w:r>
          </w:p>
          <w:p w:rsidR="005472F2" w:rsidRPr="004F0C9C" w:rsidRDefault="0073048F" w:rsidP="005472F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Директор</w:t>
            </w:r>
          </w:p>
        </w:tc>
        <w:tc>
          <w:tcPr>
            <w:tcW w:w="1100" w:type="dxa"/>
            <w:gridSpan w:val="2"/>
            <w:tcBorders>
              <w:top w:val="single" w:sz="4" w:space="0" w:color="auto"/>
              <w:left w:val="single" w:sz="4" w:space="0" w:color="auto"/>
              <w:bottom w:val="single" w:sz="4" w:space="0" w:color="auto"/>
              <w:right w:val="single" w:sz="4" w:space="0" w:color="auto"/>
            </w:tcBorders>
          </w:tcPr>
          <w:p w:rsidR="005472F2" w:rsidRPr="004F0C9C" w:rsidRDefault="005472F2" w:rsidP="005472F2">
            <w:pPr>
              <w:spacing w:after="0" w:line="240" w:lineRule="auto"/>
              <w:jc w:val="both"/>
              <w:rPr>
                <w:rFonts w:ascii="Times New Roman" w:hAnsi="Times New Roman"/>
                <w:sz w:val="28"/>
                <w:szCs w:val="28"/>
                <w:lang w:val="uk-UA" w:eastAsia="ru-RU"/>
              </w:rPr>
            </w:pPr>
          </w:p>
        </w:tc>
      </w:tr>
    </w:tbl>
    <w:p w:rsidR="002F6CEE" w:rsidRPr="007035C9" w:rsidRDefault="00A8222F" w:rsidP="00A8222F">
      <w:pPr>
        <w:spacing w:after="0" w:line="240" w:lineRule="auto"/>
        <w:rPr>
          <w:rFonts w:ascii="Times New Roman" w:eastAsia="Times New Roman" w:hAnsi="Times New Roman" w:cs="Times New Roman"/>
          <w:color w:val="FF0000"/>
          <w:sz w:val="24"/>
          <w:szCs w:val="24"/>
          <w:lang w:val="uk-UA" w:eastAsia="ru-RU"/>
        </w:rPr>
      </w:pPr>
      <w:r w:rsidRPr="007035C9">
        <w:rPr>
          <w:rFonts w:ascii="Times New Roman" w:eastAsia="Times New Roman" w:hAnsi="Times New Roman" w:cs="Times New Roman"/>
          <w:color w:val="FF0000"/>
          <w:sz w:val="24"/>
          <w:szCs w:val="24"/>
          <w:lang w:val="uk-UA" w:eastAsia="ru-RU"/>
        </w:rPr>
        <w:t xml:space="preserve">                                                                                                                                  </w:t>
      </w:r>
    </w:p>
    <w:p w:rsidR="00362D3E" w:rsidRPr="007035C9" w:rsidRDefault="002F6CEE" w:rsidP="00A8222F">
      <w:pPr>
        <w:spacing w:after="0" w:line="240" w:lineRule="auto"/>
        <w:rPr>
          <w:rFonts w:ascii="Times New Roman" w:eastAsia="Times New Roman" w:hAnsi="Times New Roman" w:cs="Times New Roman"/>
          <w:color w:val="FF0000"/>
          <w:sz w:val="24"/>
          <w:szCs w:val="24"/>
          <w:lang w:val="uk-UA" w:eastAsia="ru-RU"/>
        </w:rPr>
      </w:pPr>
      <w:r w:rsidRPr="007035C9">
        <w:rPr>
          <w:rFonts w:ascii="Times New Roman" w:eastAsia="Times New Roman" w:hAnsi="Times New Roman" w:cs="Times New Roman"/>
          <w:color w:val="FF0000"/>
          <w:sz w:val="24"/>
          <w:szCs w:val="24"/>
          <w:lang w:val="uk-UA" w:eastAsia="ru-RU"/>
        </w:rPr>
        <w:t xml:space="preserve">                                                                                                                                  </w:t>
      </w:r>
      <w:r w:rsidR="00A8222F" w:rsidRPr="007035C9">
        <w:rPr>
          <w:rFonts w:ascii="Times New Roman" w:eastAsia="Times New Roman" w:hAnsi="Times New Roman" w:cs="Times New Roman"/>
          <w:color w:val="FF0000"/>
          <w:sz w:val="24"/>
          <w:szCs w:val="24"/>
          <w:lang w:val="uk-UA" w:eastAsia="ru-RU"/>
        </w:rPr>
        <w:t xml:space="preserve">   </w:t>
      </w: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362D3E" w:rsidRPr="007035C9" w:rsidRDefault="00362D3E" w:rsidP="00A8222F">
      <w:pPr>
        <w:spacing w:after="0" w:line="240" w:lineRule="auto"/>
        <w:rPr>
          <w:rFonts w:ascii="Times New Roman" w:eastAsia="Times New Roman" w:hAnsi="Times New Roman" w:cs="Times New Roman"/>
          <w:color w:val="FF0000"/>
          <w:sz w:val="24"/>
          <w:szCs w:val="24"/>
          <w:lang w:val="uk-UA" w:eastAsia="ru-RU"/>
        </w:rPr>
      </w:pPr>
    </w:p>
    <w:p w:rsidR="000E063F" w:rsidRPr="007035C9" w:rsidRDefault="000E063F" w:rsidP="00A8222F">
      <w:pPr>
        <w:spacing w:after="0" w:line="240" w:lineRule="auto"/>
        <w:rPr>
          <w:rFonts w:ascii="Times New Roman" w:eastAsia="Times New Roman" w:hAnsi="Times New Roman" w:cs="Times New Roman"/>
          <w:color w:val="FF0000"/>
          <w:sz w:val="24"/>
          <w:szCs w:val="24"/>
          <w:lang w:val="uk-UA" w:eastAsia="ru-RU"/>
        </w:rPr>
      </w:pPr>
    </w:p>
    <w:p w:rsidR="00A8222F" w:rsidRPr="00034D2B" w:rsidRDefault="00362D3E" w:rsidP="00A8222F">
      <w:pPr>
        <w:spacing w:after="0" w:line="240" w:lineRule="auto"/>
        <w:rPr>
          <w:rFonts w:ascii="Times New Roman" w:eastAsia="Times New Roman" w:hAnsi="Times New Roman" w:cs="Times New Roman"/>
          <w:b/>
          <w:sz w:val="24"/>
          <w:szCs w:val="24"/>
          <w:lang w:val="uk-UA" w:eastAsia="ru-RU"/>
        </w:rPr>
      </w:pPr>
      <w:r w:rsidRPr="007035C9">
        <w:rPr>
          <w:rFonts w:ascii="Times New Roman" w:eastAsia="Times New Roman" w:hAnsi="Times New Roman" w:cs="Times New Roman"/>
          <w:color w:val="FF0000"/>
          <w:sz w:val="24"/>
          <w:szCs w:val="24"/>
          <w:lang w:val="uk-UA" w:eastAsia="ru-RU"/>
        </w:rPr>
        <w:lastRenderedPageBreak/>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Pr="007035C9">
        <w:rPr>
          <w:rFonts w:ascii="Times New Roman" w:eastAsia="Times New Roman" w:hAnsi="Times New Roman" w:cs="Times New Roman"/>
          <w:color w:val="FF0000"/>
          <w:sz w:val="24"/>
          <w:szCs w:val="24"/>
          <w:lang w:val="uk-UA" w:eastAsia="ru-RU"/>
        </w:rPr>
        <w:tab/>
      </w:r>
      <w:r w:rsidR="00A8222F" w:rsidRPr="00034D2B">
        <w:rPr>
          <w:rFonts w:ascii="Times New Roman" w:eastAsia="Times New Roman" w:hAnsi="Times New Roman" w:cs="Times New Roman"/>
          <w:b/>
          <w:sz w:val="24"/>
          <w:szCs w:val="24"/>
          <w:lang w:val="uk-UA" w:eastAsia="ru-RU"/>
        </w:rPr>
        <w:t>Додаток №5</w:t>
      </w:r>
    </w:p>
    <w:p w:rsidR="00A8222F" w:rsidRPr="00034D2B" w:rsidRDefault="00A8222F" w:rsidP="00A8222F">
      <w:pPr>
        <w:spacing w:after="0" w:line="240" w:lineRule="auto"/>
        <w:jc w:val="center"/>
        <w:rPr>
          <w:rFonts w:ascii="Times New Roman" w:eastAsia="Times New Roman" w:hAnsi="Times New Roman" w:cs="Times New Roman"/>
          <w:b/>
          <w:sz w:val="32"/>
          <w:szCs w:val="36"/>
          <w:u w:val="single"/>
          <w:lang w:val="uk-UA" w:eastAsia="ru-RU"/>
        </w:rPr>
      </w:pPr>
      <w:r w:rsidRPr="00034D2B">
        <w:rPr>
          <w:rFonts w:ascii="Times New Roman" w:eastAsia="Times New Roman" w:hAnsi="Times New Roman" w:cs="Times New Roman"/>
          <w:b/>
          <w:sz w:val="32"/>
          <w:szCs w:val="36"/>
          <w:u w:val="single"/>
          <w:lang w:val="uk-UA" w:eastAsia="ru-RU"/>
        </w:rPr>
        <w:t>Медична робота.</w:t>
      </w:r>
    </w:p>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p>
    <w:tbl>
      <w:tblPr>
        <w:tblW w:w="9855" w:type="dxa"/>
        <w:tblInd w:w="-431" w:type="dxa"/>
        <w:tblLayout w:type="fixed"/>
        <w:tblLook w:val="01E0" w:firstRow="1" w:lastRow="1" w:firstColumn="1" w:lastColumn="1" w:noHBand="0" w:noVBand="0"/>
      </w:tblPr>
      <w:tblGrid>
        <w:gridCol w:w="630"/>
        <w:gridCol w:w="10"/>
        <w:gridCol w:w="4571"/>
        <w:gridCol w:w="1560"/>
        <w:gridCol w:w="24"/>
        <w:gridCol w:w="1960"/>
        <w:gridCol w:w="19"/>
        <w:gridCol w:w="1081"/>
      </w:tblGrid>
      <w:tr w:rsidR="00A8222F" w:rsidRPr="00034D2B" w:rsidTr="007D6A76">
        <w:trPr>
          <w:trHeight w:val="501"/>
        </w:trPr>
        <w:tc>
          <w:tcPr>
            <w:tcW w:w="630" w:type="dxa"/>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ind w:right="-164"/>
              <w:jc w:val="center"/>
              <w:rPr>
                <w:rFonts w:ascii="Times New Roman" w:eastAsia="Times New Roman" w:hAnsi="Times New Roman" w:cs="Times New Roman"/>
                <w:b/>
                <w:sz w:val="28"/>
                <w:szCs w:val="28"/>
                <w:lang w:val="uk-UA" w:eastAsia="ru-RU"/>
              </w:rPr>
            </w:pPr>
            <w:r w:rsidRPr="00034D2B">
              <w:rPr>
                <w:rFonts w:ascii="Times New Roman" w:eastAsia="Times New Roman" w:hAnsi="Times New Roman" w:cs="Times New Roman"/>
                <w:b/>
                <w:sz w:val="28"/>
                <w:szCs w:val="28"/>
                <w:lang w:val="uk-UA" w:eastAsia="ru-RU"/>
              </w:rPr>
              <w:t>№</w:t>
            </w:r>
          </w:p>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r w:rsidRPr="00034D2B">
              <w:rPr>
                <w:rFonts w:ascii="Times New Roman" w:eastAsia="Times New Roman" w:hAnsi="Times New Roman" w:cs="Times New Roman"/>
                <w:b/>
                <w:sz w:val="28"/>
                <w:szCs w:val="28"/>
                <w:lang w:val="uk-UA" w:eastAsia="ru-RU"/>
              </w:rPr>
              <w:t>з/п</w:t>
            </w:r>
          </w:p>
        </w:tc>
        <w:tc>
          <w:tcPr>
            <w:tcW w:w="4581"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r w:rsidRPr="00034D2B">
              <w:rPr>
                <w:rFonts w:ascii="Times New Roman" w:eastAsia="Times New Roman" w:hAnsi="Times New Roman" w:cs="Times New Roman"/>
                <w:b/>
                <w:sz w:val="28"/>
                <w:szCs w:val="28"/>
                <w:lang w:val="uk-UA" w:eastAsia="ru-RU"/>
              </w:rPr>
              <w:t>Зміст роботи</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r w:rsidRPr="00034D2B">
              <w:rPr>
                <w:rFonts w:ascii="Times New Roman" w:eastAsia="Times New Roman" w:hAnsi="Times New Roman" w:cs="Times New Roman"/>
                <w:b/>
                <w:sz w:val="28"/>
                <w:szCs w:val="28"/>
                <w:lang w:val="uk-UA" w:eastAsia="ru-RU"/>
              </w:rPr>
              <w:t xml:space="preserve">Термін </w:t>
            </w:r>
            <w:proofErr w:type="spellStart"/>
            <w:r w:rsidRPr="00034D2B">
              <w:rPr>
                <w:rFonts w:ascii="Times New Roman" w:eastAsia="Times New Roman" w:hAnsi="Times New Roman" w:cs="Times New Roman"/>
                <w:b/>
                <w:sz w:val="28"/>
                <w:szCs w:val="28"/>
                <w:lang w:val="uk-UA" w:eastAsia="ru-RU"/>
              </w:rPr>
              <w:t>виконан</w:t>
            </w:r>
            <w:proofErr w:type="spellEnd"/>
            <w:r w:rsidRPr="00034D2B">
              <w:rPr>
                <w:rFonts w:ascii="Times New Roman" w:eastAsia="Times New Roman" w:hAnsi="Times New Roman" w:cs="Times New Roman"/>
                <w:b/>
                <w:sz w:val="28"/>
                <w:szCs w:val="28"/>
                <w:lang w:val="uk-UA" w:eastAsia="ru-RU"/>
              </w:rPr>
              <w:t>-ня</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r w:rsidRPr="00034D2B">
              <w:rPr>
                <w:rFonts w:ascii="Times New Roman" w:eastAsia="Times New Roman" w:hAnsi="Times New Roman" w:cs="Times New Roman"/>
                <w:b/>
                <w:sz w:val="28"/>
                <w:szCs w:val="28"/>
                <w:lang w:val="uk-UA" w:eastAsia="ru-RU"/>
              </w:rPr>
              <w:t>Відповідальні</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r w:rsidRPr="00034D2B">
              <w:rPr>
                <w:rFonts w:ascii="Times New Roman" w:eastAsia="Times New Roman" w:hAnsi="Times New Roman" w:cs="Times New Roman"/>
                <w:b/>
                <w:sz w:val="28"/>
                <w:szCs w:val="28"/>
                <w:lang w:val="uk-UA" w:eastAsia="ru-RU"/>
              </w:rPr>
              <w:t>При-мітка</w:t>
            </w:r>
          </w:p>
        </w:tc>
      </w:tr>
      <w:tr w:rsidR="00A8222F" w:rsidRPr="00034D2B" w:rsidTr="007D6A76">
        <w:trPr>
          <w:trHeight w:val="345"/>
        </w:trPr>
        <w:tc>
          <w:tcPr>
            <w:tcW w:w="9855" w:type="dxa"/>
            <w:gridSpan w:val="8"/>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p>
          <w:p w:rsidR="00A8222F" w:rsidRPr="00034D2B" w:rsidRDefault="00A8222F" w:rsidP="00A8222F">
            <w:pPr>
              <w:spacing w:after="0" w:line="240" w:lineRule="auto"/>
              <w:jc w:val="center"/>
              <w:rPr>
                <w:rFonts w:ascii="Times New Roman" w:eastAsia="Times New Roman" w:hAnsi="Times New Roman" w:cs="Times New Roman"/>
                <w:b/>
                <w:sz w:val="28"/>
                <w:szCs w:val="28"/>
                <w:lang w:val="uk-UA" w:eastAsia="ru-RU"/>
              </w:rPr>
            </w:pPr>
            <w:r w:rsidRPr="00034D2B">
              <w:rPr>
                <w:rFonts w:ascii="Times New Roman" w:eastAsia="Times New Roman" w:hAnsi="Times New Roman" w:cs="Times New Roman"/>
                <w:b/>
                <w:sz w:val="28"/>
                <w:szCs w:val="28"/>
                <w:lang w:val="uk-UA" w:eastAsia="ru-RU"/>
              </w:rPr>
              <w:t>Медико - лікувальна робота.</w:t>
            </w:r>
          </w:p>
          <w:p w:rsidR="00A8222F" w:rsidRPr="00034D2B" w:rsidRDefault="00A8222F" w:rsidP="00A8222F">
            <w:pPr>
              <w:spacing w:after="0" w:line="240" w:lineRule="auto"/>
              <w:jc w:val="center"/>
              <w:rPr>
                <w:rFonts w:ascii="Times New Roman" w:eastAsia="Times New Roman" w:hAnsi="Times New Roman" w:cs="Times New Roman"/>
                <w:sz w:val="28"/>
                <w:szCs w:val="28"/>
                <w:lang w:val="uk-UA" w:eastAsia="ru-RU"/>
              </w:rPr>
            </w:pPr>
          </w:p>
        </w:tc>
      </w:tr>
      <w:tr w:rsidR="00A8222F" w:rsidRPr="00034D2B" w:rsidTr="007D6A76">
        <w:trPr>
          <w:trHeight w:val="7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1</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2</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3</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4</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5</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6</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7</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8</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9</w:t>
            </w: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10</w:t>
            </w:r>
          </w:p>
          <w:p w:rsidR="00A8222F" w:rsidRPr="00034D2B" w:rsidRDefault="00A8222F" w:rsidP="00034D2B">
            <w:pPr>
              <w:spacing w:after="0" w:line="240" w:lineRule="auto"/>
              <w:ind w:left="360"/>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ind w:left="360"/>
              <w:jc w:val="center"/>
              <w:rPr>
                <w:rFonts w:ascii="Times New Roman" w:eastAsia="Times New Roman" w:hAnsi="Times New Roman" w:cs="Times New Roman"/>
                <w:sz w:val="28"/>
                <w:szCs w:val="28"/>
                <w:lang w:val="uk-UA" w:eastAsia="ru-RU"/>
              </w:rPr>
            </w:pPr>
          </w:p>
          <w:p w:rsidR="00A8222F" w:rsidRPr="00034D2B" w:rsidRDefault="00A8222F" w:rsidP="00034D2B">
            <w:pPr>
              <w:spacing w:after="0" w:line="240" w:lineRule="auto"/>
              <w:jc w:val="center"/>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11</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Робота щодо адаптації дітей раннього та молодшого віку</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Стан роботи щодо проведення антропометрії</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Планування та проведення </w:t>
            </w:r>
            <w:proofErr w:type="spellStart"/>
            <w:r w:rsidRPr="00034D2B">
              <w:rPr>
                <w:rFonts w:ascii="Times New Roman" w:eastAsia="Times New Roman" w:hAnsi="Times New Roman" w:cs="Times New Roman"/>
                <w:sz w:val="28"/>
                <w:szCs w:val="28"/>
                <w:lang w:val="uk-UA" w:eastAsia="ru-RU"/>
              </w:rPr>
              <w:t>профі-лактичних</w:t>
            </w:r>
            <w:proofErr w:type="spellEnd"/>
            <w:r w:rsidRPr="00034D2B">
              <w:rPr>
                <w:rFonts w:ascii="Times New Roman" w:eastAsia="Times New Roman" w:hAnsi="Times New Roman" w:cs="Times New Roman"/>
                <w:sz w:val="28"/>
                <w:szCs w:val="28"/>
                <w:lang w:val="uk-UA" w:eastAsia="ru-RU"/>
              </w:rPr>
              <w:t xml:space="preserve"> щеплень</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Планування заходів по зниженню захворюваності</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Оформлення листів </w:t>
            </w:r>
            <w:proofErr w:type="spellStart"/>
            <w:r w:rsidRPr="00034D2B">
              <w:rPr>
                <w:rFonts w:ascii="Times New Roman" w:eastAsia="Times New Roman" w:hAnsi="Times New Roman" w:cs="Times New Roman"/>
                <w:sz w:val="28"/>
                <w:szCs w:val="28"/>
                <w:lang w:val="uk-UA" w:eastAsia="ru-RU"/>
              </w:rPr>
              <w:t>здоров</w:t>
            </w:r>
            <w:r w:rsidR="00034D2B" w:rsidRPr="00034D2B">
              <w:rPr>
                <w:rFonts w:ascii="Times New Roman" w:eastAsia="Times New Roman" w:hAnsi="Times New Roman" w:cs="Times New Roman"/>
                <w:sz w:val="28"/>
                <w:szCs w:val="28"/>
                <w:lang w:val="uk-UA" w:eastAsia="ru-RU"/>
              </w:rPr>
              <w:t>ʼ</w:t>
            </w:r>
            <w:r w:rsidRPr="00034D2B">
              <w:rPr>
                <w:rFonts w:ascii="Times New Roman" w:eastAsia="Times New Roman" w:hAnsi="Times New Roman" w:cs="Times New Roman"/>
                <w:sz w:val="28"/>
                <w:szCs w:val="28"/>
                <w:lang w:val="uk-UA" w:eastAsia="ru-RU"/>
              </w:rPr>
              <w:t>я</w:t>
            </w:r>
            <w:proofErr w:type="spellEnd"/>
            <w:r w:rsidRPr="00034D2B">
              <w:rPr>
                <w:rFonts w:ascii="Times New Roman" w:eastAsia="Times New Roman" w:hAnsi="Times New Roman" w:cs="Times New Roman"/>
                <w:sz w:val="28"/>
                <w:szCs w:val="28"/>
                <w:lang w:val="uk-UA" w:eastAsia="ru-RU"/>
              </w:rPr>
              <w:t xml:space="preserve"> </w:t>
            </w:r>
            <w:r w:rsidR="00D03DB6">
              <w:rPr>
                <w:rFonts w:ascii="Times New Roman" w:eastAsia="Times New Roman" w:hAnsi="Times New Roman" w:cs="Times New Roman"/>
                <w:sz w:val="28"/>
                <w:szCs w:val="28"/>
                <w:lang w:val="uk-UA" w:eastAsia="ru-RU"/>
              </w:rPr>
              <w:t>і</w:t>
            </w:r>
            <w:r w:rsidRPr="00034D2B">
              <w:rPr>
                <w:rFonts w:ascii="Times New Roman" w:eastAsia="Times New Roman" w:hAnsi="Times New Roman" w:cs="Times New Roman"/>
                <w:sz w:val="28"/>
                <w:szCs w:val="28"/>
                <w:lang w:val="uk-UA" w:eastAsia="ru-RU"/>
              </w:rPr>
              <w:t xml:space="preserve">з </w:t>
            </w:r>
            <w:proofErr w:type="spellStart"/>
            <w:r w:rsidRPr="00034D2B">
              <w:rPr>
                <w:rFonts w:ascii="Times New Roman" w:eastAsia="Times New Roman" w:hAnsi="Times New Roman" w:cs="Times New Roman"/>
                <w:sz w:val="28"/>
                <w:szCs w:val="28"/>
                <w:lang w:val="uk-UA" w:eastAsia="ru-RU"/>
              </w:rPr>
              <w:t>заз-наченням</w:t>
            </w:r>
            <w:proofErr w:type="spellEnd"/>
            <w:r w:rsidRPr="00034D2B">
              <w:rPr>
                <w:rFonts w:ascii="Times New Roman" w:eastAsia="Times New Roman" w:hAnsi="Times New Roman" w:cs="Times New Roman"/>
                <w:sz w:val="28"/>
                <w:szCs w:val="28"/>
                <w:lang w:val="uk-UA" w:eastAsia="ru-RU"/>
              </w:rPr>
              <w:t xml:space="preserve"> групи </w:t>
            </w:r>
            <w:proofErr w:type="spellStart"/>
            <w:r w:rsidRPr="00034D2B">
              <w:rPr>
                <w:rFonts w:ascii="Times New Roman" w:eastAsia="Times New Roman" w:hAnsi="Times New Roman" w:cs="Times New Roman"/>
                <w:sz w:val="28"/>
                <w:szCs w:val="28"/>
                <w:lang w:val="uk-UA" w:eastAsia="ru-RU"/>
              </w:rPr>
              <w:t>здоров</w:t>
            </w:r>
            <w:r w:rsidR="00034D2B" w:rsidRPr="00034D2B">
              <w:rPr>
                <w:rFonts w:ascii="Times New Roman" w:eastAsia="Times New Roman" w:hAnsi="Times New Roman" w:cs="Times New Roman"/>
                <w:sz w:val="28"/>
                <w:szCs w:val="28"/>
                <w:lang w:val="uk-UA" w:eastAsia="ru-RU"/>
              </w:rPr>
              <w:t>ʼ</w:t>
            </w:r>
            <w:r w:rsidRPr="00034D2B">
              <w:rPr>
                <w:rFonts w:ascii="Times New Roman" w:eastAsia="Times New Roman" w:hAnsi="Times New Roman" w:cs="Times New Roman"/>
                <w:sz w:val="28"/>
                <w:szCs w:val="28"/>
                <w:lang w:val="uk-UA" w:eastAsia="ru-RU"/>
              </w:rPr>
              <w:t>я</w:t>
            </w:r>
            <w:proofErr w:type="spellEnd"/>
            <w:r w:rsidRPr="00034D2B">
              <w:rPr>
                <w:rFonts w:ascii="Times New Roman" w:eastAsia="Times New Roman" w:hAnsi="Times New Roman" w:cs="Times New Roman"/>
                <w:sz w:val="28"/>
                <w:szCs w:val="28"/>
                <w:lang w:val="uk-UA" w:eastAsia="ru-RU"/>
              </w:rPr>
              <w:t xml:space="preserve"> та </w:t>
            </w:r>
            <w:proofErr w:type="spellStart"/>
            <w:r w:rsidRPr="00034D2B">
              <w:rPr>
                <w:rFonts w:ascii="Times New Roman" w:eastAsia="Times New Roman" w:hAnsi="Times New Roman" w:cs="Times New Roman"/>
                <w:sz w:val="28"/>
                <w:szCs w:val="28"/>
                <w:lang w:val="uk-UA" w:eastAsia="ru-RU"/>
              </w:rPr>
              <w:t>фізич-ної</w:t>
            </w:r>
            <w:proofErr w:type="spellEnd"/>
            <w:r w:rsidRPr="00034D2B">
              <w:rPr>
                <w:rFonts w:ascii="Times New Roman" w:eastAsia="Times New Roman" w:hAnsi="Times New Roman" w:cs="Times New Roman"/>
                <w:sz w:val="28"/>
                <w:szCs w:val="28"/>
                <w:lang w:val="uk-UA" w:eastAsia="ru-RU"/>
              </w:rPr>
              <w:t xml:space="preserve"> культурної групи вихованців </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Оснащення медичного кабінету </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Медичний контроль за станом захворюваності</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Організація роботи щодо профілактики спалахів гострих кишкових інфекцій, харчових отруєнь</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Проведення диспансеризації дітей</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Стан роботи щодо організації проходження працівниками профілактичного медичного огляду</w:t>
            </w:r>
          </w:p>
          <w:p w:rsidR="00A8222F" w:rsidRPr="00034D2B" w:rsidRDefault="00A8222F" w:rsidP="00A8222F">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Стан організації профілактичної роботи щодо запобігання дитячого травматизму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Постійно</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034D2B">
              <w:rPr>
                <w:rFonts w:ascii="Times New Roman" w:eastAsia="Times New Roman" w:hAnsi="Times New Roman" w:cs="Times New Roman"/>
                <w:sz w:val="28"/>
                <w:szCs w:val="28"/>
                <w:lang w:val="uk-UA" w:eastAsia="ru-RU"/>
              </w:rPr>
              <w:t>Щокварта</w:t>
            </w:r>
            <w:proofErr w:type="spellEnd"/>
            <w:r w:rsidRPr="00034D2B">
              <w:rPr>
                <w:rFonts w:ascii="Times New Roman" w:eastAsia="Times New Roman" w:hAnsi="Times New Roman" w:cs="Times New Roman"/>
                <w:sz w:val="28"/>
                <w:szCs w:val="28"/>
                <w:lang w:val="uk-UA" w:eastAsia="ru-RU"/>
              </w:rPr>
              <w:t>-ла</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За планом</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Постійно</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Вересень</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Грудень</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034D2B">
              <w:rPr>
                <w:rFonts w:ascii="Times New Roman" w:eastAsia="Times New Roman" w:hAnsi="Times New Roman" w:cs="Times New Roman"/>
                <w:sz w:val="28"/>
                <w:szCs w:val="28"/>
                <w:lang w:val="uk-UA" w:eastAsia="ru-RU"/>
              </w:rPr>
              <w:t>Щокварта</w:t>
            </w:r>
            <w:proofErr w:type="spellEnd"/>
            <w:r w:rsidRPr="00034D2B">
              <w:rPr>
                <w:rFonts w:ascii="Times New Roman" w:eastAsia="Times New Roman" w:hAnsi="Times New Roman" w:cs="Times New Roman"/>
                <w:sz w:val="28"/>
                <w:szCs w:val="28"/>
                <w:lang w:val="uk-UA" w:eastAsia="ru-RU"/>
              </w:rPr>
              <w:t>- ла</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Травень</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Вересень</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Постійно</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Постійно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Ви</w:t>
            </w:r>
            <w:r w:rsidR="00034D2B" w:rsidRPr="00034D2B">
              <w:rPr>
                <w:rFonts w:ascii="Times New Roman" w:eastAsia="Times New Roman" w:hAnsi="Times New Roman" w:cs="Times New Roman"/>
                <w:sz w:val="28"/>
                <w:szCs w:val="28"/>
                <w:lang w:val="uk-UA" w:eastAsia="ru-RU"/>
              </w:rPr>
              <w:t xml:space="preserve">хователі, Сестри </w:t>
            </w:r>
            <w:proofErr w:type="spellStart"/>
            <w:r w:rsidR="00034D2B" w:rsidRPr="00034D2B">
              <w:rPr>
                <w:rFonts w:ascii="Times New Roman" w:eastAsia="Times New Roman" w:hAnsi="Times New Roman" w:cs="Times New Roman"/>
                <w:sz w:val="28"/>
                <w:szCs w:val="28"/>
                <w:lang w:val="uk-UA" w:eastAsia="ru-RU"/>
              </w:rPr>
              <w:t>медич</w:t>
            </w:r>
            <w:proofErr w:type="spellEnd"/>
            <w:r w:rsidR="00034D2B" w:rsidRPr="00034D2B">
              <w:rPr>
                <w:rFonts w:ascii="Times New Roman" w:eastAsia="Times New Roman" w:hAnsi="Times New Roman" w:cs="Times New Roman"/>
                <w:sz w:val="28"/>
                <w:szCs w:val="28"/>
                <w:lang w:val="uk-UA" w:eastAsia="ru-RU"/>
              </w:rPr>
              <w:t>-ні</w:t>
            </w: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034D2B" w:rsidP="00034D2B">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 інструктор з фізичної куль</w:t>
            </w:r>
            <w:r w:rsidR="00A8222F" w:rsidRPr="00034D2B">
              <w:rPr>
                <w:rFonts w:ascii="Times New Roman" w:eastAsia="Times New Roman" w:hAnsi="Times New Roman" w:cs="Times New Roman"/>
                <w:sz w:val="28"/>
                <w:szCs w:val="28"/>
                <w:lang w:val="uk-UA" w:eastAsia="ru-RU"/>
              </w:rPr>
              <w:t>тури</w:t>
            </w:r>
          </w:p>
          <w:p w:rsidR="00034D2B" w:rsidRPr="00034D2B" w:rsidRDefault="00034D2B"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034D2B" w:rsidP="00034D2B">
            <w:pPr>
              <w:spacing w:after="0" w:line="240" w:lineRule="auto"/>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 xml:space="preserve">-ні, </w:t>
            </w:r>
            <w:proofErr w:type="spellStart"/>
            <w:r w:rsidRPr="00034D2B">
              <w:rPr>
                <w:rFonts w:ascii="Times New Roman" w:eastAsia="Times New Roman" w:hAnsi="Times New Roman" w:cs="Times New Roman"/>
                <w:sz w:val="28"/>
                <w:szCs w:val="28"/>
                <w:lang w:val="uk-UA" w:eastAsia="ru-RU"/>
              </w:rPr>
              <w:t>ла</w:t>
            </w:r>
            <w:r w:rsidR="00A8222F" w:rsidRPr="00034D2B">
              <w:rPr>
                <w:rFonts w:ascii="Times New Roman" w:eastAsia="Times New Roman" w:hAnsi="Times New Roman" w:cs="Times New Roman"/>
                <w:sz w:val="28"/>
                <w:szCs w:val="28"/>
                <w:lang w:val="uk-UA" w:eastAsia="ru-RU"/>
              </w:rPr>
              <w:t>борато</w:t>
            </w:r>
            <w:r w:rsidRPr="00034D2B">
              <w:rPr>
                <w:rFonts w:ascii="Times New Roman" w:eastAsia="Times New Roman" w:hAnsi="Times New Roman" w:cs="Times New Roman"/>
                <w:sz w:val="28"/>
                <w:szCs w:val="28"/>
                <w:lang w:val="uk-UA" w:eastAsia="ru-RU"/>
              </w:rPr>
              <w:t>-</w:t>
            </w:r>
            <w:r w:rsidR="00A8222F" w:rsidRPr="00034D2B">
              <w:rPr>
                <w:rFonts w:ascii="Times New Roman" w:eastAsia="Times New Roman" w:hAnsi="Times New Roman" w:cs="Times New Roman"/>
                <w:sz w:val="28"/>
                <w:szCs w:val="28"/>
                <w:lang w:val="uk-UA" w:eastAsia="ru-RU"/>
              </w:rPr>
              <w:t>рія</w:t>
            </w:r>
            <w:proofErr w:type="spellEnd"/>
            <w:r w:rsidR="00A8222F" w:rsidRPr="00034D2B">
              <w:rPr>
                <w:rFonts w:ascii="Times New Roman" w:eastAsia="Times New Roman" w:hAnsi="Times New Roman" w:cs="Times New Roman"/>
                <w:sz w:val="28"/>
                <w:szCs w:val="28"/>
                <w:lang w:val="uk-UA" w:eastAsia="ru-RU"/>
              </w:rPr>
              <w:t xml:space="preserve"> УД</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034D2B" w:rsidRDefault="00034D2B" w:rsidP="00A8222F">
            <w:pPr>
              <w:spacing w:after="0" w:line="240" w:lineRule="auto"/>
              <w:jc w:val="both"/>
              <w:rPr>
                <w:rFonts w:ascii="Times New Roman" w:eastAsia="Times New Roman" w:hAnsi="Times New Roman" w:cs="Times New Roman"/>
                <w:sz w:val="28"/>
                <w:szCs w:val="28"/>
                <w:lang w:val="uk-UA" w:eastAsia="ru-RU"/>
              </w:rPr>
            </w:pPr>
            <w:r w:rsidRPr="00034D2B">
              <w:rPr>
                <w:rFonts w:ascii="Times New Roman" w:eastAsia="Times New Roman" w:hAnsi="Times New Roman" w:cs="Times New Roman"/>
                <w:sz w:val="28"/>
                <w:szCs w:val="28"/>
                <w:lang w:val="uk-UA" w:eastAsia="ru-RU"/>
              </w:rPr>
              <w:t xml:space="preserve">Сестри </w:t>
            </w:r>
            <w:proofErr w:type="spellStart"/>
            <w:r w:rsidRPr="00034D2B">
              <w:rPr>
                <w:rFonts w:ascii="Times New Roman" w:eastAsia="Times New Roman" w:hAnsi="Times New Roman" w:cs="Times New Roman"/>
                <w:sz w:val="28"/>
                <w:szCs w:val="28"/>
                <w:lang w:val="uk-UA" w:eastAsia="ru-RU"/>
              </w:rPr>
              <w:t>медич</w:t>
            </w:r>
            <w:proofErr w:type="spellEnd"/>
            <w:r w:rsidRPr="00034D2B">
              <w:rPr>
                <w:rFonts w:ascii="Times New Roman" w:eastAsia="Times New Roman" w:hAnsi="Times New Roman" w:cs="Times New Roman"/>
                <w:sz w:val="28"/>
                <w:szCs w:val="28"/>
                <w:lang w:val="uk-UA" w:eastAsia="ru-RU"/>
              </w:rPr>
              <w:t>-ні</w:t>
            </w:r>
          </w:p>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034D2B" w:rsidRDefault="00A8222F" w:rsidP="00A8222F">
            <w:pPr>
              <w:spacing w:after="0" w:line="240" w:lineRule="auto"/>
              <w:jc w:val="both"/>
              <w:rPr>
                <w:rFonts w:ascii="Times New Roman" w:eastAsia="Times New Roman" w:hAnsi="Times New Roman" w:cs="Times New Roman"/>
                <w:sz w:val="28"/>
                <w:szCs w:val="28"/>
                <w:lang w:val="uk-UA" w:eastAsia="ru-RU"/>
              </w:rPr>
            </w:pPr>
          </w:p>
        </w:tc>
      </w:tr>
      <w:tr w:rsidR="00A8222F" w:rsidRPr="007035C9" w:rsidTr="007D6A76">
        <w:trPr>
          <w:trHeight w:val="458"/>
        </w:trPr>
        <w:tc>
          <w:tcPr>
            <w:tcW w:w="9855" w:type="dxa"/>
            <w:gridSpan w:val="8"/>
            <w:tcBorders>
              <w:top w:val="single" w:sz="4" w:space="0" w:color="auto"/>
              <w:left w:val="single" w:sz="4" w:space="0" w:color="auto"/>
              <w:bottom w:val="single" w:sz="4" w:space="0" w:color="auto"/>
              <w:right w:val="single" w:sz="4" w:space="0" w:color="auto"/>
            </w:tcBorders>
            <w:shd w:val="clear" w:color="auto" w:fill="auto"/>
          </w:tcPr>
          <w:p w:rsidR="00A8222F" w:rsidRPr="007A7FDB" w:rsidRDefault="00A8222F" w:rsidP="00A8222F">
            <w:pPr>
              <w:spacing w:after="0" w:line="240" w:lineRule="auto"/>
              <w:rPr>
                <w:rFonts w:ascii="Times New Roman" w:eastAsia="Times New Roman" w:hAnsi="Times New Roman" w:cs="Times New Roman"/>
                <w:b/>
                <w:szCs w:val="28"/>
                <w:lang w:val="uk-UA" w:eastAsia="ru-RU"/>
              </w:rPr>
            </w:pPr>
          </w:p>
          <w:p w:rsidR="00A8222F" w:rsidRPr="007A7FDB" w:rsidRDefault="00A8222F" w:rsidP="00A8222F">
            <w:pPr>
              <w:spacing w:after="0" w:line="240" w:lineRule="auto"/>
              <w:jc w:val="center"/>
              <w:rPr>
                <w:rFonts w:ascii="Times New Roman" w:eastAsia="Times New Roman" w:hAnsi="Times New Roman" w:cs="Times New Roman"/>
                <w:b/>
                <w:sz w:val="28"/>
                <w:szCs w:val="28"/>
                <w:lang w:val="uk-UA" w:eastAsia="ru-RU"/>
              </w:rPr>
            </w:pPr>
            <w:r w:rsidRPr="007A7FDB">
              <w:rPr>
                <w:rFonts w:ascii="Times New Roman" w:eastAsia="Times New Roman" w:hAnsi="Times New Roman" w:cs="Times New Roman"/>
                <w:b/>
                <w:sz w:val="28"/>
                <w:szCs w:val="28"/>
                <w:lang w:val="uk-UA" w:eastAsia="ru-RU"/>
              </w:rPr>
              <w:t>Оздоровча робота.</w:t>
            </w:r>
          </w:p>
          <w:p w:rsidR="00A8222F" w:rsidRPr="007A7FDB" w:rsidRDefault="00A8222F" w:rsidP="00A8222F">
            <w:pPr>
              <w:spacing w:after="0" w:line="240" w:lineRule="auto"/>
              <w:jc w:val="center"/>
              <w:rPr>
                <w:rFonts w:ascii="Times New Roman" w:eastAsia="Times New Roman" w:hAnsi="Times New Roman" w:cs="Times New Roman"/>
                <w:b/>
                <w:sz w:val="28"/>
                <w:szCs w:val="28"/>
                <w:lang w:val="uk-UA" w:eastAsia="ru-RU"/>
              </w:rPr>
            </w:pPr>
          </w:p>
        </w:tc>
      </w:tr>
      <w:tr w:rsidR="00A8222F" w:rsidRPr="007035C9" w:rsidTr="007D6A76">
        <w:trPr>
          <w:trHeight w:val="10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A7FDB"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1</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2</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3</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4</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5</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6</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7</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8</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9</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10</w:t>
            </w: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E67975">
            <w:pPr>
              <w:spacing w:after="0" w:line="240" w:lineRule="auto"/>
              <w:ind w:left="360" w:hanging="360"/>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11</w:t>
            </w:r>
          </w:p>
          <w:p w:rsidR="00A8222F" w:rsidRPr="007A7FDB" w:rsidRDefault="00A8222F" w:rsidP="00A8222F">
            <w:pPr>
              <w:spacing w:after="0" w:line="240" w:lineRule="auto"/>
              <w:ind w:left="360" w:hanging="360"/>
              <w:jc w:val="center"/>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center"/>
              <w:rPr>
                <w:rFonts w:ascii="Times New Roman" w:eastAsia="Times New Roman" w:hAnsi="Times New Roman" w:cs="Times New Roman"/>
                <w:sz w:val="28"/>
                <w:szCs w:val="28"/>
                <w:lang w:val="uk-UA" w:eastAsia="ru-RU"/>
              </w:rPr>
            </w:pPr>
          </w:p>
          <w:p w:rsidR="00C44E9A" w:rsidRPr="007A7FDB" w:rsidRDefault="00C44E9A" w:rsidP="00A8222F">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D03DB6">
            <w:pPr>
              <w:spacing w:after="0" w:line="240" w:lineRule="auto"/>
              <w:ind w:left="360" w:hanging="360"/>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lastRenderedPageBreak/>
              <w:t>12</w:t>
            </w:r>
          </w:p>
          <w:p w:rsidR="00A8222F" w:rsidRPr="007A7FDB" w:rsidRDefault="00A8222F" w:rsidP="00D03DB6">
            <w:pPr>
              <w:spacing w:after="0" w:line="240" w:lineRule="auto"/>
              <w:ind w:left="360" w:hanging="360"/>
              <w:jc w:val="center"/>
              <w:rPr>
                <w:rFonts w:ascii="Times New Roman" w:eastAsia="Times New Roman" w:hAnsi="Times New Roman" w:cs="Times New Roman"/>
                <w:sz w:val="28"/>
                <w:szCs w:val="28"/>
                <w:lang w:val="uk-UA" w:eastAsia="ru-RU"/>
              </w:rPr>
            </w:pPr>
          </w:p>
          <w:p w:rsidR="00A8222F" w:rsidRPr="007A7FDB" w:rsidRDefault="00A8222F" w:rsidP="00D03DB6">
            <w:pPr>
              <w:spacing w:after="0" w:line="240" w:lineRule="auto"/>
              <w:ind w:left="360" w:hanging="360"/>
              <w:jc w:val="center"/>
              <w:rPr>
                <w:rFonts w:ascii="Times New Roman" w:eastAsia="Times New Roman" w:hAnsi="Times New Roman" w:cs="Times New Roman"/>
                <w:sz w:val="28"/>
                <w:szCs w:val="28"/>
                <w:lang w:val="uk-UA" w:eastAsia="ru-RU"/>
              </w:rPr>
            </w:pPr>
          </w:p>
          <w:p w:rsidR="00A8222F" w:rsidRPr="007A7FDB" w:rsidRDefault="00A8222F" w:rsidP="00D03DB6">
            <w:pPr>
              <w:spacing w:after="0" w:line="240" w:lineRule="auto"/>
              <w:ind w:left="360" w:hanging="360"/>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13</w:t>
            </w:r>
          </w:p>
          <w:p w:rsidR="00A8222F" w:rsidRPr="007A7FDB" w:rsidRDefault="00A8222F" w:rsidP="00D03DB6">
            <w:pPr>
              <w:spacing w:after="0" w:line="240" w:lineRule="auto"/>
              <w:ind w:left="360" w:hanging="360"/>
              <w:jc w:val="center"/>
              <w:rPr>
                <w:rFonts w:ascii="Times New Roman" w:eastAsia="Times New Roman" w:hAnsi="Times New Roman" w:cs="Times New Roman"/>
                <w:sz w:val="28"/>
                <w:szCs w:val="28"/>
                <w:lang w:val="uk-UA" w:eastAsia="ru-RU"/>
              </w:rPr>
            </w:pPr>
          </w:p>
          <w:p w:rsidR="00A8222F" w:rsidRPr="007A7FDB" w:rsidRDefault="00A8222F" w:rsidP="00D03DB6">
            <w:pPr>
              <w:spacing w:after="0" w:line="240" w:lineRule="auto"/>
              <w:ind w:left="360" w:hanging="360"/>
              <w:jc w:val="center"/>
              <w:rPr>
                <w:rFonts w:ascii="Times New Roman" w:eastAsia="Times New Roman" w:hAnsi="Times New Roman" w:cs="Times New Roman"/>
                <w:sz w:val="28"/>
                <w:szCs w:val="28"/>
                <w:lang w:val="uk-UA" w:eastAsia="ru-RU"/>
              </w:rPr>
            </w:pPr>
          </w:p>
          <w:p w:rsidR="00A8222F" w:rsidRPr="007A7FDB" w:rsidRDefault="00A8222F" w:rsidP="00D03DB6">
            <w:pPr>
              <w:spacing w:after="0" w:line="240" w:lineRule="auto"/>
              <w:ind w:left="360" w:hanging="360"/>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14</w:t>
            </w:r>
          </w:p>
          <w:p w:rsidR="00A8222F" w:rsidRPr="007A7FDB" w:rsidRDefault="00A8222F" w:rsidP="00D03DB6">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D03DB6">
            <w:pPr>
              <w:spacing w:after="0" w:line="240" w:lineRule="auto"/>
              <w:jc w:val="center"/>
              <w:rPr>
                <w:rFonts w:ascii="Times New Roman" w:eastAsia="Times New Roman" w:hAnsi="Times New Roman" w:cs="Times New Roman"/>
                <w:sz w:val="28"/>
                <w:szCs w:val="28"/>
                <w:lang w:val="uk-UA" w:eastAsia="ru-RU"/>
              </w:rPr>
            </w:pPr>
          </w:p>
          <w:p w:rsidR="00A8222F" w:rsidRPr="007A7FDB" w:rsidRDefault="00A8222F" w:rsidP="00D03DB6">
            <w:pPr>
              <w:spacing w:after="0" w:line="240" w:lineRule="auto"/>
              <w:jc w:val="center"/>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15</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Забезпечити впровадження </w:t>
            </w:r>
            <w:proofErr w:type="spellStart"/>
            <w:r w:rsidRPr="007A7FDB">
              <w:rPr>
                <w:rFonts w:ascii="Times New Roman" w:eastAsia="Times New Roman" w:hAnsi="Times New Roman" w:cs="Times New Roman"/>
                <w:sz w:val="28"/>
                <w:szCs w:val="28"/>
                <w:lang w:val="uk-UA" w:eastAsia="ru-RU"/>
              </w:rPr>
              <w:t>систе</w:t>
            </w:r>
            <w:proofErr w:type="spellEnd"/>
            <w:r w:rsidRPr="007A7FDB">
              <w:rPr>
                <w:rFonts w:ascii="Times New Roman" w:eastAsia="Times New Roman" w:hAnsi="Times New Roman" w:cs="Times New Roman"/>
                <w:sz w:val="28"/>
                <w:szCs w:val="28"/>
                <w:lang w:val="uk-UA" w:eastAsia="ru-RU"/>
              </w:rPr>
              <w:t xml:space="preserve">-ми гартувальних заходів (повітряні ванни, обливання рук по лікті, </w:t>
            </w:r>
            <w:proofErr w:type="spellStart"/>
            <w:r w:rsidRPr="007A7FDB">
              <w:rPr>
                <w:rFonts w:ascii="Times New Roman" w:eastAsia="Times New Roman" w:hAnsi="Times New Roman" w:cs="Times New Roman"/>
                <w:sz w:val="28"/>
                <w:szCs w:val="28"/>
                <w:lang w:val="uk-UA" w:eastAsia="ru-RU"/>
              </w:rPr>
              <w:t>ди-хальна</w:t>
            </w:r>
            <w:proofErr w:type="spellEnd"/>
            <w:r w:rsidRPr="007A7FDB">
              <w:rPr>
                <w:rFonts w:ascii="Times New Roman" w:eastAsia="Times New Roman" w:hAnsi="Times New Roman" w:cs="Times New Roman"/>
                <w:sz w:val="28"/>
                <w:szCs w:val="28"/>
                <w:lang w:val="uk-UA" w:eastAsia="ru-RU"/>
              </w:rPr>
              <w:t xml:space="preserve"> гімнастика)</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Використання «доріжки здоров’я» та нетрадиційного обладнання для профілактики плоскостопості </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Проведення самомасажу «Добрі пальчи</w:t>
            </w:r>
            <w:r w:rsidR="007A7FDB" w:rsidRPr="007A7FDB">
              <w:rPr>
                <w:rFonts w:ascii="Times New Roman" w:eastAsia="Times New Roman" w:hAnsi="Times New Roman" w:cs="Times New Roman"/>
                <w:sz w:val="28"/>
                <w:szCs w:val="28"/>
                <w:lang w:val="uk-UA" w:eastAsia="ru-RU"/>
              </w:rPr>
              <w:t xml:space="preserve">ки», («горіховий», пляшко-вий, </w:t>
            </w:r>
            <w:proofErr w:type="spellStart"/>
            <w:r w:rsidR="007A7FDB" w:rsidRPr="007A7FDB">
              <w:rPr>
                <w:rFonts w:ascii="Times New Roman" w:eastAsia="Times New Roman" w:hAnsi="Times New Roman" w:cs="Times New Roman"/>
                <w:sz w:val="28"/>
                <w:szCs w:val="28"/>
                <w:lang w:val="uk-UA" w:eastAsia="ru-RU"/>
              </w:rPr>
              <w:t>щ</w:t>
            </w:r>
            <w:r w:rsidRPr="007A7FDB">
              <w:rPr>
                <w:rFonts w:ascii="Times New Roman" w:eastAsia="Times New Roman" w:hAnsi="Times New Roman" w:cs="Times New Roman"/>
                <w:sz w:val="28"/>
                <w:szCs w:val="28"/>
                <w:lang w:val="uk-UA" w:eastAsia="ru-RU"/>
              </w:rPr>
              <w:t>іточковий</w:t>
            </w:r>
            <w:proofErr w:type="spellEnd"/>
            <w:r w:rsidRPr="007A7FDB">
              <w:rPr>
                <w:rFonts w:ascii="Times New Roman" w:eastAsia="Times New Roman" w:hAnsi="Times New Roman" w:cs="Times New Roman"/>
                <w:sz w:val="28"/>
                <w:szCs w:val="28"/>
                <w:lang w:val="uk-UA" w:eastAsia="ru-RU"/>
              </w:rPr>
              <w:t>, су-джок терапія)</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Зрошення повітря настоєм лікар-</w:t>
            </w:r>
            <w:proofErr w:type="spellStart"/>
            <w:r w:rsidRPr="007A7FDB">
              <w:rPr>
                <w:rFonts w:ascii="Times New Roman" w:eastAsia="Times New Roman" w:hAnsi="Times New Roman" w:cs="Times New Roman"/>
                <w:sz w:val="28"/>
                <w:szCs w:val="28"/>
                <w:lang w:val="uk-UA" w:eastAsia="ru-RU"/>
              </w:rPr>
              <w:t>ських</w:t>
            </w:r>
            <w:proofErr w:type="spellEnd"/>
            <w:r w:rsidRPr="007A7FDB">
              <w:rPr>
                <w:rFonts w:ascii="Times New Roman" w:eastAsia="Times New Roman" w:hAnsi="Times New Roman" w:cs="Times New Roman"/>
                <w:sz w:val="28"/>
                <w:szCs w:val="28"/>
                <w:lang w:val="uk-UA" w:eastAsia="ru-RU"/>
              </w:rPr>
              <w:t xml:space="preserve"> трав  (під час спалаху </w:t>
            </w:r>
            <w:proofErr w:type="spellStart"/>
            <w:r w:rsidRPr="007A7FDB">
              <w:rPr>
                <w:rFonts w:ascii="Times New Roman" w:eastAsia="Times New Roman" w:hAnsi="Times New Roman" w:cs="Times New Roman"/>
                <w:sz w:val="28"/>
                <w:szCs w:val="28"/>
                <w:lang w:val="uk-UA" w:eastAsia="ru-RU"/>
              </w:rPr>
              <w:t>інфек-ційних</w:t>
            </w:r>
            <w:proofErr w:type="spellEnd"/>
            <w:r w:rsidRPr="007A7FDB">
              <w:rPr>
                <w:rFonts w:ascii="Times New Roman" w:eastAsia="Times New Roman" w:hAnsi="Times New Roman" w:cs="Times New Roman"/>
                <w:sz w:val="28"/>
                <w:szCs w:val="28"/>
                <w:lang w:val="uk-UA" w:eastAsia="ru-RU"/>
              </w:rPr>
              <w:t xml:space="preserve"> захворювань)</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Дотримання режиму ізоляції та ка-</w:t>
            </w:r>
            <w:proofErr w:type="spellStart"/>
            <w:r w:rsidRPr="007A7FDB">
              <w:rPr>
                <w:rFonts w:ascii="Times New Roman" w:eastAsia="Times New Roman" w:hAnsi="Times New Roman" w:cs="Times New Roman"/>
                <w:sz w:val="28"/>
                <w:szCs w:val="28"/>
                <w:lang w:val="uk-UA" w:eastAsia="ru-RU"/>
              </w:rPr>
              <w:t>рантину</w:t>
            </w:r>
            <w:proofErr w:type="spellEnd"/>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Полоскання горла сольовим </w:t>
            </w:r>
            <w:proofErr w:type="spellStart"/>
            <w:r w:rsidRPr="007A7FDB">
              <w:rPr>
                <w:rFonts w:ascii="Times New Roman" w:eastAsia="Times New Roman" w:hAnsi="Times New Roman" w:cs="Times New Roman"/>
                <w:sz w:val="28"/>
                <w:szCs w:val="28"/>
                <w:lang w:val="uk-UA" w:eastAsia="ru-RU"/>
              </w:rPr>
              <w:t>розчи-ном</w:t>
            </w:r>
            <w:proofErr w:type="spellEnd"/>
            <w:r w:rsidRPr="007A7FDB">
              <w:rPr>
                <w:rFonts w:ascii="Times New Roman" w:eastAsia="Times New Roman" w:hAnsi="Times New Roman" w:cs="Times New Roman"/>
                <w:sz w:val="28"/>
                <w:szCs w:val="28"/>
                <w:lang w:val="uk-UA" w:eastAsia="ru-RU"/>
              </w:rPr>
              <w:t xml:space="preserve"> для профілактики застудних захворювань             </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                                                                                  Вживання цибулі та часнику в їжу для профілактики грипу та  ГРВІ                                    </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p w:rsidR="007A7FDB"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Контроль за дотриманням сан</w:t>
            </w:r>
            <w:r w:rsidR="007A7FDB" w:rsidRPr="007A7FDB">
              <w:rPr>
                <w:rFonts w:ascii="Times New Roman" w:eastAsia="Times New Roman" w:hAnsi="Times New Roman" w:cs="Times New Roman"/>
                <w:sz w:val="28"/>
                <w:szCs w:val="28"/>
                <w:lang w:val="uk-UA" w:eastAsia="ru-RU"/>
              </w:rPr>
              <w:t>-</w:t>
            </w:r>
          </w:p>
          <w:p w:rsidR="00A8222F" w:rsidRPr="007A7FDB" w:rsidRDefault="007A7FDB" w:rsidP="00A8222F">
            <w:pPr>
              <w:spacing w:after="0" w:line="240" w:lineRule="auto"/>
              <w:rPr>
                <w:rFonts w:ascii="Times New Roman" w:eastAsia="Times New Roman" w:hAnsi="Times New Roman" w:cs="Times New Roman"/>
                <w:sz w:val="28"/>
                <w:szCs w:val="28"/>
                <w:lang w:val="uk-UA" w:eastAsia="ru-RU"/>
              </w:rPr>
            </w:pPr>
            <w:proofErr w:type="spellStart"/>
            <w:r w:rsidRPr="007A7FDB">
              <w:rPr>
                <w:rFonts w:ascii="Times New Roman" w:eastAsia="Times New Roman" w:hAnsi="Times New Roman" w:cs="Times New Roman"/>
                <w:sz w:val="28"/>
                <w:szCs w:val="28"/>
                <w:lang w:val="uk-UA" w:eastAsia="ru-RU"/>
              </w:rPr>
              <w:t>епід</w:t>
            </w:r>
            <w:r w:rsidR="00A8222F" w:rsidRPr="007A7FDB">
              <w:rPr>
                <w:rFonts w:ascii="Times New Roman" w:eastAsia="Times New Roman" w:hAnsi="Times New Roman" w:cs="Times New Roman"/>
                <w:sz w:val="28"/>
                <w:szCs w:val="28"/>
                <w:lang w:val="uk-UA" w:eastAsia="ru-RU"/>
              </w:rPr>
              <w:t>режиму</w:t>
            </w:r>
            <w:proofErr w:type="spellEnd"/>
            <w:r w:rsidR="00A8222F" w:rsidRPr="007A7FDB">
              <w:rPr>
                <w:rFonts w:ascii="Times New Roman" w:eastAsia="Times New Roman" w:hAnsi="Times New Roman" w:cs="Times New Roman"/>
                <w:sz w:val="28"/>
                <w:szCs w:val="28"/>
                <w:lang w:val="uk-UA" w:eastAsia="ru-RU"/>
              </w:rPr>
              <w:t xml:space="preserve"> в групах</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Контроль за провітрюванням груп</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Медико-педагогічний контроль за фізкультурними заняттями</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Дихальна гімнастика «На березі </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моря»  </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p w:rsidR="00C44E9A" w:rsidRPr="007A7FDB" w:rsidRDefault="00C44E9A" w:rsidP="00A8222F">
            <w:pPr>
              <w:spacing w:after="0" w:line="240" w:lineRule="auto"/>
              <w:rPr>
                <w:rFonts w:ascii="Times New Roman" w:eastAsia="Times New Roman" w:hAnsi="Times New Roman" w:cs="Times New Roman"/>
                <w:sz w:val="28"/>
                <w:szCs w:val="28"/>
                <w:lang w:val="uk-UA" w:eastAsia="ru-RU"/>
              </w:rPr>
            </w:pPr>
          </w:p>
          <w:p w:rsidR="00C44E9A" w:rsidRPr="007A7FDB" w:rsidRDefault="00C44E9A" w:rsidP="00A8222F">
            <w:pPr>
              <w:spacing w:after="0" w:line="240" w:lineRule="auto"/>
              <w:rPr>
                <w:rFonts w:ascii="Times New Roman" w:eastAsia="Times New Roman" w:hAnsi="Times New Roman" w:cs="Times New Roman"/>
                <w:sz w:val="28"/>
                <w:szCs w:val="28"/>
                <w:lang w:val="uk-UA" w:eastAsia="ru-RU"/>
              </w:rPr>
            </w:pPr>
          </w:p>
          <w:p w:rsidR="007735F4" w:rsidRPr="007A7FDB" w:rsidRDefault="007735F4" w:rsidP="00A8222F">
            <w:pPr>
              <w:spacing w:after="0" w:line="240" w:lineRule="auto"/>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lastRenderedPageBreak/>
              <w:t>Дотримання принципів одягання відповідно до сезону, температури повітря</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Своєчасне ізолювання дітей, які за-хворіли, надання їм </w:t>
            </w:r>
            <w:proofErr w:type="spellStart"/>
            <w:r w:rsidRPr="007A7FDB">
              <w:rPr>
                <w:rFonts w:ascii="Times New Roman" w:eastAsia="Times New Roman" w:hAnsi="Times New Roman" w:cs="Times New Roman"/>
                <w:sz w:val="28"/>
                <w:szCs w:val="28"/>
                <w:lang w:val="uk-UA" w:eastAsia="ru-RU"/>
              </w:rPr>
              <w:t>долікарняної</w:t>
            </w:r>
            <w:proofErr w:type="spellEnd"/>
            <w:r w:rsidRPr="007A7FDB">
              <w:rPr>
                <w:rFonts w:ascii="Times New Roman" w:eastAsia="Times New Roman" w:hAnsi="Times New Roman" w:cs="Times New Roman"/>
                <w:sz w:val="28"/>
                <w:szCs w:val="28"/>
                <w:lang w:val="uk-UA" w:eastAsia="ru-RU"/>
              </w:rPr>
              <w:t xml:space="preserve"> допомоги</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Обстеження дітей під час прийому до дошкільного закладу після пере-несених </w:t>
            </w:r>
            <w:proofErr w:type="spellStart"/>
            <w:r w:rsidRPr="007A7FDB">
              <w:rPr>
                <w:rFonts w:ascii="Times New Roman" w:eastAsia="Times New Roman" w:hAnsi="Times New Roman" w:cs="Times New Roman"/>
                <w:sz w:val="28"/>
                <w:szCs w:val="28"/>
                <w:lang w:val="uk-UA" w:eastAsia="ru-RU"/>
              </w:rPr>
              <w:t>хвороб</w:t>
            </w:r>
            <w:proofErr w:type="spellEnd"/>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Контроль за проведенням </w:t>
            </w:r>
            <w:proofErr w:type="spellStart"/>
            <w:r w:rsidRPr="007A7FDB">
              <w:rPr>
                <w:rFonts w:ascii="Times New Roman" w:eastAsia="Times New Roman" w:hAnsi="Times New Roman" w:cs="Times New Roman"/>
                <w:sz w:val="28"/>
                <w:szCs w:val="28"/>
                <w:lang w:val="uk-UA" w:eastAsia="ru-RU"/>
              </w:rPr>
              <w:t>загарту</w:t>
            </w:r>
            <w:proofErr w:type="spellEnd"/>
            <w:r w:rsidRPr="007A7FDB">
              <w:rPr>
                <w:rFonts w:ascii="Times New Roman" w:eastAsia="Times New Roman" w:hAnsi="Times New Roman" w:cs="Times New Roman"/>
                <w:sz w:val="28"/>
                <w:szCs w:val="28"/>
                <w:lang w:val="uk-UA" w:eastAsia="ru-RU"/>
              </w:rPr>
              <w:t xml:space="preserve">-вальних процедур, виконання </w:t>
            </w:r>
            <w:proofErr w:type="spellStart"/>
            <w:r w:rsidRPr="007A7FDB">
              <w:rPr>
                <w:rFonts w:ascii="Times New Roman" w:eastAsia="Times New Roman" w:hAnsi="Times New Roman" w:cs="Times New Roman"/>
                <w:sz w:val="28"/>
                <w:szCs w:val="28"/>
                <w:lang w:val="uk-UA" w:eastAsia="ru-RU"/>
              </w:rPr>
              <w:t>режи</w:t>
            </w:r>
            <w:proofErr w:type="spellEnd"/>
            <w:r w:rsidRPr="007A7FDB">
              <w:rPr>
                <w:rFonts w:ascii="Times New Roman" w:eastAsia="Times New Roman" w:hAnsi="Times New Roman" w:cs="Times New Roman"/>
                <w:sz w:val="28"/>
                <w:szCs w:val="28"/>
                <w:lang w:val="uk-UA" w:eastAsia="ru-RU"/>
              </w:rPr>
              <w:t>-му дня, виховання культурно-</w:t>
            </w:r>
            <w:proofErr w:type="spellStart"/>
            <w:r w:rsidRPr="007A7FDB">
              <w:rPr>
                <w:rFonts w:ascii="Times New Roman" w:eastAsia="Times New Roman" w:hAnsi="Times New Roman" w:cs="Times New Roman"/>
                <w:sz w:val="28"/>
                <w:szCs w:val="28"/>
                <w:lang w:val="uk-UA" w:eastAsia="ru-RU"/>
              </w:rPr>
              <w:t>гігіє</w:t>
            </w:r>
            <w:proofErr w:type="spellEnd"/>
            <w:r w:rsidRPr="007A7FDB">
              <w:rPr>
                <w:rFonts w:ascii="Times New Roman" w:eastAsia="Times New Roman" w:hAnsi="Times New Roman" w:cs="Times New Roman"/>
                <w:sz w:val="28"/>
                <w:szCs w:val="28"/>
                <w:lang w:val="uk-UA" w:eastAsia="ru-RU"/>
              </w:rPr>
              <w:t>-нічних навичок у дітей</w:t>
            </w:r>
          </w:p>
          <w:p w:rsidR="00A8222F" w:rsidRPr="007A7FDB" w:rsidRDefault="00A8222F"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Впродовж року</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Впродовж року</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Впродовж року</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За потре-бою</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У разі ка-</w:t>
            </w:r>
            <w:proofErr w:type="spellStart"/>
            <w:r w:rsidRPr="007A7FDB">
              <w:rPr>
                <w:rFonts w:ascii="Times New Roman" w:eastAsia="Times New Roman" w:hAnsi="Times New Roman" w:cs="Times New Roman"/>
                <w:sz w:val="28"/>
                <w:szCs w:val="28"/>
                <w:lang w:val="uk-UA" w:eastAsia="ru-RU"/>
              </w:rPr>
              <w:t>рантину</w:t>
            </w:r>
            <w:proofErr w:type="spellEnd"/>
            <w:r w:rsidRPr="007A7FDB">
              <w:rPr>
                <w:rFonts w:ascii="Times New Roman" w:eastAsia="Times New Roman" w:hAnsi="Times New Roman" w:cs="Times New Roman"/>
                <w:sz w:val="28"/>
                <w:szCs w:val="28"/>
                <w:lang w:val="uk-UA" w:eastAsia="ru-RU"/>
              </w:rPr>
              <w:t xml:space="preserve"> Осінньо-зимовий період, щоденно</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roofErr w:type="spellStart"/>
            <w:r w:rsidRPr="007A7FDB">
              <w:rPr>
                <w:rFonts w:ascii="Times New Roman" w:eastAsia="Times New Roman" w:hAnsi="Times New Roman" w:cs="Times New Roman"/>
                <w:sz w:val="28"/>
                <w:szCs w:val="28"/>
                <w:lang w:val="uk-UA" w:eastAsia="ru-RU"/>
              </w:rPr>
              <w:t>Осінньо</w:t>
            </w:r>
            <w:proofErr w:type="spellEnd"/>
            <w:r w:rsidRPr="007A7FDB">
              <w:rPr>
                <w:rFonts w:ascii="Times New Roman" w:eastAsia="Times New Roman" w:hAnsi="Times New Roman" w:cs="Times New Roman"/>
                <w:sz w:val="28"/>
                <w:szCs w:val="28"/>
                <w:lang w:val="uk-UA" w:eastAsia="ru-RU"/>
              </w:rPr>
              <w:t>-весняний період, щоденно</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Постійно</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Постійно</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D03DB6" w:rsidRPr="007A7FDB" w:rsidRDefault="00D03DB6"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Жовтень, Квітень</w:t>
            </w:r>
          </w:p>
          <w:p w:rsidR="00A8222F" w:rsidRPr="007A7FDB" w:rsidRDefault="00D03DB6"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(2р./рік)</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Осінньо-зимовий період (щоденно)</w:t>
            </w:r>
          </w:p>
          <w:p w:rsidR="00C44E9A" w:rsidRPr="007A7FDB" w:rsidRDefault="00C44E9A" w:rsidP="00A8222F">
            <w:pPr>
              <w:spacing w:after="0" w:line="240" w:lineRule="auto"/>
              <w:jc w:val="both"/>
              <w:rPr>
                <w:rFonts w:ascii="Times New Roman" w:eastAsia="Times New Roman" w:hAnsi="Times New Roman" w:cs="Times New Roman"/>
                <w:sz w:val="28"/>
                <w:szCs w:val="28"/>
                <w:lang w:val="uk-UA" w:eastAsia="ru-RU"/>
              </w:rPr>
            </w:pPr>
          </w:p>
          <w:p w:rsidR="00C44E9A" w:rsidRPr="007A7FDB" w:rsidRDefault="00C44E9A"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lastRenderedPageBreak/>
              <w:t xml:space="preserve">Постійно </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Постійно </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Постійно </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Протягом року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Вихователі, </w:t>
            </w:r>
          </w:p>
          <w:p w:rsidR="00A8222F" w:rsidRPr="007A7FDB" w:rsidRDefault="007A7FDB"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-ні</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Вихователі </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Вихователі</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2336B"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-ні</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2336B"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-ні</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Вихователі,</w:t>
            </w:r>
          </w:p>
          <w:p w:rsidR="00A8222F" w:rsidRPr="007A7FDB" w:rsidRDefault="00A2336B"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-ні</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Вихователі</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2336B"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 xml:space="preserve">-ні </w:t>
            </w:r>
          </w:p>
          <w:p w:rsidR="00A8222F" w:rsidRPr="007A7FDB" w:rsidRDefault="00A2336B"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 xml:space="preserve">-ні </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00A2336B" w:rsidRPr="007A7FDB">
              <w:rPr>
                <w:rFonts w:ascii="Times New Roman" w:eastAsia="Times New Roman" w:hAnsi="Times New Roman" w:cs="Times New Roman"/>
                <w:sz w:val="28"/>
                <w:szCs w:val="28"/>
                <w:lang w:val="uk-UA" w:eastAsia="ru-RU"/>
              </w:rPr>
              <w:t>-ні</w:t>
            </w:r>
            <w:r w:rsidRPr="007A7FDB">
              <w:rPr>
                <w:rFonts w:ascii="Times New Roman" w:eastAsia="Times New Roman" w:hAnsi="Times New Roman" w:cs="Times New Roman"/>
                <w:sz w:val="28"/>
                <w:szCs w:val="28"/>
                <w:lang w:val="uk-UA" w:eastAsia="ru-RU"/>
              </w:rPr>
              <w:t>,</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вихователь-методист</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Ви</w:t>
            </w:r>
            <w:r w:rsidR="00A2336B" w:rsidRPr="007A7FDB">
              <w:rPr>
                <w:rFonts w:ascii="Times New Roman" w:eastAsia="Times New Roman" w:hAnsi="Times New Roman" w:cs="Times New Roman"/>
                <w:sz w:val="28"/>
                <w:szCs w:val="28"/>
                <w:lang w:val="uk-UA" w:eastAsia="ru-RU"/>
              </w:rPr>
              <w:t xml:space="preserve">хователі, сестри </w:t>
            </w:r>
            <w:proofErr w:type="spellStart"/>
            <w:r w:rsidR="00A2336B" w:rsidRPr="007A7FDB">
              <w:rPr>
                <w:rFonts w:ascii="Times New Roman" w:eastAsia="Times New Roman" w:hAnsi="Times New Roman" w:cs="Times New Roman"/>
                <w:sz w:val="28"/>
                <w:szCs w:val="28"/>
                <w:lang w:val="uk-UA" w:eastAsia="ru-RU"/>
              </w:rPr>
              <w:t>медич</w:t>
            </w:r>
            <w:proofErr w:type="spellEnd"/>
            <w:r w:rsidR="00A2336B" w:rsidRPr="007A7FDB">
              <w:rPr>
                <w:rFonts w:ascii="Times New Roman" w:eastAsia="Times New Roman" w:hAnsi="Times New Roman" w:cs="Times New Roman"/>
                <w:sz w:val="28"/>
                <w:szCs w:val="28"/>
                <w:lang w:val="uk-UA" w:eastAsia="ru-RU"/>
              </w:rPr>
              <w:t xml:space="preserve">-ні </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C44E9A" w:rsidRPr="007A7FDB" w:rsidRDefault="00C44E9A"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lastRenderedPageBreak/>
              <w:t>Вих</w:t>
            </w:r>
            <w:r w:rsidR="00A2336B" w:rsidRPr="007A7FDB">
              <w:rPr>
                <w:rFonts w:ascii="Times New Roman" w:eastAsia="Times New Roman" w:hAnsi="Times New Roman" w:cs="Times New Roman"/>
                <w:sz w:val="28"/>
                <w:szCs w:val="28"/>
                <w:lang w:val="uk-UA" w:eastAsia="ru-RU"/>
              </w:rPr>
              <w:t xml:space="preserve">ователі, сестри </w:t>
            </w:r>
            <w:proofErr w:type="spellStart"/>
            <w:r w:rsidR="00A2336B" w:rsidRPr="007A7FDB">
              <w:rPr>
                <w:rFonts w:ascii="Times New Roman" w:eastAsia="Times New Roman" w:hAnsi="Times New Roman" w:cs="Times New Roman"/>
                <w:sz w:val="28"/>
                <w:szCs w:val="28"/>
                <w:lang w:val="uk-UA" w:eastAsia="ru-RU"/>
              </w:rPr>
              <w:t>медич</w:t>
            </w:r>
            <w:proofErr w:type="spellEnd"/>
            <w:r w:rsidR="00A2336B" w:rsidRPr="007A7FDB">
              <w:rPr>
                <w:rFonts w:ascii="Times New Roman" w:eastAsia="Times New Roman" w:hAnsi="Times New Roman" w:cs="Times New Roman"/>
                <w:sz w:val="28"/>
                <w:szCs w:val="28"/>
                <w:lang w:val="uk-UA" w:eastAsia="ru-RU"/>
              </w:rPr>
              <w:t>-ні</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Ви</w:t>
            </w:r>
            <w:r w:rsidR="00A2336B" w:rsidRPr="007A7FDB">
              <w:rPr>
                <w:rFonts w:ascii="Times New Roman" w:eastAsia="Times New Roman" w:hAnsi="Times New Roman" w:cs="Times New Roman"/>
                <w:sz w:val="28"/>
                <w:szCs w:val="28"/>
                <w:lang w:val="uk-UA" w:eastAsia="ru-RU"/>
              </w:rPr>
              <w:t xml:space="preserve">хователі, сестри </w:t>
            </w:r>
            <w:proofErr w:type="spellStart"/>
            <w:r w:rsidR="00A2336B" w:rsidRPr="007A7FDB">
              <w:rPr>
                <w:rFonts w:ascii="Times New Roman" w:eastAsia="Times New Roman" w:hAnsi="Times New Roman" w:cs="Times New Roman"/>
                <w:sz w:val="28"/>
                <w:szCs w:val="28"/>
                <w:lang w:val="uk-UA" w:eastAsia="ru-RU"/>
              </w:rPr>
              <w:t>медич</w:t>
            </w:r>
            <w:proofErr w:type="spellEnd"/>
            <w:r w:rsidR="00A2336B" w:rsidRPr="007A7FDB">
              <w:rPr>
                <w:rFonts w:ascii="Times New Roman" w:eastAsia="Times New Roman" w:hAnsi="Times New Roman" w:cs="Times New Roman"/>
                <w:sz w:val="28"/>
                <w:szCs w:val="28"/>
                <w:lang w:val="uk-UA" w:eastAsia="ru-RU"/>
              </w:rPr>
              <w:t xml:space="preserve">-ні </w:t>
            </w:r>
          </w:p>
          <w:p w:rsidR="00A8222F" w:rsidRPr="007A7FDB" w:rsidRDefault="00A2336B" w:rsidP="00A8222F">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 xml:space="preserve">-ні </w:t>
            </w:r>
          </w:p>
          <w:p w:rsidR="00A8222F" w:rsidRPr="007A7FDB"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7A7FDB" w:rsidRDefault="00A2336B" w:rsidP="00D03DB6">
            <w:pPr>
              <w:spacing w:after="0" w:line="240" w:lineRule="auto"/>
              <w:jc w:val="both"/>
              <w:rPr>
                <w:rFonts w:ascii="Times New Roman" w:eastAsia="Times New Roman" w:hAnsi="Times New Roman" w:cs="Times New Roman"/>
                <w:sz w:val="28"/>
                <w:szCs w:val="28"/>
                <w:lang w:val="uk-UA" w:eastAsia="ru-RU"/>
              </w:rPr>
            </w:pPr>
            <w:r w:rsidRPr="007A7FDB">
              <w:rPr>
                <w:rFonts w:ascii="Times New Roman" w:eastAsia="Times New Roman" w:hAnsi="Times New Roman" w:cs="Times New Roman"/>
                <w:sz w:val="28"/>
                <w:szCs w:val="28"/>
                <w:lang w:val="uk-UA" w:eastAsia="ru-RU"/>
              </w:rPr>
              <w:t xml:space="preserve">Сестри </w:t>
            </w:r>
            <w:proofErr w:type="spellStart"/>
            <w:r w:rsidRPr="007A7FDB">
              <w:rPr>
                <w:rFonts w:ascii="Times New Roman" w:eastAsia="Times New Roman" w:hAnsi="Times New Roman" w:cs="Times New Roman"/>
                <w:sz w:val="28"/>
                <w:szCs w:val="28"/>
                <w:lang w:val="uk-UA" w:eastAsia="ru-RU"/>
              </w:rPr>
              <w:t>медич</w:t>
            </w:r>
            <w:proofErr w:type="spellEnd"/>
            <w:r w:rsidRPr="007A7FDB">
              <w:rPr>
                <w:rFonts w:ascii="Times New Roman" w:eastAsia="Times New Roman" w:hAnsi="Times New Roman" w:cs="Times New Roman"/>
                <w:sz w:val="28"/>
                <w:szCs w:val="28"/>
                <w:lang w:val="uk-UA" w:eastAsia="ru-RU"/>
              </w:rPr>
              <w:t xml:space="preserve">-ні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r w:rsidR="00A8222F" w:rsidRPr="007035C9" w:rsidTr="007D6A76">
        <w:trPr>
          <w:trHeight w:val="443"/>
        </w:trPr>
        <w:tc>
          <w:tcPr>
            <w:tcW w:w="9855" w:type="dxa"/>
            <w:gridSpan w:val="8"/>
            <w:tcBorders>
              <w:top w:val="single" w:sz="4" w:space="0" w:color="auto"/>
              <w:left w:val="single" w:sz="4" w:space="0" w:color="auto"/>
              <w:bottom w:val="single" w:sz="4" w:space="0" w:color="auto"/>
              <w:right w:val="single" w:sz="4" w:space="0" w:color="auto"/>
            </w:tcBorders>
            <w:shd w:val="clear" w:color="auto" w:fill="auto"/>
          </w:tcPr>
          <w:p w:rsidR="00A8222F" w:rsidRPr="00F1476A" w:rsidRDefault="00A8222F" w:rsidP="00A8222F">
            <w:pPr>
              <w:spacing w:after="0" w:line="240" w:lineRule="auto"/>
              <w:jc w:val="center"/>
              <w:rPr>
                <w:rFonts w:ascii="Times New Roman" w:eastAsia="Times New Roman" w:hAnsi="Times New Roman" w:cs="Times New Roman"/>
                <w:b/>
                <w:sz w:val="28"/>
                <w:szCs w:val="28"/>
                <w:lang w:val="uk-UA" w:eastAsia="ru-RU"/>
              </w:rPr>
            </w:pPr>
          </w:p>
          <w:p w:rsidR="00A8222F" w:rsidRPr="00F1476A" w:rsidRDefault="007735F4" w:rsidP="00A8222F">
            <w:pPr>
              <w:spacing w:after="0" w:line="240" w:lineRule="auto"/>
              <w:jc w:val="center"/>
              <w:rPr>
                <w:rFonts w:ascii="Times New Roman" w:eastAsia="Times New Roman" w:hAnsi="Times New Roman" w:cs="Times New Roman"/>
                <w:b/>
                <w:sz w:val="28"/>
                <w:szCs w:val="28"/>
                <w:lang w:val="uk-UA" w:eastAsia="ru-RU"/>
              </w:rPr>
            </w:pPr>
            <w:r w:rsidRPr="00F1476A">
              <w:rPr>
                <w:rFonts w:ascii="Times New Roman" w:eastAsia="Times New Roman" w:hAnsi="Times New Roman" w:cs="Times New Roman"/>
                <w:b/>
                <w:sz w:val="28"/>
                <w:szCs w:val="28"/>
                <w:lang w:val="uk-UA" w:eastAsia="ru-RU"/>
              </w:rPr>
              <w:t>Санітарно-просвітницька робота.</w:t>
            </w:r>
          </w:p>
          <w:p w:rsidR="007735F4" w:rsidRPr="00F1476A" w:rsidRDefault="007735F4" w:rsidP="00A8222F">
            <w:pPr>
              <w:spacing w:after="0" w:line="240" w:lineRule="auto"/>
              <w:jc w:val="center"/>
              <w:rPr>
                <w:rFonts w:ascii="Times New Roman" w:eastAsia="Times New Roman" w:hAnsi="Times New Roman" w:cs="Times New Roman"/>
                <w:b/>
                <w:sz w:val="28"/>
                <w:szCs w:val="28"/>
                <w:lang w:val="uk-UA" w:eastAsia="ru-RU"/>
              </w:rPr>
            </w:pPr>
          </w:p>
        </w:tc>
      </w:tr>
      <w:tr w:rsidR="00A8222F" w:rsidRPr="007035C9" w:rsidTr="007D6A76">
        <w:trPr>
          <w:trHeight w:val="100"/>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F1476A" w:rsidRDefault="00A8222F" w:rsidP="007B0D9A">
            <w:pPr>
              <w:spacing w:after="0" w:line="240" w:lineRule="auto"/>
              <w:jc w:val="center"/>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1</w:t>
            </w: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DB5CEC" w:rsidRPr="007035C9" w:rsidRDefault="00DB5CEC" w:rsidP="007B0D9A">
            <w:pPr>
              <w:spacing w:after="0" w:line="240" w:lineRule="auto"/>
              <w:jc w:val="center"/>
              <w:rPr>
                <w:rFonts w:ascii="Times New Roman" w:eastAsia="Times New Roman" w:hAnsi="Times New Roman" w:cs="Times New Roman"/>
                <w:color w:val="FF0000"/>
                <w:sz w:val="28"/>
                <w:szCs w:val="28"/>
                <w:lang w:val="uk-UA" w:eastAsia="ru-RU"/>
              </w:rPr>
            </w:pPr>
          </w:p>
          <w:p w:rsidR="00DB5CEC" w:rsidRDefault="00DB5CEC" w:rsidP="007B0D9A">
            <w:pPr>
              <w:spacing w:after="0" w:line="240" w:lineRule="auto"/>
              <w:jc w:val="center"/>
              <w:rPr>
                <w:rFonts w:ascii="Times New Roman" w:eastAsia="Times New Roman" w:hAnsi="Times New Roman" w:cs="Times New Roman"/>
                <w:color w:val="FF0000"/>
                <w:sz w:val="28"/>
                <w:szCs w:val="28"/>
                <w:lang w:val="uk-UA" w:eastAsia="ru-RU"/>
              </w:rPr>
            </w:pPr>
          </w:p>
          <w:p w:rsidR="00F1476A" w:rsidRDefault="00F1476A" w:rsidP="007B0D9A">
            <w:pPr>
              <w:spacing w:after="0" w:line="240" w:lineRule="auto"/>
              <w:jc w:val="center"/>
              <w:rPr>
                <w:rFonts w:ascii="Times New Roman" w:eastAsia="Times New Roman" w:hAnsi="Times New Roman" w:cs="Times New Roman"/>
                <w:color w:val="FF0000"/>
                <w:sz w:val="28"/>
                <w:szCs w:val="28"/>
                <w:lang w:val="uk-UA" w:eastAsia="ru-RU"/>
              </w:rPr>
            </w:pPr>
          </w:p>
          <w:p w:rsidR="0022669A" w:rsidRDefault="0022669A" w:rsidP="007B0D9A">
            <w:pPr>
              <w:spacing w:after="0" w:line="240" w:lineRule="auto"/>
              <w:jc w:val="center"/>
              <w:rPr>
                <w:rFonts w:ascii="Times New Roman" w:eastAsia="Times New Roman" w:hAnsi="Times New Roman" w:cs="Times New Roman"/>
                <w:color w:val="FF0000"/>
                <w:sz w:val="28"/>
                <w:szCs w:val="28"/>
                <w:lang w:val="uk-UA" w:eastAsia="ru-RU"/>
              </w:rPr>
            </w:pPr>
          </w:p>
          <w:p w:rsidR="0022669A" w:rsidRDefault="0022669A" w:rsidP="007B0D9A">
            <w:pPr>
              <w:spacing w:after="0" w:line="240" w:lineRule="auto"/>
              <w:jc w:val="center"/>
              <w:rPr>
                <w:rFonts w:ascii="Times New Roman" w:eastAsia="Times New Roman" w:hAnsi="Times New Roman" w:cs="Times New Roman"/>
                <w:color w:val="FF0000"/>
                <w:sz w:val="28"/>
                <w:szCs w:val="28"/>
                <w:lang w:val="uk-UA" w:eastAsia="ru-RU"/>
              </w:rPr>
            </w:pPr>
          </w:p>
          <w:p w:rsidR="0022669A" w:rsidRDefault="0022669A" w:rsidP="007B0D9A">
            <w:pPr>
              <w:spacing w:after="0" w:line="240" w:lineRule="auto"/>
              <w:jc w:val="center"/>
              <w:rPr>
                <w:rFonts w:ascii="Times New Roman" w:eastAsia="Times New Roman" w:hAnsi="Times New Roman" w:cs="Times New Roman"/>
                <w:color w:val="FF0000"/>
                <w:sz w:val="28"/>
                <w:szCs w:val="28"/>
                <w:lang w:val="uk-UA" w:eastAsia="ru-RU"/>
              </w:rPr>
            </w:pPr>
          </w:p>
          <w:p w:rsidR="0022669A" w:rsidRDefault="0022669A" w:rsidP="007B0D9A">
            <w:pPr>
              <w:spacing w:after="0" w:line="240" w:lineRule="auto"/>
              <w:jc w:val="center"/>
              <w:rPr>
                <w:rFonts w:ascii="Times New Roman" w:eastAsia="Times New Roman" w:hAnsi="Times New Roman" w:cs="Times New Roman"/>
                <w:color w:val="FF0000"/>
                <w:sz w:val="28"/>
                <w:szCs w:val="28"/>
                <w:lang w:val="uk-UA" w:eastAsia="ru-RU"/>
              </w:rPr>
            </w:pPr>
          </w:p>
          <w:p w:rsidR="00F1476A" w:rsidRPr="007035C9" w:rsidRDefault="00F1476A"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D236F8" w:rsidRDefault="00A8222F" w:rsidP="007B0D9A">
            <w:pPr>
              <w:spacing w:after="0" w:line="240" w:lineRule="auto"/>
              <w:jc w:val="center"/>
              <w:rPr>
                <w:rFonts w:ascii="Times New Roman" w:eastAsia="Times New Roman" w:hAnsi="Times New Roman" w:cs="Times New Roman"/>
                <w:sz w:val="28"/>
                <w:szCs w:val="28"/>
                <w:lang w:val="uk-UA" w:eastAsia="ru-RU"/>
              </w:rPr>
            </w:pPr>
            <w:r w:rsidRPr="00D236F8">
              <w:rPr>
                <w:rFonts w:ascii="Times New Roman" w:eastAsia="Times New Roman" w:hAnsi="Times New Roman" w:cs="Times New Roman"/>
                <w:sz w:val="28"/>
                <w:szCs w:val="28"/>
                <w:lang w:val="uk-UA" w:eastAsia="ru-RU"/>
              </w:rPr>
              <w:lastRenderedPageBreak/>
              <w:t>2</w:t>
            </w: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BC16F2" w:rsidRPr="007035C9" w:rsidRDefault="00BC16F2" w:rsidP="007B0D9A">
            <w:pPr>
              <w:spacing w:after="0" w:line="240" w:lineRule="auto"/>
              <w:jc w:val="center"/>
              <w:rPr>
                <w:rFonts w:ascii="Times New Roman" w:eastAsia="Times New Roman" w:hAnsi="Times New Roman" w:cs="Times New Roman"/>
                <w:color w:val="FF0000"/>
                <w:sz w:val="28"/>
                <w:szCs w:val="28"/>
                <w:lang w:val="uk-UA" w:eastAsia="ru-RU"/>
              </w:rPr>
            </w:pPr>
          </w:p>
          <w:p w:rsidR="00BC16F2" w:rsidRPr="007035C9" w:rsidRDefault="00BC16F2" w:rsidP="007B0D9A">
            <w:pPr>
              <w:spacing w:after="0" w:line="240" w:lineRule="auto"/>
              <w:jc w:val="center"/>
              <w:rPr>
                <w:rFonts w:ascii="Times New Roman" w:eastAsia="Times New Roman" w:hAnsi="Times New Roman" w:cs="Times New Roman"/>
                <w:color w:val="FF0000"/>
                <w:sz w:val="28"/>
                <w:szCs w:val="28"/>
                <w:lang w:val="uk-UA" w:eastAsia="ru-RU"/>
              </w:rPr>
            </w:pPr>
          </w:p>
          <w:p w:rsidR="00F516C5" w:rsidRPr="007035C9" w:rsidRDefault="00F516C5"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AD220A" w:rsidRPr="007035C9" w:rsidRDefault="00AD220A" w:rsidP="007B0D9A">
            <w:pPr>
              <w:spacing w:after="0" w:line="240" w:lineRule="auto"/>
              <w:jc w:val="center"/>
              <w:rPr>
                <w:rFonts w:ascii="Times New Roman" w:eastAsia="Times New Roman" w:hAnsi="Times New Roman" w:cs="Times New Roman"/>
                <w:color w:val="FF0000"/>
                <w:sz w:val="28"/>
                <w:szCs w:val="28"/>
                <w:lang w:val="uk-UA" w:eastAsia="ru-RU"/>
              </w:rPr>
            </w:pPr>
          </w:p>
          <w:p w:rsidR="00F516C5" w:rsidRDefault="00F516C5" w:rsidP="007B0D9A">
            <w:pPr>
              <w:spacing w:after="0" w:line="240" w:lineRule="auto"/>
              <w:jc w:val="center"/>
              <w:rPr>
                <w:rFonts w:ascii="Times New Roman" w:eastAsia="Times New Roman" w:hAnsi="Times New Roman" w:cs="Times New Roman"/>
                <w:color w:val="FF0000"/>
                <w:sz w:val="28"/>
                <w:szCs w:val="28"/>
                <w:lang w:val="uk-UA" w:eastAsia="ru-RU"/>
              </w:rPr>
            </w:pPr>
          </w:p>
          <w:p w:rsidR="004E1551" w:rsidRPr="007035C9" w:rsidRDefault="004E1551"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4E1551" w:rsidRDefault="00A8222F" w:rsidP="007B0D9A">
            <w:pPr>
              <w:spacing w:after="0" w:line="240" w:lineRule="auto"/>
              <w:jc w:val="center"/>
              <w:rPr>
                <w:rFonts w:ascii="Times New Roman" w:eastAsia="Times New Roman" w:hAnsi="Times New Roman" w:cs="Times New Roman"/>
                <w:sz w:val="28"/>
                <w:szCs w:val="28"/>
                <w:lang w:val="uk-UA" w:eastAsia="ru-RU"/>
              </w:rPr>
            </w:pPr>
            <w:r w:rsidRPr="004E1551">
              <w:rPr>
                <w:rFonts w:ascii="Times New Roman" w:eastAsia="Times New Roman" w:hAnsi="Times New Roman" w:cs="Times New Roman"/>
                <w:sz w:val="28"/>
                <w:szCs w:val="28"/>
                <w:lang w:val="uk-UA" w:eastAsia="ru-RU"/>
              </w:rPr>
              <w:t>3</w:t>
            </w:r>
          </w:p>
          <w:p w:rsidR="00A8222F" w:rsidRPr="007035C9" w:rsidRDefault="00A8222F" w:rsidP="007B0D9A">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9C1241" w:rsidRPr="007035C9" w:rsidRDefault="009C1241" w:rsidP="009C1241">
            <w:pPr>
              <w:spacing w:after="0" w:line="240" w:lineRule="auto"/>
              <w:jc w:val="center"/>
              <w:rPr>
                <w:rFonts w:ascii="Times New Roman" w:eastAsia="Times New Roman" w:hAnsi="Times New Roman" w:cs="Times New Roman"/>
                <w:color w:val="FF0000"/>
                <w:sz w:val="28"/>
                <w:szCs w:val="28"/>
                <w:lang w:val="uk-UA" w:eastAsia="ru-RU"/>
              </w:rPr>
            </w:pPr>
          </w:p>
          <w:p w:rsidR="009C1241" w:rsidRPr="007035C9" w:rsidRDefault="009C1241" w:rsidP="009C1241">
            <w:pPr>
              <w:spacing w:after="0" w:line="240" w:lineRule="auto"/>
              <w:jc w:val="center"/>
              <w:rPr>
                <w:rFonts w:ascii="Times New Roman" w:eastAsia="Times New Roman" w:hAnsi="Times New Roman" w:cs="Times New Roman"/>
                <w:color w:val="FF0000"/>
                <w:sz w:val="28"/>
                <w:szCs w:val="28"/>
                <w:lang w:val="uk-UA" w:eastAsia="ru-RU"/>
              </w:rPr>
            </w:pPr>
          </w:p>
          <w:p w:rsidR="009C1241" w:rsidRPr="007035C9" w:rsidRDefault="009C1241" w:rsidP="009C1241">
            <w:pPr>
              <w:spacing w:after="0" w:line="240" w:lineRule="auto"/>
              <w:jc w:val="center"/>
              <w:rPr>
                <w:rFonts w:ascii="Times New Roman" w:eastAsia="Times New Roman" w:hAnsi="Times New Roman" w:cs="Times New Roman"/>
                <w:color w:val="FF0000"/>
                <w:sz w:val="28"/>
                <w:szCs w:val="28"/>
                <w:lang w:val="uk-UA" w:eastAsia="ru-RU"/>
              </w:rPr>
            </w:pPr>
          </w:p>
          <w:p w:rsidR="009C1241" w:rsidRDefault="009C1241" w:rsidP="009C1241">
            <w:pPr>
              <w:spacing w:after="0" w:line="240" w:lineRule="auto"/>
              <w:jc w:val="center"/>
              <w:rPr>
                <w:rFonts w:ascii="Times New Roman" w:eastAsia="Times New Roman" w:hAnsi="Times New Roman" w:cs="Times New Roman"/>
                <w:color w:val="FF0000"/>
                <w:sz w:val="28"/>
                <w:szCs w:val="28"/>
                <w:lang w:val="uk-UA" w:eastAsia="ru-RU"/>
              </w:rPr>
            </w:pPr>
          </w:p>
          <w:p w:rsidR="003447A8" w:rsidRDefault="003447A8" w:rsidP="009C1241">
            <w:pPr>
              <w:spacing w:after="0" w:line="240" w:lineRule="auto"/>
              <w:jc w:val="center"/>
              <w:rPr>
                <w:rFonts w:ascii="Times New Roman" w:eastAsia="Times New Roman" w:hAnsi="Times New Roman" w:cs="Times New Roman"/>
                <w:color w:val="FF0000"/>
                <w:sz w:val="28"/>
                <w:szCs w:val="28"/>
                <w:lang w:val="uk-UA" w:eastAsia="ru-RU"/>
              </w:rPr>
            </w:pPr>
          </w:p>
          <w:p w:rsidR="003447A8" w:rsidRDefault="003447A8" w:rsidP="009C1241">
            <w:pPr>
              <w:spacing w:after="0" w:line="240" w:lineRule="auto"/>
              <w:jc w:val="center"/>
              <w:rPr>
                <w:rFonts w:ascii="Times New Roman" w:eastAsia="Times New Roman" w:hAnsi="Times New Roman" w:cs="Times New Roman"/>
                <w:color w:val="FF0000"/>
                <w:sz w:val="28"/>
                <w:szCs w:val="28"/>
                <w:lang w:val="uk-UA" w:eastAsia="ru-RU"/>
              </w:rPr>
            </w:pPr>
          </w:p>
          <w:p w:rsidR="00A8222F" w:rsidRPr="007035C9" w:rsidRDefault="009C1241" w:rsidP="009C1241">
            <w:pPr>
              <w:spacing w:after="0" w:line="240" w:lineRule="auto"/>
              <w:jc w:val="center"/>
              <w:rPr>
                <w:rFonts w:ascii="Times New Roman" w:eastAsia="Times New Roman" w:hAnsi="Times New Roman" w:cs="Times New Roman"/>
                <w:color w:val="FF0000"/>
                <w:sz w:val="28"/>
                <w:szCs w:val="28"/>
                <w:lang w:val="uk-UA" w:eastAsia="ru-RU"/>
              </w:rPr>
            </w:pPr>
            <w:r w:rsidRPr="004E1551">
              <w:rPr>
                <w:rFonts w:ascii="Times New Roman" w:eastAsia="Times New Roman" w:hAnsi="Times New Roman" w:cs="Times New Roman"/>
                <w:sz w:val="28"/>
                <w:szCs w:val="28"/>
                <w:lang w:val="uk-UA" w:eastAsia="ru-RU"/>
              </w:rPr>
              <w:t>4</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rPr>
                <w:rFonts w:ascii="Times New Roman" w:eastAsia="Times New Roman" w:hAnsi="Times New Roman" w:cs="Times New Roman"/>
                <w:color w:val="FF0000"/>
                <w:sz w:val="28"/>
                <w:szCs w:val="28"/>
                <w:lang w:val="uk-UA" w:eastAsia="ru-RU"/>
              </w:rPr>
            </w:pPr>
          </w:p>
          <w:p w:rsidR="00A8222F" w:rsidRPr="0022669A" w:rsidRDefault="003B2110" w:rsidP="00A8222F">
            <w:pPr>
              <w:spacing w:after="0" w:line="240" w:lineRule="auto"/>
              <w:rPr>
                <w:rFonts w:ascii="Times New Roman" w:eastAsia="Times New Roman" w:hAnsi="Times New Roman" w:cs="Times New Roman"/>
                <w:b/>
                <w:sz w:val="28"/>
                <w:szCs w:val="28"/>
                <w:u w:val="single"/>
                <w:lang w:val="uk-UA" w:eastAsia="ru-RU"/>
              </w:rPr>
            </w:pPr>
            <w:r w:rsidRPr="0022669A">
              <w:rPr>
                <w:rFonts w:ascii="Times New Roman" w:eastAsia="Times New Roman" w:hAnsi="Times New Roman" w:cs="Times New Roman"/>
                <w:b/>
                <w:sz w:val="28"/>
                <w:szCs w:val="28"/>
                <w:u w:val="single"/>
                <w:lang w:val="uk-UA" w:eastAsia="ru-RU"/>
              </w:rPr>
              <w:t xml:space="preserve">Розробити </w:t>
            </w:r>
            <w:proofErr w:type="spellStart"/>
            <w:r w:rsidRPr="0022669A">
              <w:rPr>
                <w:rFonts w:ascii="Times New Roman" w:eastAsia="Times New Roman" w:hAnsi="Times New Roman" w:cs="Times New Roman"/>
                <w:b/>
                <w:sz w:val="28"/>
                <w:szCs w:val="28"/>
                <w:u w:val="single"/>
                <w:lang w:val="uk-UA" w:eastAsia="ru-RU"/>
              </w:rPr>
              <w:t>санбюлете</w:t>
            </w:r>
            <w:r w:rsidR="00A8222F" w:rsidRPr="0022669A">
              <w:rPr>
                <w:rFonts w:ascii="Times New Roman" w:eastAsia="Times New Roman" w:hAnsi="Times New Roman" w:cs="Times New Roman"/>
                <w:b/>
                <w:sz w:val="28"/>
                <w:szCs w:val="28"/>
                <w:u w:val="single"/>
                <w:lang w:val="uk-UA" w:eastAsia="ru-RU"/>
              </w:rPr>
              <w:t>ні</w:t>
            </w:r>
            <w:proofErr w:type="spellEnd"/>
            <w:r w:rsidR="00A8222F" w:rsidRPr="0022669A">
              <w:rPr>
                <w:rFonts w:ascii="Times New Roman" w:eastAsia="Times New Roman" w:hAnsi="Times New Roman" w:cs="Times New Roman"/>
                <w:b/>
                <w:sz w:val="28"/>
                <w:szCs w:val="28"/>
                <w:u w:val="single"/>
                <w:lang w:val="uk-UA" w:eastAsia="ru-RU"/>
              </w:rPr>
              <w:t xml:space="preserve"> на теми:</w:t>
            </w:r>
          </w:p>
          <w:p w:rsidR="00DB5CEC" w:rsidRPr="00C42A02" w:rsidRDefault="002E7B20" w:rsidP="00A8222F">
            <w:pPr>
              <w:spacing w:after="0" w:line="240" w:lineRule="auto"/>
              <w:rPr>
                <w:rFonts w:ascii="Times New Roman" w:eastAsia="Times New Roman" w:hAnsi="Times New Roman" w:cs="Times New Roman"/>
                <w:sz w:val="28"/>
                <w:szCs w:val="28"/>
                <w:lang w:val="uk-UA" w:eastAsia="ru-RU"/>
              </w:rPr>
            </w:pPr>
            <w:r w:rsidRPr="00C42A02">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Які щеплення входять до календаря профілактичних щеплень</w:t>
            </w:r>
            <w:r w:rsidR="001E17E6" w:rsidRPr="00C42A02">
              <w:rPr>
                <w:rFonts w:ascii="Times New Roman" w:eastAsia="Times New Roman" w:hAnsi="Times New Roman" w:cs="Times New Roman"/>
                <w:sz w:val="28"/>
                <w:szCs w:val="28"/>
                <w:lang w:val="uk-UA" w:eastAsia="ru-RU"/>
              </w:rPr>
              <w:t>»</w:t>
            </w:r>
          </w:p>
          <w:p w:rsidR="00A8222F" w:rsidRPr="00BA70B5" w:rsidRDefault="004A7607" w:rsidP="00A8222F">
            <w:pPr>
              <w:spacing w:after="0" w:line="240" w:lineRule="auto"/>
              <w:rPr>
                <w:rFonts w:ascii="Times New Roman" w:eastAsia="Times New Roman" w:hAnsi="Times New Roman" w:cs="Times New Roman"/>
                <w:sz w:val="28"/>
                <w:szCs w:val="28"/>
                <w:lang w:val="uk-UA" w:eastAsia="ru-RU"/>
              </w:rPr>
            </w:pPr>
            <w:r w:rsidRPr="00BA70B5">
              <w:rPr>
                <w:rFonts w:ascii="Times New Roman" w:eastAsia="Times New Roman" w:hAnsi="Times New Roman" w:cs="Times New Roman"/>
                <w:sz w:val="28"/>
                <w:szCs w:val="28"/>
                <w:lang w:val="uk-UA" w:eastAsia="ru-RU"/>
              </w:rPr>
              <w:t>«Профіл</w:t>
            </w:r>
            <w:r w:rsidR="00BA70B5" w:rsidRPr="00BA70B5">
              <w:rPr>
                <w:rFonts w:ascii="Times New Roman" w:eastAsia="Times New Roman" w:hAnsi="Times New Roman" w:cs="Times New Roman"/>
                <w:sz w:val="28"/>
                <w:szCs w:val="28"/>
                <w:lang w:val="uk-UA" w:eastAsia="ru-RU"/>
              </w:rPr>
              <w:t xml:space="preserve">актика </w:t>
            </w:r>
            <w:r w:rsidR="0022669A">
              <w:rPr>
                <w:rFonts w:ascii="Times New Roman" w:eastAsia="Times New Roman" w:hAnsi="Times New Roman" w:cs="Times New Roman"/>
                <w:sz w:val="28"/>
                <w:szCs w:val="28"/>
                <w:lang w:val="uk-UA" w:eastAsia="ru-RU"/>
              </w:rPr>
              <w:t>ГРВІ у дошкільників</w:t>
            </w:r>
            <w:r w:rsidRPr="00BA70B5">
              <w:rPr>
                <w:rFonts w:ascii="Times New Roman" w:eastAsia="Times New Roman" w:hAnsi="Times New Roman" w:cs="Times New Roman"/>
                <w:sz w:val="28"/>
                <w:szCs w:val="28"/>
                <w:lang w:val="uk-UA" w:eastAsia="ru-RU"/>
              </w:rPr>
              <w:t>»</w:t>
            </w:r>
          </w:p>
          <w:p w:rsidR="00A8222F" w:rsidRPr="00F1476A" w:rsidRDefault="00A8222F" w:rsidP="00A8222F">
            <w:pPr>
              <w:spacing w:after="0" w:line="240" w:lineRule="auto"/>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Прості речі, які рятують життя</w:t>
            </w:r>
            <w:r w:rsidRPr="00F1476A">
              <w:rPr>
                <w:rFonts w:ascii="Times New Roman" w:eastAsia="Times New Roman" w:hAnsi="Times New Roman" w:cs="Times New Roman"/>
                <w:sz w:val="28"/>
                <w:szCs w:val="28"/>
                <w:lang w:val="uk-UA" w:eastAsia="ru-RU"/>
              </w:rPr>
              <w:t>»</w:t>
            </w:r>
          </w:p>
          <w:p w:rsidR="00A8222F" w:rsidRPr="00F1476A" w:rsidRDefault="00F516C5" w:rsidP="00A8222F">
            <w:pPr>
              <w:spacing w:after="0" w:line="240" w:lineRule="auto"/>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 xml:space="preserve">Надання першої допомоги при обмороженні. Ступені </w:t>
            </w:r>
            <w:proofErr w:type="spellStart"/>
            <w:r w:rsidR="0022669A">
              <w:rPr>
                <w:rFonts w:ascii="Times New Roman" w:eastAsia="Times New Roman" w:hAnsi="Times New Roman" w:cs="Times New Roman"/>
                <w:sz w:val="28"/>
                <w:szCs w:val="28"/>
                <w:lang w:val="uk-UA" w:eastAsia="ru-RU"/>
              </w:rPr>
              <w:t>обморожен</w:t>
            </w:r>
            <w:proofErr w:type="spellEnd"/>
            <w:r w:rsidR="0022669A">
              <w:rPr>
                <w:rFonts w:ascii="Times New Roman" w:eastAsia="Times New Roman" w:hAnsi="Times New Roman" w:cs="Times New Roman"/>
                <w:sz w:val="28"/>
                <w:szCs w:val="28"/>
                <w:lang w:val="uk-UA" w:eastAsia="ru-RU"/>
              </w:rPr>
              <w:t>-ня та їхні ознаки</w:t>
            </w:r>
            <w:r w:rsidR="00A8222F" w:rsidRPr="00F1476A">
              <w:rPr>
                <w:rFonts w:ascii="Times New Roman" w:eastAsia="Times New Roman" w:hAnsi="Times New Roman" w:cs="Times New Roman"/>
                <w:sz w:val="28"/>
                <w:szCs w:val="28"/>
                <w:lang w:val="uk-UA" w:eastAsia="ru-RU"/>
              </w:rPr>
              <w:t>»</w:t>
            </w:r>
          </w:p>
          <w:p w:rsidR="00A8222F" w:rsidRPr="00F1476A" w:rsidRDefault="00A8222F" w:rsidP="00A8222F">
            <w:pPr>
              <w:spacing w:after="0" w:line="240" w:lineRule="auto"/>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Грип, ГРВІ та застуда: як вберегтись?</w:t>
            </w:r>
            <w:r w:rsidRPr="00F1476A">
              <w:rPr>
                <w:rFonts w:ascii="Times New Roman" w:eastAsia="Times New Roman" w:hAnsi="Times New Roman" w:cs="Times New Roman"/>
                <w:sz w:val="28"/>
                <w:szCs w:val="28"/>
                <w:lang w:val="uk-UA" w:eastAsia="ru-RU"/>
              </w:rPr>
              <w:t>»</w:t>
            </w:r>
          </w:p>
          <w:p w:rsidR="00A8222F" w:rsidRPr="00F1476A" w:rsidRDefault="00A8222F" w:rsidP="00A8222F">
            <w:pPr>
              <w:spacing w:after="0" w:line="240" w:lineRule="auto"/>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Надання першої допомоги при переохолодженні</w:t>
            </w:r>
            <w:r w:rsidRPr="00F1476A">
              <w:rPr>
                <w:rFonts w:ascii="Times New Roman" w:eastAsia="Times New Roman" w:hAnsi="Times New Roman" w:cs="Times New Roman"/>
                <w:sz w:val="28"/>
                <w:szCs w:val="28"/>
                <w:lang w:val="uk-UA" w:eastAsia="ru-RU"/>
              </w:rPr>
              <w:t>»</w:t>
            </w:r>
          </w:p>
          <w:p w:rsidR="00A8222F" w:rsidRPr="00F1476A" w:rsidRDefault="00A8222F" w:rsidP="00A8222F">
            <w:pPr>
              <w:spacing w:after="0" w:line="240" w:lineRule="auto"/>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 xml:space="preserve">Профілактика туберкульозу. Проба </w:t>
            </w:r>
            <w:proofErr w:type="spellStart"/>
            <w:r w:rsidR="0022669A">
              <w:rPr>
                <w:rFonts w:ascii="Times New Roman" w:eastAsia="Times New Roman" w:hAnsi="Times New Roman" w:cs="Times New Roman"/>
                <w:sz w:val="28"/>
                <w:szCs w:val="28"/>
                <w:lang w:val="uk-UA" w:eastAsia="ru-RU"/>
              </w:rPr>
              <w:t>Манту</w:t>
            </w:r>
            <w:proofErr w:type="spellEnd"/>
            <w:r w:rsidRPr="00F1476A">
              <w:rPr>
                <w:rFonts w:ascii="Times New Roman" w:eastAsia="Times New Roman" w:hAnsi="Times New Roman" w:cs="Times New Roman"/>
                <w:sz w:val="28"/>
                <w:szCs w:val="28"/>
                <w:lang w:val="uk-UA" w:eastAsia="ru-RU"/>
              </w:rPr>
              <w:t>»</w:t>
            </w:r>
          </w:p>
          <w:p w:rsidR="00BC16F2" w:rsidRPr="00F1476A" w:rsidRDefault="00A8222F" w:rsidP="00BC16F2">
            <w:pPr>
              <w:spacing w:after="0" w:line="240" w:lineRule="auto"/>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Інфекційні захворювання: сальмонельоз</w:t>
            </w:r>
            <w:r w:rsidRPr="00F1476A">
              <w:rPr>
                <w:rFonts w:ascii="Times New Roman" w:eastAsia="Times New Roman" w:hAnsi="Times New Roman" w:cs="Times New Roman"/>
                <w:sz w:val="28"/>
                <w:szCs w:val="28"/>
                <w:lang w:val="uk-UA" w:eastAsia="ru-RU"/>
              </w:rPr>
              <w:t>»</w:t>
            </w:r>
          </w:p>
          <w:p w:rsidR="00AD220A" w:rsidRPr="0022669A" w:rsidRDefault="0022669A" w:rsidP="00A8222F">
            <w:pPr>
              <w:spacing w:after="0" w:line="240" w:lineRule="auto"/>
              <w:rPr>
                <w:rFonts w:ascii="Times New Roman" w:eastAsia="Times New Roman" w:hAnsi="Times New Roman" w:cs="Times New Roman"/>
                <w:color w:val="000000" w:themeColor="text1"/>
                <w:sz w:val="28"/>
                <w:szCs w:val="28"/>
                <w:lang w:val="uk-UA" w:eastAsia="ru-RU"/>
              </w:rPr>
            </w:pPr>
            <w:r w:rsidRPr="0022669A">
              <w:rPr>
                <w:rFonts w:ascii="Times New Roman" w:eastAsia="Times New Roman" w:hAnsi="Times New Roman" w:cs="Times New Roman"/>
                <w:color w:val="000000" w:themeColor="text1"/>
                <w:sz w:val="28"/>
                <w:szCs w:val="28"/>
                <w:lang w:val="uk-UA" w:eastAsia="ru-RU"/>
              </w:rPr>
              <w:t>«Перша долікарська допомога при укусах тварин»</w:t>
            </w:r>
          </w:p>
          <w:p w:rsidR="00DB5CEC" w:rsidRDefault="00DB5CEC" w:rsidP="00A8222F">
            <w:pPr>
              <w:spacing w:after="0" w:line="240" w:lineRule="auto"/>
              <w:rPr>
                <w:rFonts w:ascii="Times New Roman" w:eastAsia="Times New Roman" w:hAnsi="Times New Roman" w:cs="Times New Roman"/>
                <w:color w:val="FF0000"/>
                <w:sz w:val="28"/>
                <w:szCs w:val="28"/>
                <w:lang w:val="uk-UA" w:eastAsia="ru-RU"/>
              </w:rPr>
            </w:pPr>
          </w:p>
          <w:p w:rsidR="0022669A" w:rsidRDefault="0022669A" w:rsidP="00A8222F">
            <w:pPr>
              <w:spacing w:after="0" w:line="240" w:lineRule="auto"/>
              <w:rPr>
                <w:rFonts w:ascii="Times New Roman" w:eastAsia="Times New Roman" w:hAnsi="Times New Roman" w:cs="Times New Roman"/>
                <w:color w:val="FF0000"/>
                <w:sz w:val="28"/>
                <w:szCs w:val="28"/>
                <w:lang w:val="uk-UA" w:eastAsia="ru-RU"/>
              </w:rPr>
            </w:pPr>
          </w:p>
          <w:p w:rsidR="0022669A" w:rsidRDefault="0022669A" w:rsidP="00A8222F">
            <w:pPr>
              <w:spacing w:after="0" w:line="240" w:lineRule="auto"/>
              <w:rPr>
                <w:rFonts w:ascii="Times New Roman" w:eastAsia="Times New Roman" w:hAnsi="Times New Roman" w:cs="Times New Roman"/>
                <w:color w:val="FF0000"/>
                <w:sz w:val="28"/>
                <w:szCs w:val="28"/>
                <w:lang w:val="uk-UA" w:eastAsia="ru-RU"/>
              </w:rPr>
            </w:pPr>
          </w:p>
          <w:p w:rsidR="00A8222F" w:rsidRPr="0022669A" w:rsidRDefault="00A8222F" w:rsidP="00A8222F">
            <w:pPr>
              <w:spacing w:after="0" w:line="240" w:lineRule="auto"/>
              <w:rPr>
                <w:rFonts w:ascii="Times New Roman" w:eastAsia="Times New Roman" w:hAnsi="Times New Roman" w:cs="Times New Roman"/>
                <w:b/>
                <w:sz w:val="28"/>
                <w:szCs w:val="28"/>
                <w:u w:val="single"/>
                <w:lang w:val="uk-UA" w:eastAsia="ru-RU"/>
              </w:rPr>
            </w:pPr>
            <w:r w:rsidRPr="0022669A">
              <w:rPr>
                <w:rFonts w:ascii="Times New Roman" w:eastAsia="Times New Roman" w:hAnsi="Times New Roman" w:cs="Times New Roman"/>
                <w:b/>
                <w:sz w:val="28"/>
                <w:szCs w:val="28"/>
                <w:u w:val="single"/>
                <w:lang w:val="uk-UA" w:eastAsia="ru-RU"/>
              </w:rPr>
              <w:lastRenderedPageBreak/>
              <w:t>Бесіди з батьками:</w:t>
            </w:r>
          </w:p>
          <w:p w:rsidR="00E67975" w:rsidRPr="007C24D1" w:rsidRDefault="00E67975" w:rsidP="00A8222F">
            <w:pPr>
              <w:spacing w:after="0" w:line="240" w:lineRule="auto"/>
              <w:rPr>
                <w:rFonts w:ascii="Times New Roman" w:eastAsia="Times New Roman" w:hAnsi="Times New Roman" w:cs="Times New Roman"/>
                <w:sz w:val="28"/>
                <w:szCs w:val="28"/>
                <w:lang w:val="uk-UA" w:eastAsia="ru-RU"/>
              </w:rPr>
            </w:pPr>
            <w:r w:rsidRPr="007C24D1">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Адаптація до дитячого садка: як допомогти дитині</w:t>
            </w:r>
            <w:r w:rsidRPr="007C24D1">
              <w:rPr>
                <w:rFonts w:ascii="Times New Roman" w:eastAsia="Times New Roman" w:hAnsi="Times New Roman" w:cs="Times New Roman"/>
                <w:sz w:val="28"/>
                <w:szCs w:val="28"/>
                <w:lang w:val="uk-UA" w:eastAsia="ru-RU"/>
              </w:rPr>
              <w:t>»</w:t>
            </w:r>
          </w:p>
          <w:p w:rsidR="00A8222F" w:rsidRPr="007C24D1" w:rsidRDefault="00A8222F" w:rsidP="00A8222F">
            <w:pPr>
              <w:spacing w:after="0" w:line="240" w:lineRule="auto"/>
              <w:rPr>
                <w:rFonts w:ascii="Times New Roman" w:eastAsia="Times New Roman" w:hAnsi="Times New Roman" w:cs="Times New Roman"/>
                <w:sz w:val="28"/>
                <w:szCs w:val="28"/>
                <w:lang w:val="uk-UA" w:eastAsia="ru-RU"/>
              </w:rPr>
            </w:pPr>
            <w:r w:rsidRPr="007C24D1">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Профілактика авітамінозу у дітей</w:t>
            </w:r>
            <w:r w:rsidRPr="007C24D1">
              <w:rPr>
                <w:rFonts w:ascii="Times New Roman" w:eastAsia="Times New Roman" w:hAnsi="Times New Roman" w:cs="Times New Roman"/>
                <w:sz w:val="28"/>
                <w:szCs w:val="28"/>
                <w:lang w:val="uk-UA" w:eastAsia="ru-RU"/>
              </w:rPr>
              <w:t>»</w:t>
            </w:r>
          </w:p>
          <w:p w:rsidR="00A8222F" w:rsidRPr="007C24D1" w:rsidRDefault="00A8222F" w:rsidP="00A8222F">
            <w:pPr>
              <w:spacing w:after="0" w:line="240" w:lineRule="auto"/>
              <w:rPr>
                <w:rFonts w:ascii="Times New Roman" w:eastAsia="Times New Roman" w:hAnsi="Times New Roman" w:cs="Times New Roman"/>
                <w:sz w:val="28"/>
                <w:szCs w:val="28"/>
                <w:lang w:val="uk-UA" w:eastAsia="ru-RU"/>
              </w:rPr>
            </w:pPr>
            <w:r w:rsidRPr="007C24D1">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Дитячий сон: значення та правила організації</w:t>
            </w:r>
            <w:r w:rsidRPr="007C24D1">
              <w:rPr>
                <w:rFonts w:ascii="Times New Roman" w:eastAsia="Times New Roman" w:hAnsi="Times New Roman" w:cs="Times New Roman"/>
                <w:sz w:val="28"/>
                <w:szCs w:val="28"/>
                <w:lang w:val="uk-UA" w:eastAsia="ru-RU"/>
              </w:rPr>
              <w:t>»</w:t>
            </w:r>
          </w:p>
          <w:p w:rsidR="007B0D9A" w:rsidRPr="007C24D1" w:rsidRDefault="007B0D9A" w:rsidP="00A8222F">
            <w:pPr>
              <w:spacing w:after="0" w:line="240" w:lineRule="auto"/>
              <w:rPr>
                <w:rFonts w:ascii="Times New Roman" w:eastAsia="Times New Roman" w:hAnsi="Times New Roman" w:cs="Times New Roman"/>
                <w:sz w:val="28"/>
                <w:szCs w:val="28"/>
                <w:lang w:val="uk-UA" w:eastAsia="ru-RU"/>
              </w:rPr>
            </w:pPr>
            <w:r w:rsidRPr="007C24D1">
              <w:rPr>
                <w:rFonts w:ascii="Times New Roman" w:eastAsia="Times New Roman" w:hAnsi="Times New Roman" w:cs="Times New Roman"/>
                <w:sz w:val="28"/>
                <w:szCs w:val="28"/>
                <w:lang w:val="uk-UA" w:eastAsia="ru-RU"/>
              </w:rPr>
              <w:t>«</w:t>
            </w:r>
            <w:r w:rsidR="0022669A">
              <w:rPr>
                <w:rFonts w:ascii="Times New Roman" w:eastAsia="Times New Roman" w:hAnsi="Times New Roman" w:cs="Times New Roman"/>
                <w:sz w:val="28"/>
                <w:szCs w:val="28"/>
                <w:lang w:val="uk-UA" w:eastAsia="ru-RU"/>
              </w:rPr>
              <w:t>Як уберегти дитину від застуди</w:t>
            </w:r>
            <w:r w:rsidR="00AD220A" w:rsidRPr="007C24D1">
              <w:rPr>
                <w:rFonts w:ascii="Times New Roman" w:eastAsia="Times New Roman" w:hAnsi="Times New Roman" w:cs="Times New Roman"/>
                <w:sz w:val="28"/>
                <w:szCs w:val="28"/>
                <w:lang w:val="uk-UA" w:eastAsia="ru-RU"/>
              </w:rPr>
              <w:t xml:space="preserve">» </w:t>
            </w:r>
          </w:p>
          <w:p w:rsidR="00AD220A" w:rsidRPr="008424B0" w:rsidRDefault="00AD220A" w:rsidP="00A8222F">
            <w:pPr>
              <w:spacing w:after="0" w:line="240" w:lineRule="auto"/>
              <w:rPr>
                <w:rFonts w:ascii="Times New Roman" w:eastAsia="Times New Roman" w:hAnsi="Times New Roman" w:cs="Times New Roman"/>
                <w:sz w:val="28"/>
                <w:szCs w:val="28"/>
                <w:lang w:eastAsia="ru-RU"/>
              </w:rPr>
            </w:pPr>
            <w:r w:rsidRPr="007C24D1">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Профілактика дитячої плоско-</w:t>
            </w:r>
            <w:proofErr w:type="spellStart"/>
            <w:r w:rsidR="007526F9">
              <w:rPr>
                <w:rFonts w:ascii="Times New Roman" w:eastAsia="Times New Roman" w:hAnsi="Times New Roman" w:cs="Times New Roman"/>
                <w:sz w:val="28"/>
                <w:szCs w:val="28"/>
                <w:lang w:val="uk-UA" w:eastAsia="ru-RU"/>
              </w:rPr>
              <w:t>стопості</w:t>
            </w:r>
            <w:proofErr w:type="spellEnd"/>
            <w:r w:rsidRPr="007C24D1">
              <w:rPr>
                <w:rFonts w:ascii="Times New Roman" w:eastAsia="Times New Roman" w:hAnsi="Times New Roman" w:cs="Times New Roman"/>
                <w:sz w:val="28"/>
                <w:szCs w:val="28"/>
                <w:lang w:val="uk-UA" w:eastAsia="ru-RU"/>
              </w:rPr>
              <w:t xml:space="preserve">» </w:t>
            </w:r>
          </w:p>
          <w:p w:rsidR="004E1551" w:rsidRPr="004E1551" w:rsidRDefault="004E1551" w:rsidP="004E1551">
            <w:pPr>
              <w:spacing w:after="0" w:line="240" w:lineRule="auto"/>
              <w:rPr>
                <w:rFonts w:ascii="Times New Roman" w:eastAsia="Times New Roman" w:hAnsi="Times New Roman" w:cs="Times New Roman"/>
                <w:sz w:val="28"/>
                <w:szCs w:val="28"/>
                <w:lang w:val="uk-UA" w:eastAsia="ru-RU"/>
              </w:rPr>
            </w:pPr>
            <w:r w:rsidRPr="004E1551">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Профілактичні щеплення та їх значення для здоров’я дітей</w:t>
            </w:r>
            <w:r w:rsidRPr="004E1551">
              <w:rPr>
                <w:rFonts w:ascii="Times New Roman" w:eastAsia="Times New Roman" w:hAnsi="Times New Roman" w:cs="Times New Roman"/>
                <w:sz w:val="28"/>
                <w:szCs w:val="28"/>
                <w:lang w:val="uk-UA" w:eastAsia="ru-RU"/>
              </w:rPr>
              <w:t>»</w:t>
            </w:r>
          </w:p>
          <w:p w:rsidR="00AD220A" w:rsidRPr="004E1551" w:rsidRDefault="00AD220A" w:rsidP="004E1551">
            <w:pPr>
              <w:spacing w:after="0" w:line="240" w:lineRule="auto"/>
              <w:rPr>
                <w:rFonts w:ascii="Times New Roman" w:eastAsia="Times New Roman" w:hAnsi="Times New Roman" w:cs="Times New Roman"/>
                <w:sz w:val="28"/>
                <w:szCs w:val="28"/>
                <w:lang w:val="uk-UA" w:eastAsia="ru-RU"/>
              </w:rPr>
            </w:pPr>
            <w:r w:rsidRPr="004E1551">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Гігієнічні навички: як виховати любов до чистоти</w:t>
            </w:r>
            <w:r w:rsidRPr="004E1551">
              <w:rPr>
                <w:rFonts w:ascii="Times New Roman" w:eastAsia="Times New Roman" w:hAnsi="Times New Roman" w:cs="Times New Roman"/>
                <w:sz w:val="28"/>
                <w:szCs w:val="28"/>
                <w:lang w:val="uk-UA" w:eastAsia="ru-RU"/>
              </w:rPr>
              <w:t>»</w:t>
            </w:r>
          </w:p>
          <w:p w:rsidR="00A8222F" w:rsidRPr="004E1551" w:rsidRDefault="00AD220A" w:rsidP="00A8222F">
            <w:pPr>
              <w:spacing w:after="0" w:line="240" w:lineRule="auto"/>
              <w:rPr>
                <w:rFonts w:ascii="Times New Roman" w:eastAsia="Times New Roman" w:hAnsi="Times New Roman" w:cs="Times New Roman"/>
                <w:sz w:val="28"/>
                <w:szCs w:val="28"/>
                <w:lang w:val="uk-UA" w:eastAsia="ru-RU"/>
              </w:rPr>
            </w:pPr>
            <w:r w:rsidRPr="004E1551">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Формування правильної постави у дошкільнят</w:t>
            </w:r>
            <w:r w:rsidR="003447A8">
              <w:rPr>
                <w:rFonts w:ascii="Times New Roman" w:eastAsia="Times New Roman" w:hAnsi="Times New Roman" w:cs="Times New Roman"/>
                <w:sz w:val="28"/>
                <w:szCs w:val="28"/>
                <w:lang w:val="uk-UA" w:eastAsia="ru-RU"/>
              </w:rPr>
              <w:t>»</w:t>
            </w:r>
          </w:p>
          <w:p w:rsidR="00AD220A" w:rsidRPr="004E1551" w:rsidRDefault="00AD220A" w:rsidP="00A8222F">
            <w:pPr>
              <w:spacing w:after="0" w:line="240" w:lineRule="auto"/>
              <w:rPr>
                <w:rFonts w:ascii="Times New Roman" w:eastAsia="Times New Roman" w:hAnsi="Times New Roman" w:cs="Times New Roman"/>
                <w:sz w:val="28"/>
                <w:szCs w:val="28"/>
                <w:lang w:val="uk-UA" w:eastAsia="ru-RU"/>
              </w:rPr>
            </w:pPr>
            <w:r w:rsidRPr="004E1551">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Профілактика шкідливих звичок з раннього віку</w:t>
            </w:r>
            <w:r w:rsidRPr="004E1551">
              <w:rPr>
                <w:rFonts w:ascii="Times New Roman" w:eastAsia="Times New Roman" w:hAnsi="Times New Roman" w:cs="Times New Roman"/>
                <w:sz w:val="28"/>
                <w:szCs w:val="28"/>
                <w:lang w:val="uk-UA" w:eastAsia="ru-RU"/>
              </w:rPr>
              <w:t>»</w:t>
            </w:r>
          </w:p>
          <w:p w:rsidR="00AD220A" w:rsidRPr="007035C9" w:rsidRDefault="00AD220A" w:rsidP="00A8222F">
            <w:pPr>
              <w:spacing w:after="0" w:line="240" w:lineRule="auto"/>
              <w:rPr>
                <w:rFonts w:ascii="Times New Roman" w:eastAsia="Times New Roman" w:hAnsi="Times New Roman" w:cs="Times New Roman"/>
                <w:color w:val="FF0000"/>
                <w:sz w:val="28"/>
                <w:szCs w:val="28"/>
                <w:lang w:val="uk-UA" w:eastAsia="ru-RU"/>
              </w:rPr>
            </w:pPr>
          </w:p>
          <w:p w:rsidR="00A8222F" w:rsidRPr="0022669A" w:rsidRDefault="00A8222F" w:rsidP="00A8222F">
            <w:pPr>
              <w:spacing w:after="0" w:line="240" w:lineRule="auto"/>
              <w:rPr>
                <w:rFonts w:ascii="Times New Roman" w:eastAsia="Times New Roman" w:hAnsi="Times New Roman" w:cs="Times New Roman"/>
                <w:b/>
                <w:sz w:val="28"/>
                <w:szCs w:val="28"/>
                <w:u w:val="single"/>
                <w:lang w:val="uk-UA" w:eastAsia="ru-RU"/>
              </w:rPr>
            </w:pPr>
            <w:r w:rsidRPr="0022669A">
              <w:rPr>
                <w:rFonts w:ascii="Times New Roman" w:eastAsia="Times New Roman" w:hAnsi="Times New Roman" w:cs="Times New Roman"/>
                <w:b/>
                <w:sz w:val="28"/>
                <w:szCs w:val="28"/>
                <w:u w:val="single"/>
                <w:lang w:val="uk-UA" w:eastAsia="ru-RU"/>
              </w:rPr>
              <w:t>Консультації для працівників:</w:t>
            </w:r>
          </w:p>
          <w:p w:rsidR="00A8222F" w:rsidRPr="004E1551" w:rsidRDefault="00A8222F" w:rsidP="00A8222F">
            <w:pPr>
              <w:spacing w:after="0" w:line="240" w:lineRule="auto"/>
              <w:rPr>
                <w:rFonts w:ascii="Times New Roman" w:eastAsia="Times New Roman" w:hAnsi="Times New Roman" w:cs="Times New Roman"/>
                <w:sz w:val="28"/>
                <w:szCs w:val="28"/>
                <w:lang w:val="uk-UA" w:eastAsia="ru-RU"/>
              </w:rPr>
            </w:pPr>
            <w:r w:rsidRPr="004E1551">
              <w:rPr>
                <w:rFonts w:ascii="Times New Roman" w:eastAsia="Times New Roman" w:hAnsi="Times New Roman" w:cs="Times New Roman"/>
                <w:sz w:val="28"/>
                <w:szCs w:val="28"/>
                <w:lang w:val="uk-UA" w:eastAsia="ru-RU"/>
              </w:rPr>
              <w:t>«</w:t>
            </w:r>
            <w:r w:rsidR="004E1551" w:rsidRPr="004E1551">
              <w:rPr>
                <w:rFonts w:ascii="Times New Roman" w:eastAsia="Times New Roman" w:hAnsi="Times New Roman" w:cs="Times New Roman"/>
                <w:sz w:val="28"/>
                <w:szCs w:val="28"/>
                <w:lang w:val="uk-UA" w:eastAsia="ru-RU"/>
              </w:rPr>
              <w:t xml:space="preserve">Адаптація </w:t>
            </w:r>
            <w:r w:rsidR="007526F9">
              <w:rPr>
                <w:rFonts w:ascii="Times New Roman" w:eastAsia="Times New Roman" w:hAnsi="Times New Roman" w:cs="Times New Roman"/>
                <w:sz w:val="28"/>
                <w:szCs w:val="28"/>
                <w:lang w:val="uk-UA" w:eastAsia="ru-RU"/>
              </w:rPr>
              <w:t xml:space="preserve">та здоров’я </w:t>
            </w:r>
            <w:r w:rsidR="004E1551" w:rsidRPr="004E1551">
              <w:rPr>
                <w:rFonts w:ascii="Times New Roman" w:eastAsia="Times New Roman" w:hAnsi="Times New Roman" w:cs="Times New Roman"/>
                <w:sz w:val="28"/>
                <w:szCs w:val="28"/>
                <w:lang w:val="uk-UA" w:eastAsia="ru-RU"/>
              </w:rPr>
              <w:t xml:space="preserve">дитини </w:t>
            </w:r>
            <w:r w:rsidR="007526F9">
              <w:rPr>
                <w:rFonts w:ascii="Times New Roman" w:eastAsia="Times New Roman" w:hAnsi="Times New Roman" w:cs="Times New Roman"/>
                <w:sz w:val="28"/>
                <w:szCs w:val="28"/>
                <w:lang w:val="uk-UA" w:eastAsia="ru-RU"/>
              </w:rPr>
              <w:t>у новому навчальному році</w:t>
            </w:r>
            <w:r w:rsidRPr="004E1551">
              <w:rPr>
                <w:rFonts w:ascii="Times New Roman" w:eastAsia="Times New Roman" w:hAnsi="Times New Roman" w:cs="Times New Roman"/>
                <w:sz w:val="28"/>
                <w:szCs w:val="28"/>
                <w:lang w:val="uk-UA" w:eastAsia="ru-RU"/>
              </w:rPr>
              <w:t>»</w:t>
            </w:r>
          </w:p>
          <w:p w:rsidR="007B0D9A" w:rsidRPr="004E1551" w:rsidRDefault="007B0D9A" w:rsidP="00A8222F">
            <w:pPr>
              <w:spacing w:after="0" w:line="240" w:lineRule="auto"/>
              <w:rPr>
                <w:rFonts w:ascii="Times New Roman" w:eastAsia="Times New Roman" w:hAnsi="Times New Roman" w:cs="Times New Roman"/>
                <w:sz w:val="28"/>
                <w:szCs w:val="28"/>
                <w:lang w:val="uk-UA" w:eastAsia="ru-RU"/>
              </w:rPr>
            </w:pPr>
            <w:r w:rsidRPr="004E1551">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Провітрювання приміщення, регулярне вологе прибирання</w:t>
            </w:r>
            <w:r w:rsidRPr="004E1551">
              <w:rPr>
                <w:rFonts w:ascii="Times New Roman" w:eastAsia="Times New Roman" w:hAnsi="Times New Roman" w:cs="Times New Roman"/>
                <w:sz w:val="28"/>
                <w:szCs w:val="28"/>
                <w:lang w:val="uk-UA" w:eastAsia="ru-RU"/>
              </w:rPr>
              <w:t>»</w:t>
            </w:r>
          </w:p>
          <w:p w:rsidR="00A8222F" w:rsidRPr="003447A8" w:rsidRDefault="00A8222F" w:rsidP="00A8222F">
            <w:pPr>
              <w:spacing w:after="0" w:line="240" w:lineRule="auto"/>
              <w:rPr>
                <w:rFonts w:ascii="Times New Roman" w:eastAsia="Times New Roman" w:hAnsi="Times New Roman" w:cs="Times New Roman"/>
                <w:sz w:val="28"/>
                <w:szCs w:val="28"/>
                <w:lang w:val="uk-UA" w:eastAsia="ru-RU"/>
              </w:rPr>
            </w:pPr>
            <w:r w:rsidRPr="003447A8">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Формування правильної постави у дошкільнят</w:t>
            </w:r>
            <w:r w:rsidRPr="003447A8">
              <w:rPr>
                <w:rFonts w:ascii="Times New Roman" w:eastAsia="Times New Roman" w:hAnsi="Times New Roman" w:cs="Times New Roman"/>
                <w:sz w:val="28"/>
                <w:szCs w:val="28"/>
                <w:lang w:val="uk-UA" w:eastAsia="ru-RU"/>
              </w:rPr>
              <w:t>»</w:t>
            </w:r>
          </w:p>
          <w:p w:rsidR="00A8222F" w:rsidRPr="003447A8" w:rsidRDefault="00A8222F" w:rsidP="00A8222F">
            <w:pPr>
              <w:spacing w:after="0" w:line="240" w:lineRule="auto"/>
              <w:rPr>
                <w:rFonts w:ascii="Times New Roman" w:eastAsia="Times New Roman" w:hAnsi="Times New Roman" w:cs="Times New Roman"/>
                <w:sz w:val="28"/>
                <w:szCs w:val="28"/>
                <w:lang w:val="uk-UA" w:eastAsia="ru-RU"/>
              </w:rPr>
            </w:pPr>
            <w:r w:rsidRPr="003447A8">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 xml:space="preserve">Зміцнення імунітету у </w:t>
            </w:r>
            <w:proofErr w:type="spellStart"/>
            <w:r w:rsidR="007526F9">
              <w:rPr>
                <w:rFonts w:ascii="Times New Roman" w:eastAsia="Times New Roman" w:hAnsi="Times New Roman" w:cs="Times New Roman"/>
                <w:sz w:val="28"/>
                <w:szCs w:val="28"/>
                <w:lang w:val="uk-UA" w:eastAsia="ru-RU"/>
              </w:rPr>
              <w:t>дошкіль-нят</w:t>
            </w:r>
            <w:proofErr w:type="spellEnd"/>
            <w:r w:rsidRPr="003447A8">
              <w:rPr>
                <w:rFonts w:ascii="Times New Roman" w:eastAsia="Times New Roman" w:hAnsi="Times New Roman" w:cs="Times New Roman"/>
                <w:sz w:val="28"/>
                <w:szCs w:val="28"/>
                <w:lang w:val="uk-UA" w:eastAsia="ru-RU"/>
              </w:rPr>
              <w:t>»</w:t>
            </w:r>
          </w:p>
          <w:p w:rsidR="00A8222F" w:rsidRPr="003447A8" w:rsidRDefault="00A8222F" w:rsidP="00A8222F">
            <w:pPr>
              <w:spacing w:after="0" w:line="240" w:lineRule="auto"/>
              <w:rPr>
                <w:rFonts w:ascii="Times New Roman" w:eastAsia="Times New Roman" w:hAnsi="Times New Roman" w:cs="Times New Roman"/>
                <w:sz w:val="28"/>
                <w:szCs w:val="28"/>
                <w:lang w:val="uk-UA" w:eastAsia="ru-RU"/>
              </w:rPr>
            </w:pPr>
            <w:r w:rsidRPr="003447A8">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Кишкові інфекції: профілактика та перша допомога</w:t>
            </w:r>
            <w:r w:rsidRPr="003447A8">
              <w:rPr>
                <w:rFonts w:ascii="Times New Roman" w:eastAsia="Times New Roman" w:hAnsi="Times New Roman" w:cs="Times New Roman"/>
                <w:sz w:val="28"/>
                <w:szCs w:val="28"/>
                <w:lang w:val="uk-UA" w:eastAsia="ru-RU"/>
              </w:rPr>
              <w:t>»</w:t>
            </w:r>
          </w:p>
          <w:p w:rsidR="00A8222F" w:rsidRPr="003447A8" w:rsidRDefault="00A8222F" w:rsidP="00A8222F">
            <w:pPr>
              <w:spacing w:after="0" w:line="240" w:lineRule="auto"/>
              <w:rPr>
                <w:rFonts w:ascii="Times New Roman" w:eastAsia="Times New Roman" w:hAnsi="Times New Roman" w:cs="Times New Roman"/>
                <w:sz w:val="28"/>
                <w:szCs w:val="28"/>
                <w:lang w:val="uk-UA" w:eastAsia="ru-RU"/>
              </w:rPr>
            </w:pPr>
            <w:r w:rsidRPr="003447A8">
              <w:rPr>
                <w:rFonts w:ascii="Times New Roman" w:eastAsia="Times New Roman" w:hAnsi="Times New Roman" w:cs="Times New Roman"/>
                <w:sz w:val="28"/>
                <w:szCs w:val="28"/>
                <w:lang w:val="uk-UA" w:eastAsia="ru-RU"/>
              </w:rPr>
              <w:t>«</w:t>
            </w:r>
            <w:proofErr w:type="spellStart"/>
            <w:r w:rsidR="007526F9">
              <w:rPr>
                <w:rFonts w:ascii="Times New Roman" w:eastAsia="Times New Roman" w:hAnsi="Times New Roman" w:cs="Times New Roman"/>
                <w:sz w:val="28"/>
                <w:szCs w:val="28"/>
                <w:lang w:val="uk-UA" w:eastAsia="ru-RU"/>
              </w:rPr>
              <w:t>Домедична</w:t>
            </w:r>
            <w:proofErr w:type="spellEnd"/>
            <w:r w:rsidR="007526F9">
              <w:rPr>
                <w:rFonts w:ascii="Times New Roman" w:eastAsia="Times New Roman" w:hAnsi="Times New Roman" w:cs="Times New Roman"/>
                <w:sz w:val="28"/>
                <w:szCs w:val="28"/>
                <w:lang w:val="uk-UA" w:eastAsia="ru-RU"/>
              </w:rPr>
              <w:t xml:space="preserve"> допомога дітям за травмування</w:t>
            </w:r>
            <w:r w:rsidRPr="003447A8">
              <w:rPr>
                <w:rFonts w:ascii="Times New Roman" w:eastAsia="Times New Roman" w:hAnsi="Times New Roman" w:cs="Times New Roman"/>
                <w:sz w:val="28"/>
                <w:szCs w:val="28"/>
                <w:lang w:val="uk-UA" w:eastAsia="ru-RU"/>
              </w:rPr>
              <w:t>»</w:t>
            </w:r>
          </w:p>
          <w:p w:rsidR="003447A8" w:rsidRDefault="003447A8" w:rsidP="00A8222F">
            <w:pPr>
              <w:spacing w:after="0" w:line="240" w:lineRule="auto"/>
              <w:rPr>
                <w:rFonts w:ascii="Times New Roman" w:eastAsia="Times New Roman" w:hAnsi="Times New Roman" w:cs="Times New Roman"/>
                <w:sz w:val="28"/>
                <w:szCs w:val="28"/>
                <w:lang w:val="uk-UA" w:eastAsia="ru-RU"/>
              </w:rPr>
            </w:pPr>
            <w:r w:rsidRPr="003447A8">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Чисті руки – здорові діти!</w:t>
            </w:r>
            <w:r w:rsidRPr="003447A8">
              <w:rPr>
                <w:rFonts w:ascii="Times New Roman" w:eastAsia="Times New Roman" w:hAnsi="Times New Roman" w:cs="Times New Roman"/>
                <w:sz w:val="28"/>
                <w:szCs w:val="28"/>
                <w:lang w:val="uk-UA" w:eastAsia="ru-RU"/>
              </w:rPr>
              <w:t>»</w:t>
            </w:r>
          </w:p>
          <w:p w:rsidR="003447A8" w:rsidRPr="003447A8" w:rsidRDefault="003447A8" w:rsidP="003447A8">
            <w:pPr>
              <w:spacing w:after="0" w:line="240" w:lineRule="auto"/>
              <w:rPr>
                <w:rFonts w:ascii="Times New Roman" w:eastAsia="Times New Roman" w:hAnsi="Times New Roman" w:cs="Times New Roman"/>
                <w:sz w:val="28"/>
                <w:szCs w:val="28"/>
                <w:lang w:val="uk-UA" w:eastAsia="ru-RU"/>
              </w:rPr>
            </w:pPr>
            <w:r w:rsidRPr="003447A8">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Особиста гігієна дошкільника: формування звичок</w:t>
            </w:r>
            <w:r w:rsidRPr="003447A8">
              <w:rPr>
                <w:rFonts w:ascii="Times New Roman" w:eastAsia="Times New Roman" w:hAnsi="Times New Roman" w:cs="Times New Roman"/>
                <w:sz w:val="28"/>
                <w:szCs w:val="28"/>
                <w:lang w:val="uk-UA" w:eastAsia="ru-RU"/>
              </w:rPr>
              <w:t>»</w:t>
            </w:r>
          </w:p>
          <w:p w:rsidR="009167EC" w:rsidRPr="000E306F" w:rsidRDefault="000E306F" w:rsidP="00A8222F">
            <w:pPr>
              <w:spacing w:after="0" w:line="240" w:lineRule="auto"/>
              <w:rPr>
                <w:rFonts w:ascii="Times New Roman" w:eastAsia="Times New Roman" w:hAnsi="Times New Roman" w:cs="Times New Roman"/>
                <w:sz w:val="28"/>
                <w:szCs w:val="28"/>
                <w:lang w:val="uk-UA" w:eastAsia="ru-RU"/>
              </w:rPr>
            </w:pPr>
            <w:r w:rsidRPr="000E306F">
              <w:rPr>
                <w:rFonts w:ascii="Times New Roman" w:eastAsia="Times New Roman" w:hAnsi="Times New Roman" w:cs="Times New Roman"/>
                <w:sz w:val="28"/>
                <w:szCs w:val="28"/>
                <w:lang w:val="uk-UA" w:eastAsia="ru-RU"/>
              </w:rPr>
              <w:t>«</w:t>
            </w:r>
            <w:r w:rsidR="007526F9">
              <w:rPr>
                <w:rFonts w:ascii="Times New Roman" w:eastAsia="Times New Roman" w:hAnsi="Times New Roman" w:cs="Times New Roman"/>
                <w:sz w:val="28"/>
                <w:szCs w:val="28"/>
                <w:lang w:val="uk-UA" w:eastAsia="ru-RU"/>
              </w:rPr>
              <w:t>Як запобігти харчовим отруєнням</w:t>
            </w:r>
            <w:r w:rsidRPr="000E306F">
              <w:rPr>
                <w:rFonts w:ascii="Times New Roman" w:eastAsia="Times New Roman" w:hAnsi="Times New Roman" w:cs="Times New Roman"/>
                <w:sz w:val="28"/>
                <w:szCs w:val="28"/>
                <w:lang w:val="uk-UA" w:eastAsia="ru-RU"/>
              </w:rPr>
              <w:t>»</w:t>
            </w:r>
          </w:p>
          <w:p w:rsidR="000E306F" w:rsidRDefault="000E306F" w:rsidP="00A8222F">
            <w:pPr>
              <w:spacing w:after="0" w:line="240" w:lineRule="auto"/>
              <w:rPr>
                <w:rFonts w:ascii="Times New Roman" w:eastAsia="Times New Roman" w:hAnsi="Times New Roman" w:cs="Times New Roman"/>
                <w:sz w:val="28"/>
                <w:szCs w:val="28"/>
                <w:lang w:val="uk-UA" w:eastAsia="ru-RU"/>
              </w:rPr>
            </w:pPr>
          </w:p>
          <w:p w:rsidR="002C4BB6" w:rsidRDefault="00A8222F" w:rsidP="00A8222F">
            <w:pPr>
              <w:spacing w:after="0" w:line="240" w:lineRule="auto"/>
              <w:rPr>
                <w:rFonts w:ascii="Times New Roman" w:eastAsia="Times New Roman" w:hAnsi="Times New Roman" w:cs="Times New Roman"/>
                <w:sz w:val="28"/>
                <w:szCs w:val="28"/>
                <w:lang w:val="uk-UA" w:eastAsia="ru-RU"/>
              </w:rPr>
            </w:pPr>
            <w:r w:rsidRPr="00A2336B">
              <w:rPr>
                <w:rFonts w:ascii="Times New Roman" w:eastAsia="Times New Roman" w:hAnsi="Times New Roman" w:cs="Times New Roman"/>
                <w:sz w:val="28"/>
                <w:szCs w:val="28"/>
                <w:lang w:val="uk-UA" w:eastAsia="ru-RU"/>
              </w:rPr>
              <w:t>Інформація для батьків «Рекомендуємо приготувати вдома»</w:t>
            </w:r>
          </w:p>
          <w:p w:rsidR="002C4BB6" w:rsidRPr="002C4BB6" w:rsidRDefault="002C4BB6" w:rsidP="00A8222F">
            <w:pPr>
              <w:spacing w:after="0" w:line="240" w:lineRule="auto"/>
              <w:rPr>
                <w:rFonts w:ascii="Times New Roman" w:eastAsia="Times New Roman" w:hAnsi="Times New Roman" w:cs="Times New Roman"/>
                <w:sz w:val="28"/>
                <w:szCs w:val="28"/>
                <w:lang w:val="uk-UA"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1E17E6"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Вересень</w:t>
            </w: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Жовтень</w:t>
            </w:r>
          </w:p>
          <w:p w:rsidR="00BA70B5" w:rsidRPr="00F1476A" w:rsidRDefault="00BA70B5"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FC790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Листопад </w:t>
            </w: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Грудень </w:t>
            </w: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FC790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Січень </w:t>
            </w: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FC790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Лютий </w:t>
            </w:r>
          </w:p>
          <w:p w:rsidR="00BC16F2" w:rsidRPr="00F1476A" w:rsidRDefault="00BC16F2"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BC16F2"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Березень</w:t>
            </w:r>
          </w:p>
          <w:p w:rsidR="00F1476A" w:rsidRP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Квітень</w:t>
            </w:r>
          </w:p>
          <w:p w:rsidR="00F516C5" w:rsidRPr="00F1476A" w:rsidRDefault="00F516C5" w:rsidP="00A8222F">
            <w:pPr>
              <w:spacing w:after="0" w:line="240" w:lineRule="auto"/>
              <w:jc w:val="both"/>
              <w:rPr>
                <w:rFonts w:ascii="Times New Roman" w:eastAsia="Times New Roman" w:hAnsi="Times New Roman" w:cs="Times New Roman"/>
                <w:sz w:val="28"/>
                <w:szCs w:val="28"/>
                <w:lang w:val="uk-UA" w:eastAsia="ru-RU"/>
              </w:rPr>
            </w:pPr>
          </w:p>
          <w:p w:rsidR="00BD16A6" w:rsidRPr="00F1476A" w:rsidRDefault="00BC16F2"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Травень</w:t>
            </w:r>
          </w:p>
          <w:p w:rsid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F1476A" w:rsidRP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DB5CEC" w:rsidRPr="00F1476A" w:rsidRDefault="00DB5CEC" w:rsidP="00A8222F">
            <w:pPr>
              <w:spacing w:after="0" w:line="240" w:lineRule="auto"/>
              <w:jc w:val="both"/>
              <w:rPr>
                <w:rFonts w:ascii="Times New Roman" w:eastAsia="Times New Roman" w:hAnsi="Times New Roman" w:cs="Times New Roman"/>
                <w:sz w:val="28"/>
                <w:szCs w:val="28"/>
                <w:lang w:val="uk-UA" w:eastAsia="ru-RU"/>
              </w:rPr>
            </w:pP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22669A" w:rsidRDefault="009167EC"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Вересень </w:t>
            </w: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22669A"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Жовтень</w:t>
            </w:r>
          </w:p>
          <w:p w:rsidR="00E67975" w:rsidRPr="00F1476A" w:rsidRDefault="00E67975"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Листопад </w:t>
            </w:r>
          </w:p>
          <w:p w:rsidR="007C24D1" w:rsidRDefault="007C24D1"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9167EC"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Грудень</w:t>
            </w: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Січень </w:t>
            </w:r>
          </w:p>
          <w:p w:rsidR="00D707D1" w:rsidRPr="00F1476A" w:rsidRDefault="00D707D1"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Лютий </w:t>
            </w:r>
          </w:p>
          <w:p w:rsidR="007526F9" w:rsidRDefault="007526F9"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7B0D9A"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Березень</w:t>
            </w:r>
          </w:p>
          <w:p w:rsidR="007B0D9A" w:rsidRPr="00F1476A" w:rsidRDefault="007B0D9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Квітень</w:t>
            </w:r>
          </w:p>
          <w:p w:rsidR="004E1551" w:rsidRDefault="004E1551" w:rsidP="00DB5CEC">
            <w:pPr>
              <w:spacing w:after="0" w:line="240" w:lineRule="auto"/>
              <w:rPr>
                <w:rFonts w:ascii="Times New Roman" w:eastAsia="Times New Roman" w:hAnsi="Times New Roman" w:cs="Times New Roman"/>
                <w:sz w:val="28"/>
                <w:szCs w:val="28"/>
                <w:lang w:val="uk-UA" w:eastAsia="ru-RU"/>
              </w:rPr>
            </w:pPr>
          </w:p>
          <w:p w:rsidR="00F516C5" w:rsidRPr="00F1476A" w:rsidRDefault="00DB5CEC" w:rsidP="00DB5CEC">
            <w:pPr>
              <w:spacing w:after="0" w:line="240" w:lineRule="auto"/>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Травень</w:t>
            </w:r>
          </w:p>
          <w:p w:rsidR="00BC16F2" w:rsidRPr="00F1476A" w:rsidRDefault="00BC16F2" w:rsidP="00A8222F">
            <w:pPr>
              <w:spacing w:after="0" w:line="240" w:lineRule="auto"/>
              <w:jc w:val="both"/>
              <w:rPr>
                <w:rFonts w:ascii="Times New Roman" w:eastAsia="Times New Roman" w:hAnsi="Times New Roman" w:cs="Times New Roman"/>
                <w:sz w:val="28"/>
                <w:szCs w:val="28"/>
                <w:lang w:val="uk-UA" w:eastAsia="ru-RU"/>
              </w:rPr>
            </w:pPr>
          </w:p>
          <w:p w:rsidR="00DB5CEC" w:rsidRDefault="00DB5CEC" w:rsidP="00A8222F">
            <w:pPr>
              <w:spacing w:after="0" w:line="240" w:lineRule="auto"/>
              <w:jc w:val="both"/>
              <w:rPr>
                <w:rFonts w:ascii="Times New Roman" w:eastAsia="Times New Roman" w:hAnsi="Times New Roman" w:cs="Times New Roman"/>
                <w:sz w:val="28"/>
                <w:szCs w:val="28"/>
                <w:lang w:val="uk-UA" w:eastAsia="ru-RU"/>
              </w:rPr>
            </w:pPr>
          </w:p>
          <w:p w:rsidR="004E1551" w:rsidRPr="00F1476A" w:rsidRDefault="004E1551"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Вересень</w:t>
            </w: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7B0D9A" w:rsidRPr="00F1476A" w:rsidRDefault="007B0D9A"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Жовтень</w:t>
            </w:r>
          </w:p>
          <w:p w:rsidR="009167EC" w:rsidRPr="00F1476A" w:rsidRDefault="009167EC" w:rsidP="00A8222F">
            <w:pPr>
              <w:spacing w:after="0" w:line="240" w:lineRule="auto"/>
              <w:jc w:val="both"/>
              <w:rPr>
                <w:rFonts w:ascii="Times New Roman" w:eastAsia="Times New Roman" w:hAnsi="Times New Roman" w:cs="Times New Roman"/>
                <w:sz w:val="28"/>
                <w:szCs w:val="28"/>
                <w:lang w:val="uk-UA" w:eastAsia="ru-RU"/>
              </w:rPr>
            </w:pPr>
          </w:p>
          <w:p w:rsidR="009167EC" w:rsidRPr="00F1476A" w:rsidRDefault="009167EC"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Листопад</w:t>
            </w:r>
          </w:p>
          <w:p w:rsidR="003447A8" w:rsidRDefault="003447A8" w:rsidP="00A8222F">
            <w:pPr>
              <w:spacing w:after="0" w:line="240" w:lineRule="auto"/>
              <w:jc w:val="both"/>
              <w:rPr>
                <w:rFonts w:ascii="Times New Roman" w:eastAsia="Times New Roman" w:hAnsi="Times New Roman" w:cs="Times New Roman"/>
                <w:sz w:val="28"/>
                <w:szCs w:val="28"/>
                <w:lang w:val="uk-UA" w:eastAsia="ru-RU"/>
              </w:rPr>
            </w:pPr>
          </w:p>
          <w:p w:rsidR="003447A8" w:rsidRDefault="003447A8"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Грудень</w:t>
            </w:r>
          </w:p>
          <w:p w:rsidR="003447A8" w:rsidRDefault="003447A8"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9167EC"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Січень</w:t>
            </w:r>
            <w:r w:rsidR="007526F9">
              <w:rPr>
                <w:rFonts w:ascii="Times New Roman" w:eastAsia="Times New Roman" w:hAnsi="Times New Roman" w:cs="Times New Roman"/>
                <w:sz w:val="28"/>
                <w:szCs w:val="28"/>
                <w:lang w:val="uk-UA" w:eastAsia="ru-RU"/>
              </w:rPr>
              <w:t xml:space="preserve"> </w:t>
            </w:r>
          </w:p>
          <w:p w:rsidR="003447A8" w:rsidRDefault="003447A8"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Лютий </w:t>
            </w:r>
          </w:p>
          <w:p w:rsidR="009C1241" w:rsidRPr="00F1476A" w:rsidRDefault="009C1241" w:rsidP="00A8222F">
            <w:pPr>
              <w:spacing w:after="0" w:line="240" w:lineRule="auto"/>
              <w:jc w:val="both"/>
              <w:rPr>
                <w:rFonts w:ascii="Times New Roman" w:eastAsia="Times New Roman" w:hAnsi="Times New Roman" w:cs="Times New Roman"/>
                <w:sz w:val="28"/>
                <w:szCs w:val="28"/>
                <w:lang w:val="uk-UA" w:eastAsia="ru-RU"/>
              </w:rPr>
            </w:pPr>
          </w:p>
          <w:p w:rsidR="003447A8" w:rsidRDefault="007526F9"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Березень </w:t>
            </w:r>
          </w:p>
          <w:p w:rsidR="00A8222F" w:rsidRPr="00F1476A" w:rsidRDefault="003447A8" w:rsidP="00A8222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Квітень</w:t>
            </w:r>
          </w:p>
          <w:p w:rsidR="000E306F" w:rsidRDefault="000E306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Травень</w:t>
            </w: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DB5CEC" w:rsidRDefault="00DB5CEC" w:rsidP="00A8222F">
            <w:pPr>
              <w:spacing w:after="0" w:line="240" w:lineRule="auto"/>
              <w:jc w:val="both"/>
              <w:rPr>
                <w:rFonts w:ascii="Times New Roman" w:eastAsia="Times New Roman" w:hAnsi="Times New Roman" w:cs="Times New Roman"/>
                <w:sz w:val="28"/>
                <w:szCs w:val="28"/>
                <w:lang w:val="uk-UA" w:eastAsia="ru-RU"/>
              </w:rPr>
            </w:pPr>
          </w:p>
          <w:p w:rsidR="00A2336B" w:rsidRPr="00F1476A" w:rsidRDefault="00A2336B"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Постійно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C42A02"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Сестри </w:t>
            </w:r>
            <w:proofErr w:type="spellStart"/>
            <w:r w:rsidRPr="00F1476A">
              <w:rPr>
                <w:rFonts w:ascii="Times New Roman" w:eastAsia="Times New Roman" w:hAnsi="Times New Roman" w:cs="Times New Roman"/>
                <w:sz w:val="28"/>
                <w:szCs w:val="28"/>
                <w:lang w:val="uk-UA" w:eastAsia="ru-RU"/>
              </w:rPr>
              <w:t>медич</w:t>
            </w:r>
            <w:proofErr w:type="spellEnd"/>
            <w:r w:rsidRPr="00F1476A">
              <w:rPr>
                <w:rFonts w:ascii="Times New Roman" w:eastAsia="Times New Roman" w:hAnsi="Times New Roman" w:cs="Times New Roman"/>
                <w:sz w:val="28"/>
                <w:szCs w:val="28"/>
                <w:lang w:val="uk-UA" w:eastAsia="ru-RU"/>
              </w:rPr>
              <w:t>-ні</w:t>
            </w: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AD220A" w:rsidRDefault="00AD220A" w:rsidP="00A8222F">
            <w:pPr>
              <w:spacing w:after="0" w:line="240" w:lineRule="auto"/>
              <w:jc w:val="both"/>
              <w:rPr>
                <w:rFonts w:ascii="Times New Roman" w:eastAsia="Times New Roman" w:hAnsi="Times New Roman" w:cs="Times New Roman"/>
                <w:sz w:val="28"/>
                <w:szCs w:val="28"/>
                <w:lang w:val="uk-UA" w:eastAsia="ru-RU"/>
              </w:rPr>
            </w:pPr>
          </w:p>
          <w:p w:rsid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F1476A" w:rsidRDefault="00F1476A" w:rsidP="00A8222F">
            <w:pPr>
              <w:spacing w:after="0" w:line="240" w:lineRule="auto"/>
              <w:jc w:val="both"/>
              <w:rPr>
                <w:rFonts w:ascii="Times New Roman" w:eastAsia="Times New Roman" w:hAnsi="Times New Roman" w:cs="Times New Roman"/>
                <w:sz w:val="28"/>
                <w:szCs w:val="28"/>
                <w:lang w:val="uk-UA" w:eastAsia="ru-RU"/>
              </w:rPr>
            </w:pP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22669A" w:rsidRDefault="0022669A" w:rsidP="00A8222F">
            <w:pPr>
              <w:spacing w:after="0" w:line="240" w:lineRule="auto"/>
              <w:jc w:val="both"/>
              <w:rPr>
                <w:rFonts w:ascii="Times New Roman" w:eastAsia="Times New Roman" w:hAnsi="Times New Roman" w:cs="Times New Roman"/>
                <w:sz w:val="28"/>
                <w:szCs w:val="28"/>
                <w:lang w:val="uk-UA" w:eastAsia="ru-RU"/>
              </w:rPr>
            </w:pPr>
          </w:p>
          <w:p w:rsidR="0022669A" w:rsidRPr="00F1476A" w:rsidRDefault="0022669A"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2336B"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lastRenderedPageBreak/>
              <w:t xml:space="preserve">Сестри </w:t>
            </w:r>
            <w:proofErr w:type="spellStart"/>
            <w:r w:rsidRPr="00F1476A">
              <w:rPr>
                <w:rFonts w:ascii="Times New Roman" w:eastAsia="Times New Roman" w:hAnsi="Times New Roman" w:cs="Times New Roman"/>
                <w:sz w:val="28"/>
                <w:szCs w:val="28"/>
                <w:lang w:val="uk-UA" w:eastAsia="ru-RU"/>
              </w:rPr>
              <w:t>медич</w:t>
            </w:r>
            <w:proofErr w:type="spellEnd"/>
            <w:r w:rsidRPr="00F1476A">
              <w:rPr>
                <w:rFonts w:ascii="Times New Roman" w:eastAsia="Times New Roman" w:hAnsi="Times New Roman" w:cs="Times New Roman"/>
                <w:sz w:val="28"/>
                <w:szCs w:val="28"/>
                <w:lang w:val="uk-UA" w:eastAsia="ru-RU"/>
              </w:rPr>
              <w:t>-ні</w:t>
            </w: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F516C5" w:rsidRPr="00F1476A" w:rsidRDefault="00F516C5" w:rsidP="00A8222F">
            <w:pPr>
              <w:spacing w:after="0" w:line="240" w:lineRule="auto"/>
              <w:jc w:val="both"/>
              <w:rPr>
                <w:rFonts w:ascii="Times New Roman" w:eastAsia="Times New Roman" w:hAnsi="Times New Roman" w:cs="Times New Roman"/>
                <w:sz w:val="28"/>
                <w:szCs w:val="28"/>
                <w:lang w:val="uk-UA" w:eastAsia="ru-RU"/>
              </w:rPr>
            </w:pPr>
          </w:p>
          <w:p w:rsidR="00AD220A" w:rsidRPr="00F1476A" w:rsidRDefault="00AD220A" w:rsidP="00A8222F">
            <w:pPr>
              <w:spacing w:after="0" w:line="240" w:lineRule="auto"/>
              <w:jc w:val="both"/>
              <w:rPr>
                <w:rFonts w:ascii="Times New Roman" w:eastAsia="Times New Roman" w:hAnsi="Times New Roman" w:cs="Times New Roman"/>
                <w:sz w:val="28"/>
                <w:szCs w:val="28"/>
                <w:lang w:val="uk-UA" w:eastAsia="ru-RU"/>
              </w:rPr>
            </w:pPr>
          </w:p>
          <w:p w:rsidR="00F516C5" w:rsidRDefault="00F516C5" w:rsidP="00A8222F">
            <w:pPr>
              <w:spacing w:after="0" w:line="240" w:lineRule="auto"/>
              <w:jc w:val="both"/>
              <w:rPr>
                <w:rFonts w:ascii="Times New Roman" w:eastAsia="Times New Roman" w:hAnsi="Times New Roman" w:cs="Times New Roman"/>
                <w:sz w:val="28"/>
                <w:szCs w:val="28"/>
                <w:lang w:val="uk-UA" w:eastAsia="ru-RU"/>
              </w:rPr>
            </w:pPr>
          </w:p>
          <w:p w:rsidR="004E1551" w:rsidRPr="00F1476A" w:rsidRDefault="004E1551" w:rsidP="00A8222F">
            <w:pPr>
              <w:spacing w:after="0" w:line="240" w:lineRule="auto"/>
              <w:jc w:val="both"/>
              <w:rPr>
                <w:rFonts w:ascii="Times New Roman" w:eastAsia="Times New Roman" w:hAnsi="Times New Roman" w:cs="Times New Roman"/>
                <w:sz w:val="28"/>
                <w:szCs w:val="28"/>
                <w:lang w:val="uk-UA" w:eastAsia="ru-RU"/>
              </w:rPr>
            </w:pPr>
          </w:p>
          <w:p w:rsidR="00DB5CEC" w:rsidRPr="00F1476A" w:rsidRDefault="00DB5CEC"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2336B"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Сестри </w:t>
            </w:r>
            <w:proofErr w:type="spellStart"/>
            <w:r w:rsidRPr="00F1476A">
              <w:rPr>
                <w:rFonts w:ascii="Times New Roman" w:eastAsia="Times New Roman" w:hAnsi="Times New Roman" w:cs="Times New Roman"/>
                <w:sz w:val="28"/>
                <w:szCs w:val="28"/>
                <w:lang w:val="uk-UA" w:eastAsia="ru-RU"/>
              </w:rPr>
              <w:t>медич</w:t>
            </w:r>
            <w:proofErr w:type="spellEnd"/>
            <w:r w:rsidRPr="00F1476A">
              <w:rPr>
                <w:rFonts w:ascii="Times New Roman" w:eastAsia="Times New Roman" w:hAnsi="Times New Roman" w:cs="Times New Roman"/>
                <w:sz w:val="28"/>
                <w:szCs w:val="28"/>
                <w:lang w:val="uk-UA" w:eastAsia="ru-RU"/>
              </w:rPr>
              <w:t>-ні</w:t>
            </w: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8222F" w:rsidP="00A8222F">
            <w:pPr>
              <w:spacing w:after="0" w:line="240" w:lineRule="auto"/>
              <w:jc w:val="both"/>
              <w:rPr>
                <w:rFonts w:ascii="Times New Roman" w:eastAsia="Times New Roman" w:hAnsi="Times New Roman" w:cs="Times New Roman"/>
                <w:sz w:val="28"/>
                <w:szCs w:val="28"/>
                <w:lang w:val="uk-UA" w:eastAsia="ru-RU"/>
              </w:rPr>
            </w:pPr>
          </w:p>
          <w:p w:rsidR="009C1241" w:rsidRPr="00F1476A" w:rsidRDefault="009C1241" w:rsidP="00A8222F">
            <w:pPr>
              <w:spacing w:after="0" w:line="240" w:lineRule="auto"/>
              <w:jc w:val="both"/>
              <w:rPr>
                <w:rFonts w:ascii="Times New Roman" w:eastAsia="Times New Roman" w:hAnsi="Times New Roman" w:cs="Times New Roman"/>
                <w:sz w:val="28"/>
                <w:szCs w:val="28"/>
                <w:lang w:val="uk-UA" w:eastAsia="ru-RU"/>
              </w:rPr>
            </w:pPr>
          </w:p>
          <w:p w:rsidR="003447A8" w:rsidRDefault="003447A8" w:rsidP="00A8222F">
            <w:pPr>
              <w:spacing w:after="0" w:line="240" w:lineRule="auto"/>
              <w:jc w:val="both"/>
              <w:rPr>
                <w:rFonts w:ascii="Times New Roman" w:eastAsia="Times New Roman" w:hAnsi="Times New Roman" w:cs="Times New Roman"/>
                <w:sz w:val="28"/>
                <w:szCs w:val="28"/>
                <w:lang w:val="uk-UA" w:eastAsia="ru-RU"/>
              </w:rPr>
            </w:pPr>
          </w:p>
          <w:p w:rsidR="003447A8" w:rsidRDefault="003447A8" w:rsidP="00A8222F">
            <w:pPr>
              <w:spacing w:after="0" w:line="240" w:lineRule="auto"/>
              <w:jc w:val="both"/>
              <w:rPr>
                <w:rFonts w:ascii="Times New Roman" w:eastAsia="Times New Roman" w:hAnsi="Times New Roman" w:cs="Times New Roman"/>
                <w:sz w:val="28"/>
                <w:szCs w:val="28"/>
                <w:lang w:val="uk-UA" w:eastAsia="ru-RU"/>
              </w:rPr>
            </w:pPr>
          </w:p>
          <w:p w:rsidR="000E306F" w:rsidRDefault="000E306F" w:rsidP="00A8222F">
            <w:pPr>
              <w:spacing w:after="0" w:line="240" w:lineRule="auto"/>
              <w:jc w:val="both"/>
              <w:rPr>
                <w:rFonts w:ascii="Times New Roman" w:eastAsia="Times New Roman" w:hAnsi="Times New Roman" w:cs="Times New Roman"/>
                <w:sz w:val="28"/>
                <w:szCs w:val="28"/>
                <w:lang w:val="uk-UA" w:eastAsia="ru-RU"/>
              </w:rPr>
            </w:pPr>
          </w:p>
          <w:p w:rsidR="000E306F" w:rsidRDefault="000E306F" w:rsidP="00A8222F">
            <w:pPr>
              <w:spacing w:after="0" w:line="240" w:lineRule="auto"/>
              <w:jc w:val="both"/>
              <w:rPr>
                <w:rFonts w:ascii="Times New Roman" w:eastAsia="Times New Roman" w:hAnsi="Times New Roman" w:cs="Times New Roman"/>
                <w:sz w:val="28"/>
                <w:szCs w:val="28"/>
                <w:lang w:val="uk-UA" w:eastAsia="ru-RU"/>
              </w:rPr>
            </w:pPr>
          </w:p>
          <w:p w:rsidR="000E306F" w:rsidRPr="00F1476A" w:rsidRDefault="000E306F" w:rsidP="00A8222F">
            <w:pPr>
              <w:spacing w:after="0" w:line="240" w:lineRule="auto"/>
              <w:jc w:val="both"/>
              <w:rPr>
                <w:rFonts w:ascii="Times New Roman" w:eastAsia="Times New Roman" w:hAnsi="Times New Roman" w:cs="Times New Roman"/>
                <w:sz w:val="28"/>
                <w:szCs w:val="28"/>
                <w:lang w:val="uk-UA" w:eastAsia="ru-RU"/>
              </w:rPr>
            </w:pPr>
          </w:p>
          <w:p w:rsidR="00A8222F" w:rsidRPr="00F1476A" w:rsidRDefault="00A2336B" w:rsidP="00A8222F">
            <w:pPr>
              <w:spacing w:after="0" w:line="240" w:lineRule="auto"/>
              <w:jc w:val="both"/>
              <w:rPr>
                <w:rFonts w:ascii="Times New Roman" w:eastAsia="Times New Roman" w:hAnsi="Times New Roman" w:cs="Times New Roman"/>
                <w:sz w:val="28"/>
                <w:szCs w:val="28"/>
                <w:lang w:val="uk-UA" w:eastAsia="ru-RU"/>
              </w:rPr>
            </w:pPr>
            <w:r w:rsidRPr="00F1476A">
              <w:rPr>
                <w:rFonts w:ascii="Times New Roman" w:eastAsia="Times New Roman" w:hAnsi="Times New Roman" w:cs="Times New Roman"/>
                <w:sz w:val="28"/>
                <w:szCs w:val="28"/>
                <w:lang w:val="uk-UA" w:eastAsia="ru-RU"/>
              </w:rPr>
              <w:t xml:space="preserve">Сестри </w:t>
            </w:r>
            <w:proofErr w:type="spellStart"/>
            <w:r w:rsidRPr="00F1476A">
              <w:rPr>
                <w:rFonts w:ascii="Times New Roman" w:eastAsia="Times New Roman" w:hAnsi="Times New Roman" w:cs="Times New Roman"/>
                <w:sz w:val="28"/>
                <w:szCs w:val="28"/>
                <w:lang w:val="uk-UA" w:eastAsia="ru-RU"/>
              </w:rPr>
              <w:t>медич</w:t>
            </w:r>
            <w:proofErr w:type="spellEnd"/>
            <w:r w:rsidRPr="00F1476A">
              <w:rPr>
                <w:rFonts w:ascii="Times New Roman" w:eastAsia="Times New Roman" w:hAnsi="Times New Roman" w:cs="Times New Roman"/>
                <w:sz w:val="28"/>
                <w:szCs w:val="28"/>
                <w:lang w:val="uk-UA" w:eastAsia="ru-RU"/>
              </w:rPr>
              <w:t xml:space="preserve">-ні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A8222F" w:rsidRPr="007035C9" w:rsidRDefault="00A8222F" w:rsidP="00A8222F">
            <w:pPr>
              <w:spacing w:after="0" w:line="240" w:lineRule="auto"/>
              <w:jc w:val="both"/>
              <w:rPr>
                <w:rFonts w:ascii="Times New Roman" w:eastAsia="Times New Roman" w:hAnsi="Times New Roman" w:cs="Times New Roman"/>
                <w:color w:val="FF0000"/>
                <w:sz w:val="28"/>
                <w:szCs w:val="28"/>
                <w:lang w:val="uk-UA" w:eastAsia="ru-RU"/>
              </w:rPr>
            </w:pPr>
          </w:p>
        </w:tc>
      </w:tr>
    </w:tbl>
    <w:p w:rsidR="00617315" w:rsidRPr="007035C9" w:rsidRDefault="00617315" w:rsidP="002F6CEE">
      <w:pPr>
        <w:spacing w:after="0" w:line="240" w:lineRule="auto"/>
        <w:rPr>
          <w:rFonts w:ascii="Times New Roman" w:eastAsia="Times New Roman" w:hAnsi="Times New Roman" w:cs="Times New Roman"/>
          <w:color w:val="FF0000"/>
          <w:sz w:val="24"/>
          <w:szCs w:val="24"/>
          <w:lang w:val="uk-UA" w:eastAsia="ru-RU"/>
        </w:rPr>
      </w:pPr>
    </w:p>
    <w:p w:rsidR="00ED48BB" w:rsidRPr="00D841C2" w:rsidRDefault="007735F4" w:rsidP="002F6CEE">
      <w:pPr>
        <w:spacing w:after="0" w:line="240" w:lineRule="auto"/>
        <w:rPr>
          <w:rFonts w:ascii="Times New Roman" w:eastAsia="Times New Roman" w:hAnsi="Times New Roman" w:cs="Times New Roman"/>
          <w:b/>
          <w:sz w:val="24"/>
          <w:szCs w:val="24"/>
          <w:lang w:val="uk-UA" w:eastAsia="ru-RU"/>
        </w:rPr>
      </w:pPr>
      <w:r w:rsidRPr="00D841C2">
        <w:rPr>
          <w:rFonts w:ascii="Times New Roman" w:eastAsia="Times New Roman" w:hAnsi="Times New Roman" w:cs="Times New Roman"/>
          <w:b/>
          <w:sz w:val="24"/>
          <w:szCs w:val="24"/>
          <w:lang w:val="uk-UA" w:eastAsia="ru-RU"/>
        </w:rPr>
        <w:lastRenderedPageBreak/>
        <w:t xml:space="preserve">        </w:t>
      </w:r>
      <w:r w:rsidR="0095718E" w:rsidRPr="00D841C2">
        <w:rPr>
          <w:rFonts w:ascii="Times New Roman" w:eastAsia="Times New Roman" w:hAnsi="Times New Roman" w:cs="Times New Roman"/>
          <w:b/>
          <w:sz w:val="24"/>
          <w:szCs w:val="24"/>
          <w:lang w:val="uk-UA" w:eastAsia="ru-RU"/>
        </w:rPr>
        <w:t xml:space="preserve"> </w:t>
      </w:r>
      <w:r w:rsidR="002F6CEE" w:rsidRPr="00D841C2">
        <w:rPr>
          <w:rFonts w:ascii="Times New Roman" w:eastAsia="Times New Roman" w:hAnsi="Times New Roman" w:cs="Times New Roman"/>
          <w:b/>
          <w:sz w:val="24"/>
          <w:szCs w:val="24"/>
          <w:lang w:val="uk-UA" w:eastAsia="ru-RU"/>
        </w:rPr>
        <w:t xml:space="preserve">                                                                                                                            </w:t>
      </w:r>
      <w:r w:rsidR="00ED48BB" w:rsidRPr="00D841C2">
        <w:rPr>
          <w:rFonts w:ascii="Times New Roman" w:eastAsia="Times New Roman" w:hAnsi="Times New Roman" w:cs="Times New Roman"/>
          <w:b/>
          <w:sz w:val="24"/>
          <w:szCs w:val="24"/>
          <w:lang w:val="uk-UA" w:eastAsia="ru-RU"/>
        </w:rPr>
        <w:t>Додаток №6</w:t>
      </w:r>
    </w:p>
    <w:p w:rsidR="00ED48BB" w:rsidRPr="00D841C2" w:rsidRDefault="00ED48BB" w:rsidP="00ED48BB">
      <w:pPr>
        <w:spacing w:after="0" w:line="240" w:lineRule="auto"/>
        <w:ind w:left="720"/>
        <w:contextualSpacing/>
        <w:jc w:val="center"/>
        <w:rPr>
          <w:rFonts w:ascii="Times New Roman" w:eastAsia="Times New Roman" w:hAnsi="Times New Roman" w:cs="Times New Roman"/>
          <w:sz w:val="28"/>
          <w:szCs w:val="28"/>
          <w:lang w:val="uk-UA" w:eastAsia="ru-RU"/>
        </w:rPr>
      </w:pPr>
      <w:r w:rsidRPr="00D841C2">
        <w:rPr>
          <w:rFonts w:ascii="Times New Roman" w:eastAsia="Times New Roman" w:hAnsi="Times New Roman" w:cs="Times New Roman"/>
          <w:b/>
          <w:sz w:val="28"/>
          <w:szCs w:val="28"/>
          <w:lang w:val="uk-UA" w:eastAsia="ru-RU"/>
        </w:rPr>
        <w:t>ПЛАН</w:t>
      </w:r>
    </w:p>
    <w:p w:rsidR="00ED48BB" w:rsidRPr="00D841C2" w:rsidRDefault="00ED48BB" w:rsidP="00ED48BB">
      <w:pPr>
        <w:spacing w:after="0" w:line="240" w:lineRule="auto"/>
        <w:ind w:left="720"/>
        <w:contextualSpacing/>
        <w:jc w:val="center"/>
        <w:rPr>
          <w:rFonts w:ascii="Times New Roman" w:eastAsia="Times New Roman" w:hAnsi="Times New Roman" w:cs="Times New Roman"/>
          <w:b/>
          <w:sz w:val="28"/>
          <w:szCs w:val="28"/>
          <w:lang w:val="uk-UA" w:eastAsia="ru-RU"/>
        </w:rPr>
      </w:pPr>
      <w:r w:rsidRPr="00D841C2">
        <w:rPr>
          <w:rFonts w:ascii="Times New Roman" w:eastAsia="Times New Roman" w:hAnsi="Times New Roman" w:cs="Times New Roman"/>
          <w:b/>
          <w:sz w:val="28"/>
          <w:szCs w:val="28"/>
          <w:lang w:val="uk-UA" w:eastAsia="ru-RU"/>
        </w:rPr>
        <w:t xml:space="preserve">роботи з організації  інклюзивного навчання </w:t>
      </w:r>
    </w:p>
    <w:p w:rsidR="00ED48BB" w:rsidRPr="00D841C2" w:rsidRDefault="00ED48BB" w:rsidP="00ED48BB">
      <w:pPr>
        <w:spacing w:after="0" w:line="240" w:lineRule="auto"/>
        <w:ind w:left="720"/>
        <w:contextualSpacing/>
        <w:jc w:val="center"/>
        <w:rPr>
          <w:rFonts w:ascii="Times New Roman" w:eastAsia="Times New Roman" w:hAnsi="Times New Roman" w:cs="Times New Roman"/>
          <w:b/>
          <w:sz w:val="28"/>
          <w:szCs w:val="28"/>
          <w:lang w:val="uk-UA" w:eastAsia="ru-RU"/>
        </w:rPr>
      </w:pPr>
      <w:r w:rsidRPr="00D841C2">
        <w:rPr>
          <w:rFonts w:ascii="Times New Roman" w:eastAsia="Times New Roman" w:hAnsi="Times New Roman" w:cs="Times New Roman"/>
          <w:b/>
          <w:sz w:val="28"/>
          <w:szCs w:val="28"/>
          <w:lang w:val="uk-UA" w:eastAsia="ru-RU"/>
        </w:rPr>
        <w:t xml:space="preserve">Конотопського </w:t>
      </w:r>
      <w:r w:rsidR="002C4BB6" w:rsidRPr="00D841C2">
        <w:rPr>
          <w:rFonts w:ascii="Times New Roman" w:eastAsia="Times New Roman" w:hAnsi="Times New Roman" w:cs="Times New Roman"/>
          <w:b/>
          <w:sz w:val="28"/>
          <w:szCs w:val="28"/>
          <w:lang w:val="uk-UA" w:eastAsia="ru-RU"/>
        </w:rPr>
        <w:t xml:space="preserve">закладу </w:t>
      </w:r>
      <w:r w:rsidR="002C4BB6">
        <w:rPr>
          <w:rFonts w:ascii="Times New Roman" w:eastAsia="Times New Roman" w:hAnsi="Times New Roman" w:cs="Times New Roman"/>
          <w:b/>
          <w:sz w:val="28"/>
          <w:szCs w:val="28"/>
          <w:lang w:val="uk-UA" w:eastAsia="ru-RU"/>
        </w:rPr>
        <w:t>дошкільної освіти</w:t>
      </w:r>
    </w:p>
    <w:p w:rsidR="00ED48BB" w:rsidRPr="00D841C2" w:rsidRDefault="00ED48BB" w:rsidP="00ED48BB">
      <w:pPr>
        <w:spacing w:after="0" w:line="240" w:lineRule="auto"/>
        <w:ind w:left="720"/>
        <w:contextualSpacing/>
        <w:jc w:val="center"/>
        <w:rPr>
          <w:rFonts w:ascii="Times New Roman" w:eastAsia="Times New Roman" w:hAnsi="Times New Roman" w:cs="Times New Roman"/>
          <w:sz w:val="28"/>
          <w:szCs w:val="28"/>
          <w:lang w:val="uk-UA" w:eastAsia="ru-RU"/>
        </w:rPr>
      </w:pPr>
      <w:r w:rsidRPr="00D841C2">
        <w:rPr>
          <w:rFonts w:ascii="Times New Roman" w:eastAsia="Times New Roman" w:hAnsi="Times New Roman" w:cs="Times New Roman"/>
          <w:b/>
          <w:sz w:val="28"/>
          <w:szCs w:val="28"/>
          <w:lang w:val="uk-UA" w:eastAsia="ru-RU"/>
        </w:rPr>
        <w:t xml:space="preserve">(ясла-садок) №13 «Веселка» </w:t>
      </w:r>
      <w:r w:rsidRPr="00D841C2">
        <w:rPr>
          <w:rFonts w:ascii="Times New Roman" w:eastAsia="Times New Roman" w:hAnsi="Times New Roman" w:cs="Calibri"/>
          <w:b/>
          <w:sz w:val="28"/>
          <w:szCs w:val="28"/>
          <w:lang w:val="uk-UA" w:eastAsia="ru-RU"/>
        </w:rPr>
        <w:t>на</w:t>
      </w:r>
      <w:r w:rsidR="002C4BB6">
        <w:rPr>
          <w:rFonts w:ascii="Times New Roman" w:eastAsia="Times New Roman" w:hAnsi="Times New Roman" w:cs="Times New Roman"/>
          <w:b/>
          <w:sz w:val="28"/>
          <w:szCs w:val="28"/>
          <w:lang w:val="uk-UA" w:eastAsia="ru-RU"/>
        </w:rPr>
        <w:t xml:space="preserve"> 2025-2026</w:t>
      </w:r>
      <w:r w:rsidRPr="00D841C2">
        <w:rPr>
          <w:rFonts w:ascii="Times New Roman" w:eastAsia="Times New Roman" w:hAnsi="Times New Roman" w:cs="Times New Roman"/>
          <w:b/>
          <w:sz w:val="28"/>
          <w:szCs w:val="28"/>
          <w:lang w:val="uk-UA" w:eastAsia="ru-RU"/>
        </w:rPr>
        <w:t xml:space="preserve"> </w:t>
      </w:r>
      <w:r w:rsidRPr="00D841C2">
        <w:rPr>
          <w:rFonts w:ascii="Times New Roman" w:eastAsia="Times New Roman" w:hAnsi="Times New Roman" w:cs="Calibri"/>
          <w:b/>
          <w:sz w:val="28"/>
          <w:szCs w:val="28"/>
          <w:lang w:val="uk-UA" w:eastAsia="ru-RU"/>
        </w:rPr>
        <w:t>н</w:t>
      </w:r>
      <w:r w:rsidRPr="00D841C2">
        <w:rPr>
          <w:rFonts w:ascii="Times New Roman" w:eastAsia="Times New Roman" w:hAnsi="Times New Roman" w:cs="Times New Roman"/>
          <w:b/>
          <w:sz w:val="28"/>
          <w:szCs w:val="28"/>
          <w:lang w:val="uk-UA" w:eastAsia="ru-RU"/>
        </w:rPr>
        <w:t>. р.</w:t>
      </w:r>
    </w:p>
    <w:p w:rsidR="00ED48BB" w:rsidRPr="00D841C2" w:rsidRDefault="00ED48BB" w:rsidP="00ED48BB">
      <w:pPr>
        <w:spacing w:after="0" w:line="240" w:lineRule="auto"/>
        <w:ind w:left="720"/>
        <w:contextualSpacing/>
        <w:jc w:val="center"/>
        <w:rPr>
          <w:rFonts w:ascii="Times New Roman" w:eastAsia="Times New Roman" w:hAnsi="Times New Roman" w:cs="Times New Roman"/>
          <w:sz w:val="28"/>
          <w:szCs w:val="28"/>
          <w:lang w:val="uk-UA" w:eastAsia="ru-RU"/>
        </w:rPr>
      </w:pPr>
    </w:p>
    <w:p w:rsidR="00ED48BB" w:rsidRPr="00D841C2" w:rsidRDefault="00ED48BB" w:rsidP="004A7607">
      <w:pPr>
        <w:spacing w:after="0" w:line="240" w:lineRule="auto"/>
        <w:contextualSpacing/>
        <w:jc w:val="both"/>
        <w:rPr>
          <w:rFonts w:ascii="Times New Roman" w:eastAsia="Times New Roman" w:hAnsi="Times New Roman" w:cs="Times New Roman"/>
          <w:sz w:val="28"/>
          <w:szCs w:val="28"/>
          <w:lang w:val="uk-UA" w:eastAsia="ru-RU"/>
        </w:rPr>
      </w:pPr>
      <w:r w:rsidRPr="00D841C2">
        <w:rPr>
          <w:rFonts w:ascii="Times New Roman" w:eastAsia="Times New Roman" w:hAnsi="Times New Roman" w:cs="Times New Roman"/>
          <w:b/>
          <w:sz w:val="28"/>
          <w:szCs w:val="28"/>
          <w:lang w:val="uk-UA" w:eastAsia="ru-RU"/>
        </w:rPr>
        <w:t xml:space="preserve">Завдання: </w:t>
      </w:r>
      <w:r w:rsidR="00610106" w:rsidRPr="00D841C2">
        <w:rPr>
          <w:rFonts w:ascii="Times New Roman" w:eastAsia="Times New Roman" w:hAnsi="Times New Roman" w:cs="Times New Roman"/>
          <w:sz w:val="28"/>
          <w:szCs w:val="28"/>
          <w:lang w:val="uk-UA" w:eastAsia="ru-RU"/>
        </w:rPr>
        <w:t>інтеграція</w:t>
      </w:r>
      <w:r w:rsidRPr="00D841C2">
        <w:rPr>
          <w:rFonts w:ascii="Times New Roman" w:eastAsia="Times New Roman" w:hAnsi="Times New Roman" w:cs="Times New Roman"/>
          <w:sz w:val="28"/>
          <w:szCs w:val="28"/>
          <w:lang w:val="uk-UA" w:eastAsia="ru-RU"/>
        </w:rPr>
        <w:t xml:space="preserve"> освітнього процесу (соціалізація, адаптація та корекція) дітей з особливими освітніми потребами в звичайному соціумі</w:t>
      </w:r>
    </w:p>
    <w:p w:rsidR="00ED48BB" w:rsidRPr="00D841C2" w:rsidRDefault="00ED48BB" w:rsidP="00ED48BB">
      <w:pPr>
        <w:tabs>
          <w:tab w:val="left" w:pos="284"/>
        </w:tabs>
        <w:spacing w:after="0" w:line="240" w:lineRule="auto"/>
        <w:contextualSpacing/>
        <w:jc w:val="center"/>
        <w:rPr>
          <w:rFonts w:ascii="Times New Roman" w:eastAsia="Times New Roman" w:hAnsi="Times New Roman" w:cs="Times New Roman"/>
          <w:b/>
          <w:i/>
          <w:sz w:val="24"/>
          <w:szCs w:val="24"/>
          <w:lang w:val="uk-UA" w:eastAsia="ru-RU"/>
        </w:rPr>
      </w:pPr>
    </w:p>
    <w:tbl>
      <w:tblPr>
        <w:tblStyle w:val="aff6"/>
        <w:tblW w:w="10031" w:type="dxa"/>
        <w:tblInd w:w="-572" w:type="dxa"/>
        <w:tblLook w:val="04A0" w:firstRow="1" w:lastRow="0" w:firstColumn="1" w:lastColumn="0" w:noHBand="0" w:noVBand="1"/>
      </w:tblPr>
      <w:tblGrid>
        <w:gridCol w:w="512"/>
        <w:gridCol w:w="3742"/>
        <w:gridCol w:w="1850"/>
        <w:gridCol w:w="1847"/>
        <w:gridCol w:w="2080"/>
      </w:tblGrid>
      <w:tr w:rsidR="00ED48BB" w:rsidRPr="00D841C2"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rPr>
                <w:b/>
                <w:sz w:val="26"/>
                <w:szCs w:val="26"/>
                <w:lang w:val="uk-UA" w:eastAsia="ru-RU"/>
              </w:rPr>
            </w:pPr>
            <w:r w:rsidRPr="00D841C2">
              <w:rPr>
                <w:b/>
                <w:sz w:val="26"/>
                <w:szCs w:val="26"/>
                <w:lang w:val="uk-UA" w:eastAsia="ru-RU"/>
              </w:rPr>
              <w:t>№</w:t>
            </w:r>
          </w:p>
        </w:tc>
        <w:tc>
          <w:tcPr>
            <w:tcW w:w="374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b/>
                <w:sz w:val="26"/>
                <w:szCs w:val="26"/>
                <w:lang w:val="uk-UA" w:eastAsia="ru-RU"/>
              </w:rPr>
            </w:pPr>
            <w:r w:rsidRPr="00D841C2">
              <w:rPr>
                <w:b/>
                <w:sz w:val="26"/>
                <w:szCs w:val="26"/>
                <w:lang w:val="uk-UA" w:eastAsia="ru-RU"/>
              </w:rPr>
              <w:t>Назва заходу</w:t>
            </w:r>
          </w:p>
        </w:tc>
        <w:tc>
          <w:tcPr>
            <w:tcW w:w="1850"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b/>
                <w:sz w:val="26"/>
                <w:szCs w:val="26"/>
                <w:lang w:val="uk-UA" w:eastAsia="ru-RU"/>
              </w:rPr>
            </w:pPr>
            <w:r w:rsidRPr="00D841C2">
              <w:rPr>
                <w:b/>
                <w:sz w:val="26"/>
                <w:szCs w:val="26"/>
                <w:lang w:val="uk-UA" w:eastAsia="ru-RU"/>
              </w:rPr>
              <w:t>Термін</w:t>
            </w:r>
          </w:p>
        </w:tc>
        <w:tc>
          <w:tcPr>
            <w:tcW w:w="1847"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b/>
                <w:sz w:val="26"/>
                <w:szCs w:val="26"/>
                <w:lang w:val="uk-UA" w:eastAsia="ru-RU"/>
              </w:rPr>
            </w:pPr>
            <w:r w:rsidRPr="00D841C2">
              <w:rPr>
                <w:b/>
                <w:sz w:val="26"/>
                <w:szCs w:val="26"/>
                <w:lang w:val="uk-UA" w:eastAsia="ru-RU"/>
              </w:rPr>
              <w:t>Категорія слухачів</w:t>
            </w:r>
          </w:p>
        </w:tc>
        <w:tc>
          <w:tcPr>
            <w:tcW w:w="2080"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b/>
                <w:sz w:val="26"/>
                <w:szCs w:val="26"/>
                <w:lang w:val="uk-UA" w:eastAsia="ru-RU"/>
              </w:rPr>
            </w:pPr>
            <w:r w:rsidRPr="00D841C2">
              <w:rPr>
                <w:b/>
                <w:sz w:val="26"/>
                <w:szCs w:val="26"/>
                <w:lang w:val="uk-UA" w:eastAsia="ru-RU"/>
              </w:rPr>
              <w:t>Відповідальний</w:t>
            </w:r>
          </w:p>
        </w:tc>
      </w:tr>
      <w:tr w:rsidR="00ED48BB" w:rsidRPr="00D841C2" w:rsidTr="00ED48BB">
        <w:tc>
          <w:tcPr>
            <w:tcW w:w="10031" w:type="dxa"/>
            <w:gridSpan w:val="5"/>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b/>
                <w:sz w:val="26"/>
                <w:szCs w:val="26"/>
                <w:lang w:val="uk-UA" w:eastAsia="ru-RU"/>
              </w:rPr>
            </w:pPr>
            <w:r w:rsidRPr="00D841C2">
              <w:rPr>
                <w:b/>
                <w:sz w:val="26"/>
                <w:szCs w:val="26"/>
                <w:lang w:val="uk-UA" w:eastAsia="ru-RU"/>
              </w:rPr>
              <w:t>Робота методичного кабінету</w:t>
            </w:r>
          </w:p>
          <w:p w:rsidR="00ED48BB" w:rsidRPr="00D841C2" w:rsidRDefault="00ED48BB" w:rsidP="00ED48BB">
            <w:pPr>
              <w:jc w:val="center"/>
              <w:rPr>
                <w:sz w:val="26"/>
                <w:szCs w:val="26"/>
                <w:lang w:val="uk-UA" w:eastAsia="ru-RU"/>
              </w:rPr>
            </w:pPr>
          </w:p>
        </w:tc>
      </w:tr>
      <w:tr w:rsidR="00ED48BB" w:rsidRPr="00D841C2"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1.</w:t>
            </w:r>
          </w:p>
        </w:tc>
        <w:tc>
          <w:tcPr>
            <w:tcW w:w="374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rPr>
                <w:sz w:val="26"/>
                <w:szCs w:val="26"/>
                <w:lang w:val="uk-UA" w:eastAsia="ru-RU"/>
              </w:rPr>
            </w:pPr>
            <w:r w:rsidRPr="00D841C2">
              <w:rPr>
                <w:sz w:val="26"/>
                <w:szCs w:val="26"/>
                <w:lang w:val="uk-UA" w:eastAsia="ru-RU"/>
              </w:rPr>
              <w:t>Ознайомити з останніми новинами та нормативно-правовими документами з інклюзивної освіти педагогічний колектив та батьків</w:t>
            </w:r>
          </w:p>
        </w:tc>
        <w:tc>
          <w:tcPr>
            <w:tcW w:w="185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 xml:space="preserve">Вересень </w:t>
            </w:r>
          </w:p>
        </w:tc>
        <w:tc>
          <w:tcPr>
            <w:tcW w:w="1847"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Педагоги ЗДО, батьки</w:t>
            </w:r>
          </w:p>
        </w:tc>
        <w:tc>
          <w:tcPr>
            <w:tcW w:w="208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вихователь-методист</w:t>
            </w:r>
          </w:p>
        </w:tc>
      </w:tr>
      <w:tr w:rsidR="00ED48BB" w:rsidRPr="00D841C2"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2.</w:t>
            </w:r>
          </w:p>
        </w:tc>
        <w:tc>
          <w:tcPr>
            <w:tcW w:w="374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rPr>
                <w:sz w:val="26"/>
                <w:szCs w:val="26"/>
                <w:lang w:val="uk-UA" w:eastAsia="ru-RU"/>
              </w:rPr>
            </w:pPr>
            <w:r w:rsidRPr="00D841C2">
              <w:rPr>
                <w:sz w:val="26"/>
                <w:szCs w:val="26"/>
                <w:lang w:val="uk-UA" w:eastAsia="ru-RU"/>
              </w:rPr>
              <w:t>Продовжувати роботу з поповнення та інформування про інклюзивну політику, практику та культуру дошкільного закладу</w:t>
            </w:r>
          </w:p>
          <w:p w:rsidR="00ED48BB" w:rsidRPr="00D841C2" w:rsidRDefault="00ED48BB" w:rsidP="00ED48BB">
            <w:pPr>
              <w:rPr>
                <w:sz w:val="26"/>
                <w:szCs w:val="26"/>
                <w:lang w:val="uk-UA" w:eastAsia="ru-RU"/>
              </w:rPr>
            </w:pPr>
          </w:p>
        </w:tc>
        <w:tc>
          <w:tcPr>
            <w:tcW w:w="185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Постійно</w:t>
            </w:r>
          </w:p>
        </w:tc>
        <w:tc>
          <w:tcPr>
            <w:tcW w:w="1847"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Педагоги ЗДО, батьки</w:t>
            </w:r>
          </w:p>
        </w:tc>
        <w:tc>
          <w:tcPr>
            <w:tcW w:w="208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 xml:space="preserve"> вихователь-методист</w:t>
            </w:r>
          </w:p>
        </w:tc>
      </w:tr>
      <w:tr w:rsidR="00ED48BB" w:rsidRPr="00D841C2"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3.</w:t>
            </w:r>
          </w:p>
        </w:tc>
        <w:tc>
          <w:tcPr>
            <w:tcW w:w="374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rPr>
                <w:sz w:val="26"/>
                <w:szCs w:val="26"/>
                <w:lang w:val="uk-UA" w:eastAsia="ru-RU"/>
              </w:rPr>
            </w:pPr>
            <w:r w:rsidRPr="00D841C2">
              <w:rPr>
                <w:sz w:val="26"/>
                <w:szCs w:val="26"/>
                <w:lang w:val="uk-UA" w:eastAsia="ru-RU"/>
              </w:rPr>
              <w:t>Здійснити добірку навчально-методичних матеріалів з питань інклюзивної освіти, зробити її доступною для користування педагогами та батьками</w:t>
            </w:r>
          </w:p>
          <w:p w:rsidR="00ED48BB" w:rsidRPr="00D841C2" w:rsidRDefault="00ED48BB" w:rsidP="00ED48BB">
            <w:pPr>
              <w:rPr>
                <w:sz w:val="26"/>
                <w:szCs w:val="26"/>
                <w:lang w:val="uk-UA" w:eastAsia="ru-RU"/>
              </w:rPr>
            </w:pPr>
          </w:p>
        </w:tc>
        <w:tc>
          <w:tcPr>
            <w:tcW w:w="185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Постійно</w:t>
            </w:r>
          </w:p>
        </w:tc>
        <w:tc>
          <w:tcPr>
            <w:tcW w:w="1847"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Педагоги ЗДО, батьки</w:t>
            </w:r>
          </w:p>
        </w:tc>
        <w:tc>
          <w:tcPr>
            <w:tcW w:w="208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вихователь-методист</w:t>
            </w:r>
          </w:p>
        </w:tc>
      </w:tr>
      <w:tr w:rsidR="00ED48BB" w:rsidRPr="00D841C2"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4.</w:t>
            </w:r>
          </w:p>
        </w:tc>
        <w:tc>
          <w:tcPr>
            <w:tcW w:w="3742"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rPr>
                <w:sz w:val="26"/>
                <w:szCs w:val="26"/>
                <w:lang w:val="uk-UA" w:eastAsia="ru-RU"/>
              </w:rPr>
            </w:pPr>
            <w:r w:rsidRPr="00D841C2">
              <w:rPr>
                <w:sz w:val="26"/>
                <w:szCs w:val="26"/>
                <w:lang w:val="uk-UA" w:eastAsia="ru-RU"/>
              </w:rPr>
              <w:t>Продовжувати створювати розвиваюче середовище групових приміщень інклюзивних груп</w:t>
            </w:r>
          </w:p>
          <w:p w:rsidR="00ED48BB" w:rsidRPr="00D841C2" w:rsidRDefault="00ED48BB" w:rsidP="00ED48BB">
            <w:pPr>
              <w:rPr>
                <w:sz w:val="26"/>
                <w:szCs w:val="26"/>
                <w:lang w:val="uk-UA" w:eastAsia="ru-RU"/>
              </w:rPr>
            </w:pPr>
          </w:p>
        </w:tc>
        <w:tc>
          <w:tcPr>
            <w:tcW w:w="185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Постійно</w:t>
            </w:r>
          </w:p>
        </w:tc>
        <w:tc>
          <w:tcPr>
            <w:tcW w:w="1847"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Педагоги ЗДО, батьки</w:t>
            </w:r>
          </w:p>
        </w:tc>
        <w:tc>
          <w:tcPr>
            <w:tcW w:w="208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вихователь-методист</w:t>
            </w:r>
          </w:p>
        </w:tc>
      </w:tr>
      <w:tr w:rsidR="00ED48BB" w:rsidRPr="00D841C2"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5.</w:t>
            </w:r>
          </w:p>
        </w:tc>
        <w:tc>
          <w:tcPr>
            <w:tcW w:w="3742"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rPr>
                <w:sz w:val="26"/>
                <w:szCs w:val="26"/>
                <w:lang w:val="uk-UA" w:eastAsia="ru-RU"/>
              </w:rPr>
            </w:pPr>
            <w:r w:rsidRPr="00D841C2">
              <w:rPr>
                <w:sz w:val="26"/>
                <w:szCs w:val="26"/>
                <w:lang w:val="uk-UA" w:eastAsia="ru-RU"/>
              </w:rPr>
              <w:t>Сформувати «банк ідей» щодо подальшого розвитку інклюзивної політики дошкільного закладу</w:t>
            </w:r>
          </w:p>
          <w:p w:rsidR="00AD220A" w:rsidRPr="00D841C2" w:rsidRDefault="00AD220A" w:rsidP="00ED48BB">
            <w:pPr>
              <w:rPr>
                <w:sz w:val="26"/>
                <w:szCs w:val="26"/>
                <w:lang w:val="uk-UA" w:eastAsia="ru-RU"/>
              </w:rPr>
            </w:pPr>
          </w:p>
        </w:tc>
        <w:tc>
          <w:tcPr>
            <w:tcW w:w="1850"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 xml:space="preserve">Травень </w:t>
            </w:r>
          </w:p>
        </w:tc>
        <w:tc>
          <w:tcPr>
            <w:tcW w:w="1847"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Педагоги ЗДО, батьки, дошкільники</w:t>
            </w:r>
          </w:p>
        </w:tc>
        <w:tc>
          <w:tcPr>
            <w:tcW w:w="208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вихователь-методист</w:t>
            </w:r>
          </w:p>
        </w:tc>
      </w:tr>
      <w:tr w:rsidR="00ED48BB" w:rsidRPr="007035C9" w:rsidTr="00ED48BB">
        <w:tc>
          <w:tcPr>
            <w:tcW w:w="10031" w:type="dxa"/>
            <w:gridSpan w:val="5"/>
            <w:tcBorders>
              <w:top w:val="single" w:sz="4" w:space="0" w:color="auto"/>
              <w:left w:val="single" w:sz="4" w:space="0" w:color="auto"/>
              <w:bottom w:val="single" w:sz="4" w:space="0" w:color="auto"/>
              <w:right w:val="single" w:sz="4" w:space="0" w:color="auto"/>
            </w:tcBorders>
          </w:tcPr>
          <w:p w:rsidR="00ED48BB" w:rsidRDefault="00ED48BB" w:rsidP="00ED48BB">
            <w:pPr>
              <w:jc w:val="center"/>
              <w:rPr>
                <w:b/>
                <w:sz w:val="26"/>
                <w:szCs w:val="26"/>
                <w:lang w:val="uk-UA" w:eastAsia="ru-RU"/>
              </w:rPr>
            </w:pPr>
          </w:p>
          <w:p w:rsidR="002C4BB6" w:rsidRPr="00D841C2" w:rsidRDefault="002C4BB6" w:rsidP="00ED48BB">
            <w:pPr>
              <w:jc w:val="center"/>
              <w:rPr>
                <w:b/>
                <w:sz w:val="26"/>
                <w:szCs w:val="26"/>
                <w:lang w:val="uk-UA" w:eastAsia="ru-RU"/>
              </w:rPr>
            </w:pPr>
          </w:p>
          <w:p w:rsidR="00ED48BB" w:rsidRPr="00D841C2" w:rsidRDefault="00ED48BB" w:rsidP="00ED48BB">
            <w:pPr>
              <w:jc w:val="center"/>
              <w:rPr>
                <w:b/>
                <w:sz w:val="26"/>
                <w:szCs w:val="26"/>
                <w:lang w:val="uk-UA" w:eastAsia="ru-RU"/>
              </w:rPr>
            </w:pPr>
            <w:r w:rsidRPr="00D841C2">
              <w:rPr>
                <w:b/>
                <w:sz w:val="26"/>
                <w:szCs w:val="26"/>
                <w:lang w:val="uk-UA" w:eastAsia="ru-RU"/>
              </w:rPr>
              <w:t>Робота з педагогічним колективом</w:t>
            </w:r>
          </w:p>
          <w:p w:rsidR="00ED48BB" w:rsidRPr="00D841C2" w:rsidRDefault="00ED48BB" w:rsidP="00ED48BB">
            <w:pPr>
              <w:jc w:val="center"/>
              <w:rPr>
                <w:b/>
                <w:sz w:val="26"/>
                <w:szCs w:val="26"/>
                <w:lang w:val="uk-UA" w:eastAsia="ru-RU"/>
              </w:rPr>
            </w:pPr>
          </w:p>
        </w:tc>
      </w:tr>
      <w:tr w:rsidR="00ED48BB" w:rsidRPr="007035C9"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lastRenderedPageBreak/>
              <w:t>1.</w:t>
            </w:r>
          </w:p>
        </w:tc>
        <w:tc>
          <w:tcPr>
            <w:tcW w:w="374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rPr>
                <w:sz w:val="26"/>
                <w:szCs w:val="26"/>
                <w:lang w:val="uk-UA" w:eastAsia="ru-RU"/>
              </w:rPr>
            </w:pPr>
            <w:r w:rsidRPr="00D841C2">
              <w:rPr>
                <w:sz w:val="26"/>
                <w:szCs w:val="26"/>
                <w:lang w:val="uk-UA" w:eastAsia="ru-RU"/>
              </w:rPr>
              <w:t>Самодіагностика</w:t>
            </w:r>
          </w:p>
          <w:p w:rsidR="00ED48BB" w:rsidRPr="00D841C2" w:rsidRDefault="00ED48BB" w:rsidP="00ED48BB">
            <w:pPr>
              <w:rPr>
                <w:sz w:val="26"/>
                <w:szCs w:val="26"/>
                <w:lang w:val="uk-UA" w:eastAsia="ru-RU"/>
              </w:rPr>
            </w:pPr>
            <w:r w:rsidRPr="00D841C2">
              <w:rPr>
                <w:sz w:val="26"/>
                <w:szCs w:val="26"/>
                <w:lang w:val="uk-UA" w:eastAsia="ru-RU"/>
              </w:rPr>
              <w:t>«Самоосвітня діяльність педагога з огляду на сучасні тенденції дошкільної освіти. Шляхи професійного розвитку»</w:t>
            </w:r>
          </w:p>
        </w:tc>
        <w:tc>
          <w:tcPr>
            <w:tcW w:w="185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Вересень</w:t>
            </w:r>
          </w:p>
        </w:tc>
        <w:tc>
          <w:tcPr>
            <w:tcW w:w="1847"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highlight w:val="yellow"/>
                <w:lang w:val="uk-UA" w:eastAsia="ru-RU"/>
              </w:rPr>
            </w:pPr>
            <w:r w:rsidRPr="00D841C2">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вихователь-методист</w:t>
            </w:r>
          </w:p>
        </w:tc>
      </w:tr>
      <w:tr w:rsidR="00ED48BB" w:rsidRPr="007035C9" w:rsidTr="00FE6FA3">
        <w:tc>
          <w:tcPr>
            <w:tcW w:w="512" w:type="dxa"/>
            <w:tcBorders>
              <w:top w:val="single" w:sz="4" w:space="0" w:color="auto"/>
              <w:left w:val="single" w:sz="4" w:space="0" w:color="auto"/>
              <w:bottom w:val="single" w:sz="4" w:space="0" w:color="auto"/>
              <w:right w:val="single" w:sz="4" w:space="0" w:color="auto"/>
            </w:tcBorders>
            <w:hideMark/>
          </w:tcPr>
          <w:p w:rsidR="00ED48BB" w:rsidRPr="009F7018" w:rsidRDefault="00ED48BB" w:rsidP="00ED48BB">
            <w:pPr>
              <w:jc w:val="center"/>
              <w:rPr>
                <w:sz w:val="26"/>
                <w:szCs w:val="26"/>
                <w:lang w:val="uk-UA" w:eastAsia="ru-RU"/>
              </w:rPr>
            </w:pPr>
            <w:r w:rsidRPr="009F7018">
              <w:rPr>
                <w:sz w:val="26"/>
                <w:szCs w:val="26"/>
                <w:lang w:val="uk-UA" w:eastAsia="ru-RU"/>
              </w:rPr>
              <w:t>2.</w:t>
            </w:r>
          </w:p>
        </w:tc>
        <w:tc>
          <w:tcPr>
            <w:tcW w:w="3742" w:type="dxa"/>
            <w:tcBorders>
              <w:top w:val="single" w:sz="4" w:space="0" w:color="auto"/>
              <w:left w:val="single" w:sz="4" w:space="0" w:color="auto"/>
              <w:bottom w:val="single" w:sz="4" w:space="0" w:color="auto"/>
              <w:right w:val="single" w:sz="4" w:space="0" w:color="auto"/>
            </w:tcBorders>
            <w:hideMark/>
          </w:tcPr>
          <w:p w:rsidR="00ED48BB" w:rsidRPr="00C74583" w:rsidRDefault="00C74583" w:rsidP="009F7018">
            <w:pPr>
              <w:rPr>
                <w:sz w:val="26"/>
                <w:szCs w:val="26"/>
                <w:lang w:val="uk-UA" w:eastAsia="ru-RU"/>
              </w:rPr>
            </w:pPr>
            <w:r w:rsidRPr="00C74583">
              <w:rPr>
                <w:sz w:val="26"/>
                <w:szCs w:val="26"/>
                <w:lang w:val="uk-UA" w:eastAsia="ru-RU"/>
              </w:rPr>
              <w:t>Тренінг  «Формуємо готовність педагогів до роботи в інклюзивній групі»</w:t>
            </w:r>
          </w:p>
        </w:tc>
        <w:tc>
          <w:tcPr>
            <w:tcW w:w="1850" w:type="dxa"/>
            <w:tcBorders>
              <w:top w:val="single" w:sz="4" w:space="0" w:color="auto"/>
              <w:left w:val="single" w:sz="4" w:space="0" w:color="auto"/>
              <w:bottom w:val="single" w:sz="4" w:space="0" w:color="auto"/>
              <w:right w:val="single" w:sz="4" w:space="0" w:color="auto"/>
            </w:tcBorders>
          </w:tcPr>
          <w:p w:rsidR="00ED48BB" w:rsidRPr="009F7018" w:rsidRDefault="00ED48BB" w:rsidP="00ED48BB">
            <w:pPr>
              <w:jc w:val="center"/>
              <w:rPr>
                <w:sz w:val="26"/>
                <w:szCs w:val="26"/>
                <w:lang w:val="uk-UA" w:eastAsia="ru-RU"/>
              </w:rPr>
            </w:pPr>
          </w:p>
          <w:p w:rsidR="00ED48BB" w:rsidRPr="009F7018" w:rsidRDefault="00ED48BB" w:rsidP="00ED48BB">
            <w:pPr>
              <w:jc w:val="center"/>
              <w:rPr>
                <w:sz w:val="26"/>
                <w:szCs w:val="26"/>
                <w:lang w:val="uk-UA" w:eastAsia="ru-RU"/>
              </w:rPr>
            </w:pPr>
            <w:r w:rsidRPr="009F7018">
              <w:rPr>
                <w:sz w:val="26"/>
                <w:szCs w:val="26"/>
                <w:lang w:val="uk-UA" w:eastAsia="ru-RU"/>
              </w:rPr>
              <w:t>Жовтень</w:t>
            </w:r>
          </w:p>
        </w:tc>
        <w:tc>
          <w:tcPr>
            <w:tcW w:w="1847" w:type="dxa"/>
            <w:tcBorders>
              <w:top w:val="single" w:sz="4" w:space="0" w:color="auto"/>
              <w:left w:val="single" w:sz="4" w:space="0" w:color="auto"/>
              <w:bottom w:val="single" w:sz="4" w:space="0" w:color="auto"/>
              <w:right w:val="single" w:sz="4" w:space="0" w:color="auto"/>
            </w:tcBorders>
          </w:tcPr>
          <w:p w:rsidR="00ED48BB" w:rsidRPr="009F7018" w:rsidRDefault="00ED48BB" w:rsidP="00ED48BB">
            <w:pPr>
              <w:jc w:val="center"/>
              <w:rPr>
                <w:sz w:val="26"/>
                <w:szCs w:val="26"/>
                <w:lang w:val="uk-UA" w:eastAsia="ru-RU"/>
              </w:rPr>
            </w:pPr>
          </w:p>
          <w:p w:rsidR="00ED48BB" w:rsidRPr="009F7018" w:rsidRDefault="00ED48BB" w:rsidP="00ED48BB">
            <w:pPr>
              <w:jc w:val="center"/>
              <w:rPr>
                <w:sz w:val="26"/>
                <w:szCs w:val="26"/>
                <w:highlight w:val="yellow"/>
                <w:lang w:val="uk-UA" w:eastAsia="ru-RU"/>
              </w:rPr>
            </w:pPr>
            <w:r w:rsidRPr="009F7018">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ED48BB" w:rsidRPr="009F7018" w:rsidRDefault="00ED48BB" w:rsidP="00ED48BB">
            <w:pPr>
              <w:jc w:val="center"/>
              <w:rPr>
                <w:sz w:val="26"/>
                <w:szCs w:val="26"/>
                <w:lang w:val="uk-UA" w:eastAsia="ru-RU"/>
              </w:rPr>
            </w:pPr>
            <w:r w:rsidRPr="009F7018">
              <w:rPr>
                <w:sz w:val="26"/>
                <w:szCs w:val="26"/>
                <w:lang w:val="uk-UA" w:eastAsia="ru-RU"/>
              </w:rPr>
              <w:t xml:space="preserve"> практичний психолог,</w:t>
            </w:r>
          </w:p>
          <w:p w:rsidR="00ED48BB" w:rsidRPr="009F7018" w:rsidRDefault="00ED48BB" w:rsidP="00ED48BB">
            <w:pPr>
              <w:jc w:val="center"/>
              <w:rPr>
                <w:sz w:val="26"/>
                <w:szCs w:val="26"/>
                <w:lang w:val="uk-UA" w:eastAsia="ru-RU"/>
              </w:rPr>
            </w:pPr>
            <w:r w:rsidRPr="009F7018">
              <w:rPr>
                <w:sz w:val="26"/>
                <w:szCs w:val="26"/>
                <w:lang w:val="uk-UA" w:eastAsia="ru-RU"/>
              </w:rPr>
              <w:t xml:space="preserve"> вихователь-методист</w:t>
            </w:r>
          </w:p>
        </w:tc>
      </w:tr>
      <w:tr w:rsidR="00ED48BB" w:rsidRPr="007035C9" w:rsidTr="00FE6FA3">
        <w:tc>
          <w:tcPr>
            <w:tcW w:w="51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jc w:val="center"/>
              <w:rPr>
                <w:sz w:val="26"/>
                <w:szCs w:val="26"/>
                <w:lang w:val="uk-UA" w:eastAsia="ru-RU"/>
              </w:rPr>
            </w:pPr>
            <w:r w:rsidRPr="00D841C2">
              <w:rPr>
                <w:sz w:val="26"/>
                <w:szCs w:val="26"/>
                <w:lang w:val="uk-UA" w:eastAsia="ru-RU"/>
              </w:rPr>
              <w:t>3.</w:t>
            </w:r>
          </w:p>
        </w:tc>
        <w:tc>
          <w:tcPr>
            <w:tcW w:w="3742" w:type="dxa"/>
            <w:tcBorders>
              <w:top w:val="single" w:sz="4" w:space="0" w:color="auto"/>
              <w:left w:val="single" w:sz="4" w:space="0" w:color="auto"/>
              <w:bottom w:val="single" w:sz="4" w:space="0" w:color="auto"/>
              <w:right w:val="single" w:sz="4" w:space="0" w:color="auto"/>
            </w:tcBorders>
            <w:hideMark/>
          </w:tcPr>
          <w:p w:rsidR="00ED48BB" w:rsidRPr="00D841C2" w:rsidRDefault="00ED48BB" w:rsidP="00ED48BB">
            <w:pPr>
              <w:rPr>
                <w:sz w:val="26"/>
                <w:szCs w:val="26"/>
                <w:lang w:val="uk-UA" w:eastAsia="ru-RU"/>
              </w:rPr>
            </w:pPr>
            <w:r w:rsidRPr="00D841C2">
              <w:rPr>
                <w:sz w:val="26"/>
                <w:szCs w:val="26"/>
                <w:lang w:val="uk-UA" w:eastAsia="ru-RU"/>
              </w:rPr>
              <w:t>Діагностика професійної компетентності асистента вихователя  інклюзивної групи</w:t>
            </w:r>
          </w:p>
        </w:tc>
        <w:tc>
          <w:tcPr>
            <w:tcW w:w="185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Жовтень</w:t>
            </w:r>
          </w:p>
        </w:tc>
        <w:tc>
          <w:tcPr>
            <w:tcW w:w="1847"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ED48BB" w:rsidRPr="00D841C2" w:rsidRDefault="00ED48BB" w:rsidP="00ED48BB">
            <w:pPr>
              <w:jc w:val="center"/>
              <w:rPr>
                <w:sz w:val="26"/>
                <w:szCs w:val="26"/>
                <w:lang w:val="uk-UA" w:eastAsia="ru-RU"/>
              </w:rPr>
            </w:pPr>
          </w:p>
          <w:p w:rsidR="00ED48BB" w:rsidRPr="00D841C2" w:rsidRDefault="00ED48BB" w:rsidP="00ED48BB">
            <w:pPr>
              <w:jc w:val="center"/>
              <w:rPr>
                <w:sz w:val="26"/>
                <w:szCs w:val="26"/>
                <w:lang w:val="uk-UA" w:eastAsia="ru-RU"/>
              </w:rPr>
            </w:pPr>
            <w:r w:rsidRPr="00D841C2">
              <w:rPr>
                <w:sz w:val="26"/>
                <w:szCs w:val="26"/>
                <w:lang w:val="uk-UA" w:eastAsia="ru-RU"/>
              </w:rPr>
              <w:t>практичний психолог</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tcPr>
          <w:p w:rsidR="00FE6FA3" w:rsidRPr="009F7018" w:rsidRDefault="00FE6FA3" w:rsidP="00FE6FA3">
            <w:pPr>
              <w:jc w:val="center"/>
              <w:rPr>
                <w:sz w:val="26"/>
                <w:szCs w:val="26"/>
                <w:lang w:val="uk-UA" w:eastAsia="ru-RU"/>
              </w:rPr>
            </w:pPr>
            <w:r w:rsidRPr="009F7018">
              <w:rPr>
                <w:sz w:val="26"/>
                <w:szCs w:val="26"/>
                <w:lang w:val="uk-UA" w:eastAsia="ru-RU"/>
              </w:rPr>
              <w:t>4.</w:t>
            </w:r>
          </w:p>
          <w:p w:rsidR="00FE6FA3" w:rsidRPr="009F7018" w:rsidRDefault="00FE6FA3" w:rsidP="00FE6FA3">
            <w:pPr>
              <w:jc w:val="center"/>
              <w:rPr>
                <w:sz w:val="26"/>
                <w:szCs w:val="26"/>
                <w:lang w:val="uk-UA" w:eastAsia="ru-RU"/>
              </w:rPr>
            </w:pPr>
          </w:p>
          <w:p w:rsidR="00FE6FA3" w:rsidRPr="009F7018" w:rsidRDefault="00FE6FA3" w:rsidP="00FE6FA3">
            <w:pPr>
              <w:rPr>
                <w:sz w:val="26"/>
                <w:szCs w:val="26"/>
                <w:lang w:val="uk-UA" w:eastAsia="ru-RU"/>
              </w:rPr>
            </w:pPr>
          </w:p>
        </w:tc>
        <w:tc>
          <w:tcPr>
            <w:tcW w:w="3742" w:type="dxa"/>
            <w:tcBorders>
              <w:top w:val="single" w:sz="4" w:space="0" w:color="auto"/>
              <w:left w:val="single" w:sz="4" w:space="0" w:color="auto"/>
              <w:bottom w:val="single" w:sz="4" w:space="0" w:color="auto"/>
              <w:right w:val="single" w:sz="4" w:space="0" w:color="auto"/>
            </w:tcBorders>
            <w:shd w:val="clear" w:color="auto" w:fill="auto"/>
            <w:hideMark/>
          </w:tcPr>
          <w:p w:rsidR="00FE6FA3" w:rsidRPr="00C74583" w:rsidRDefault="00C74583" w:rsidP="00FE6FA3">
            <w:pPr>
              <w:rPr>
                <w:sz w:val="26"/>
                <w:szCs w:val="26"/>
                <w:lang w:val="uk-UA" w:eastAsia="ru-RU"/>
              </w:rPr>
            </w:pPr>
            <w:r w:rsidRPr="00C74583">
              <w:rPr>
                <w:sz w:val="26"/>
                <w:szCs w:val="26"/>
                <w:lang w:val="uk-UA" w:eastAsia="ru-RU"/>
              </w:rPr>
              <w:t>Проблемний стіл «</w:t>
            </w:r>
            <w:proofErr w:type="spellStart"/>
            <w:r w:rsidRPr="00C74583">
              <w:rPr>
                <w:sz w:val="26"/>
                <w:szCs w:val="26"/>
                <w:lang w:val="uk-UA" w:eastAsia="ru-RU"/>
              </w:rPr>
              <w:t>Організо-вуємо</w:t>
            </w:r>
            <w:proofErr w:type="spellEnd"/>
            <w:r w:rsidRPr="00C74583">
              <w:rPr>
                <w:sz w:val="26"/>
                <w:szCs w:val="26"/>
                <w:lang w:val="uk-UA" w:eastAsia="ru-RU"/>
              </w:rPr>
              <w:t xml:space="preserve"> співпрацю з батьками дітей з ООП»</w:t>
            </w:r>
          </w:p>
        </w:tc>
        <w:tc>
          <w:tcPr>
            <w:tcW w:w="1850" w:type="dxa"/>
            <w:tcBorders>
              <w:top w:val="single" w:sz="4" w:space="0" w:color="auto"/>
              <w:left w:val="single" w:sz="4" w:space="0" w:color="auto"/>
              <w:bottom w:val="single" w:sz="4" w:space="0" w:color="auto"/>
              <w:right w:val="single" w:sz="4" w:space="0" w:color="auto"/>
            </w:tcBorders>
          </w:tcPr>
          <w:p w:rsidR="00FE6FA3" w:rsidRPr="009F7018" w:rsidRDefault="00FE6FA3" w:rsidP="00FE6FA3">
            <w:pPr>
              <w:jc w:val="center"/>
              <w:rPr>
                <w:sz w:val="26"/>
                <w:szCs w:val="26"/>
                <w:lang w:val="uk-UA" w:eastAsia="ru-RU"/>
              </w:rPr>
            </w:pPr>
          </w:p>
          <w:p w:rsidR="00FE6FA3" w:rsidRPr="009F7018" w:rsidRDefault="00FE6FA3" w:rsidP="00FE6FA3">
            <w:pPr>
              <w:jc w:val="center"/>
              <w:rPr>
                <w:sz w:val="26"/>
                <w:szCs w:val="26"/>
                <w:lang w:val="uk-UA" w:eastAsia="ru-RU"/>
              </w:rPr>
            </w:pPr>
            <w:r w:rsidRPr="009F7018">
              <w:rPr>
                <w:sz w:val="26"/>
                <w:szCs w:val="26"/>
                <w:lang w:val="uk-UA" w:eastAsia="ru-RU"/>
              </w:rPr>
              <w:t xml:space="preserve">Листопад </w:t>
            </w:r>
          </w:p>
        </w:tc>
        <w:tc>
          <w:tcPr>
            <w:tcW w:w="1847" w:type="dxa"/>
            <w:tcBorders>
              <w:top w:val="single" w:sz="4" w:space="0" w:color="auto"/>
              <w:left w:val="single" w:sz="4" w:space="0" w:color="auto"/>
              <w:bottom w:val="single" w:sz="4" w:space="0" w:color="auto"/>
              <w:right w:val="single" w:sz="4" w:space="0" w:color="auto"/>
            </w:tcBorders>
          </w:tcPr>
          <w:p w:rsidR="00FE6FA3" w:rsidRPr="009F7018" w:rsidRDefault="00FE6FA3" w:rsidP="00FE6FA3">
            <w:pPr>
              <w:jc w:val="center"/>
              <w:rPr>
                <w:sz w:val="26"/>
                <w:szCs w:val="26"/>
                <w:lang w:val="uk-UA" w:eastAsia="ru-RU"/>
              </w:rPr>
            </w:pPr>
          </w:p>
          <w:p w:rsidR="00FE6FA3" w:rsidRPr="009F7018" w:rsidRDefault="00FE6FA3" w:rsidP="00FE6FA3">
            <w:pPr>
              <w:jc w:val="center"/>
              <w:rPr>
                <w:sz w:val="26"/>
                <w:szCs w:val="26"/>
                <w:lang w:val="uk-UA" w:eastAsia="ru-RU"/>
              </w:rPr>
            </w:pPr>
            <w:r w:rsidRPr="009F7018">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hideMark/>
          </w:tcPr>
          <w:p w:rsidR="00FE6FA3" w:rsidRPr="009F7018" w:rsidRDefault="00FE6FA3" w:rsidP="00FE6FA3">
            <w:pPr>
              <w:jc w:val="center"/>
              <w:rPr>
                <w:sz w:val="26"/>
                <w:szCs w:val="26"/>
                <w:lang w:val="uk-UA" w:eastAsia="ru-RU"/>
              </w:rPr>
            </w:pPr>
            <w:r w:rsidRPr="009F7018">
              <w:rPr>
                <w:sz w:val="26"/>
                <w:szCs w:val="26"/>
                <w:lang w:val="uk-UA" w:eastAsia="ru-RU"/>
              </w:rPr>
              <w:t xml:space="preserve"> вихователь-методист, </w:t>
            </w:r>
          </w:p>
          <w:p w:rsidR="00FE6FA3" w:rsidRPr="009F7018" w:rsidRDefault="00FE6FA3" w:rsidP="00FE6FA3">
            <w:pPr>
              <w:rPr>
                <w:sz w:val="26"/>
                <w:szCs w:val="26"/>
                <w:lang w:val="uk-UA" w:eastAsia="ru-RU"/>
              </w:rPr>
            </w:pPr>
            <w:r w:rsidRPr="009F7018">
              <w:rPr>
                <w:sz w:val="26"/>
                <w:szCs w:val="26"/>
                <w:lang w:val="uk-UA" w:eastAsia="ru-RU"/>
              </w:rPr>
              <w:t>вчитель-логопед</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jc w:val="center"/>
              <w:rPr>
                <w:sz w:val="26"/>
                <w:szCs w:val="26"/>
                <w:lang w:val="uk-UA" w:eastAsia="ru-RU"/>
              </w:rPr>
            </w:pPr>
            <w:r w:rsidRPr="00D841C2">
              <w:rPr>
                <w:sz w:val="26"/>
                <w:szCs w:val="26"/>
                <w:lang w:val="uk-UA" w:eastAsia="ru-RU"/>
              </w:rPr>
              <w:t>5.</w:t>
            </w:r>
          </w:p>
        </w:tc>
        <w:tc>
          <w:tcPr>
            <w:tcW w:w="374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Тематичне вивчення «Система роботи щодо забезпечення командного підходу під час організації освітнього процесу з дітьми з особливими освітніми потребами»</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Грудень</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highlight w:val="yellow"/>
                <w:lang w:val="uk-UA" w:eastAsia="ru-RU"/>
              </w:rPr>
            </w:pPr>
            <w:r w:rsidRPr="00D841C2">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вихователь-методист</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jc w:val="center"/>
              <w:rPr>
                <w:sz w:val="26"/>
                <w:szCs w:val="26"/>
                <w:lang w:val="uk-UA" w:eastAsia="ru-RU"/>
              </w:rPr>
            </w:pPr>
            <w:r w:rsidRPr="00D841C2">
              <w:rPr>
                <w:sz w:val="26"/>
                <w:szCs w:val="26"/>
                <w:lang w:val="uk-UA" w:eastAsia="ru-RU"/>
              </w:rPr>
              <w:t>6.</w:t>
            </w:r>
          </w:p>
        </w:tc>
        <w:tc>
          <w:tcPr>
            <w:tcW w:w="3742"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rPr>
                <w:sz w:val="26"/>
                <w:szCs w:val="26"/>
                <w:lang w:val="uk-UA" w:eastAsia="ru-RU"/>
              </w:rPr>
            </w:pPr>
            <w:r w:rsidRPr="00D841C2">
              <w:rPr>
                <w:sz w:val="26"/>
                <w:szCs w:val="26"/>
                <w:lang w:val="uk-UA" w:eastAsia="ru-RU"/>
              </w:rPr>
              <w:t xml:space="preserve">Рекомендації для педагогів, </w:t>
            </w:r>
            <w:r w:rsidRPr="00D841C2">
              <w:rPr>
                <w:sz w:val="26"/>
                <w:szCs w:val="26"/>
                <w:shd w:val="clear" w:color="auto" w:fill="FFFFFF"/>
                <w:lang w:val="uk-UA" w:eastAsia="ru-RU"/>
              </w:rPr>
              <w:t>які працюють з дітьми з особливими освітніми потребами</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Лютий</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highlight w:val="yellow"/>
                <w:lang w:val="uk-UA" w:eastAsia="ru-RU"/>
              </w:rPr>
            </w:pPr>
            <w:r w:rsidRPr="00D841C2">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 xml:space="preserve"> практичний психолог</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tcPr>
          <w:p w:rsidR="00FE6FA3" w:rsidRPr="000851F6" w:rsidRDefault="00FE6FA3" w:rsidP="00FE6FA3">
            <w:pPr>
              <w:jc w:val="center"/>
              <w:rPr>
                <w:sz w:val="26"/>
                <w:szCs w:val="26"/>
                <w:lang w:val="uk-UA" w:eastAsia="ru-RU"/>
              </w:rPr>
            </w:pPr>
            <w:r w:rsidRPr="000851F6">
              <w:rPr>
                <w:sz w:val="26"/>
                <w:szCs w:val="26"/>
                <w:lang w:val="uk-UA" w:eastAsia="ru-RU"/>
              </w:rPr>
              <w:t>7.</w:t>
            </w:r>
          </w:p>
        </w:tc>
        <w:tc>
          <w:tcPr>
            <w:tcW w:w="3742" w:type="dxa"/>
            <w:tcBorders>
              <w:top w:val="single" w:sz="4" w:space="0" w:color="auto"/>
              <w:left w:val="single" w:sz="4" w:space="0" w:color="auto"/>
              <w:bottom w:val="single" w:sz="4" w:space="0" w:color="auto"/>
              <w:right w:val="single" w:sz="4" w:space="0" w:color="auto"/>
            </w:tcBorders>
            <w:shd w:val="clear" w:color="auto" w:fill="auto"/>
          </w:tcPr>
          <w:p w:rsidR="00FE6FA3" w:rsidRPr="00C74583" w:rsidRDefault="00C74583" w:rsidP="00FE6FA3">
            <w:pPr>
              <w:rPr>
                <w:sz w:val="26"/>
                <w:szCs w:val="26"/>
                <w:lang w:val="uk-UA" w:eastAsia="ru-RU"/>
              </w:rPr>
            </w:pPr>
            <w:r w:rsidRPr="00C74583">
              <w:rPr>
                <w:sz w:val="26"/>
                <w:szCs w:val="26"/>
                <w:lang w:val="uk-UA" w:eastAsia="ru-RU"/>
              </w:rPr>
              <w:t>Обмін думками «Лялька-персона в інклюзивному освітньому просторі: навчаємо дітей взаємодіяти»</w:t>
            </w:r>
          </w:p>
        </w:tc>
        <w:tc>
          <w:tcPr>
            <w:tcW w:w="1850" w:type="dxa"/>
            <w:tcBorders>
              <w:top w:val="single" w:sz="4" w:space="0" w:color="auto"/>
              <w:left w:val="single" w:sz="4" w:space="0" w:color="auto"/>
              <w:bottom w:val="single" w:sz="4" w:space="0" w:color="auto"/>
              <w:right w:val="single" w:sz="4" w:space="0" w:color="auto"/>
            </w:tcBorders>
          </w:tcPr>
          <w:p w:rsidR="00FE6FA3" w:rsidRPr="000851F6" w:rsidRDefault="00FE6FA3" w:rsidP="00FE6FA3">
            <w:pPr>
              <w:jc w:val="center"/>
              <w:rPr>
                <w:sz w:val="26"/>
                <w:szCs w:val="26"/>
                <w:lang w:val="uk-UA" w:eastAsia="ru-RU"/>
              </w:rPr>
            </w:pPr>
          </w:p>
          <w:p w:rsidR="00FE6FA3" w:rsidRPr="000851F6" w:rsidRDefault="00FE6FA3" w:rsidP="00FE6FA3">
            <w:pPr>
              <w:jc w:val="center"/>
              <w:rPr>
                <w:sz w:val="26"/>
                <w:szCs w:val="26"/>
                <w:lang w:val="uk-UA" w:eastAsia="ru-RU"/>
              </w:rPr>
            </w:pPr>
            <w:r w:rsidRPr="000851F6">
              <w:rPr>
                <w:sz w:val="26"/>
                <w:szCs w:val="26"/>
                <w:lang w:val="uk-UA" w:eastAsia="ru-RU"/>
              </w:rPr>
              <w:t xml:space="preserve">Березень </w:t>
            </w:r>
          </w:p>
        </w:tc>
        <w:tc>
          <w:tcPr>
            <w:tcW w:w="1847" w:type="dxa"/>
            <w:tcBorders>
              <w:top w:val="single" w:sz="4" w:space="0" w:color="auto"/>
              <w:left w:val="single" w:sz="4" w:space="0" w:color="auto"/>
              <w:bottom w:val="single" w:sz="4" w:space="0" w:color="auto"/>
              <w:right w:val="single" w:sz="4" w:space="0" w:color="auto"/>
            </w:tcBorders>
          </w:tcPr>
          <w:p w:rsidR="00FE6FA3" w:rsidRPr="000851F6" w:rsidRDefault="00FE6FA3" w:rsidP="00FE6FA3">
            <w:pPr>
              <w:jc w:val="center"/>
              <w:rPr>
                <w:sz w:val="26"/>
                <w:szCs w:val="26"/>
                <w:lang w:val="uk-UA" w:eastAsia="ru-RU"/>
              </w:rPr>
            </w:pPr>
          </w:p>
          <w:p w:rsidR="00FE6FA3" w:rsidRPr="000851F6" w:rsidRDefault="00FE6FA3" w:rsidP="00FE6FA3">
            <w:pPr>
              <w:jc w:val="center"/>
              <w:rPr>
                <w:sz w:val="26"/>
                <w:szCs w:val="26"/>
                <w:highlight w:val="yellow"/>
                <w:lang w:val="uk-UA" w:eastAsia="ru-RU"/>
              </w:rPr>
            </w:pPr>
            <w:r w:rsidRPr="000851F6">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FE6FA3" w:rsidRPr="000851F6" w:rsidRDefault="00FE6FA3" w:rsidP="00FE6FA3">
            <w:pPr>
              <w:jc w:val="center"/>
              <w:rPr>
                <w:sz w:val="26"/>
                <w:szCs w:val="26"/>
                <w:lang w:val="uk-UA" w:eastAsia="ru-RU"/>
              </w:rPr>
            </w:pPr>
            <w:r w:rsidRPr="000851F6">
              <w:rPr>
                <w:sz w:val="26"/>
                <w:szCs w:val="26"/>
                <w:lang w:val="uk-UA" w:eastAsia="ru-RU"/>
              </w:rPr>
              <w:t xml:space="preserve"> практичний психолог,</w:t>
            </w:r>
          </w:p>
          <w:p w:rsidR="00FE6FA3" w:rsidRPr="000851F6" w:rsidRDefault="00FE6FA3" w:rsidP="00FE6FA3">
            <w:pPr>
              <w:jc w:val="center"/>
              <w:rPr>
                <w:sz w:val="26"/>
                <w:szCs w:val="26"/>
                <w:lang w:val="uk-UA" w:eastAsia="ru-RU"/>
              </w:rPr>
            </w:pPr>
            <w:r w:rsidRPr="000851F6">
              <w:rPr>
                <w:sz w:val="26"/>
                <w:szCs w:val="26"/>
                <w:lang w:val="uk-UA" w:eastAsia="ru-RU"/>
              </w:rPr>
              <w:t xml:space="preserve"> вихователь-методист</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tcPr>
          <w:p w:rsidR="00FE6FA3" w:rsidRPr="00A31B46" w:rsidRDefault="00FE6FA3" w:rsidP="00FE6FA3">
            <w:pPr>
              <w:jc w:val="center"/>
              <w:rPr>
                <w:sz w:val="26"/>
                <w:szCs w:val="26"/>
                <w:lang w:val="uk-UA" w:eastAsia="ru-RU"/>
              </w:rPr>
            </w:pPr>
            <w:r w:rsidRPr="00A31B46">
              <w:rPr>
                <w:sz w:val="26"/>
                <w:szCs w:val="26"/>
                <w:lang w:val="uk-UA" w:eastAsia="ru-RU"/>
              </w:rPr>
              <w:t>8.</w:t>
            </w:r>
          </w:p>
        </w:tc>
        <w:tc>
          <w:tcPr>
            <w:tcW w:w="3742" w:type="dxa"/>
            <w:tcBorders>
              <w:top w:val="single" w:sz="4" w:space="0" w:color="auto"/>
              <w:left w:val="single" w:sz="4" w:space="0" w:color="auto"/>
              <w:bottom w:val="single" w:sz="4" w:space="0" w:color="auto"/>
              <w:right w:val="single" w:sz="4" w:space="0" w:color="auto"/>
            </w:tcBorders>
            <w:shd w:val="clear" w:color="auto" w:fill="auto"/>
          </w:tcPr>
          <w:p w:rsidR="00FE6FA3" w:rsidRPr="00A31B46" w:rsidRDefault="00FE6FA3" w:rsidP="00FE6FA3">
            <w:pPr>
              <w:rPr>
                <w:rFonts w:eastAsia="Calibri"/>
                <w:sz w:val="26"/>
                <w:szCs w:val="26"/>
              </w:rPr>
            </w:pPr>
            <w:r w:rsidRPr="00A31B46">
              <w:rPr>
                <w:sz w:val="26"/>
                <w:szCs w:val="26"/>
                <w:lang w:val="uk-UA" w:eastAsia="ru-RU"/>
              </w:rPr>
              <w:t xml:space="preserve">Консультація для педагогів </w:t>
            </w:r>
            <w:r w:rsidRPr="00A31B46">
              <w:rPr>
                <w:rFonts w:eastAsia="Calibri"/>
                <w:sz w:val="26"/>
                <w:szCs w:val="26"/>
              </w:rPr>
              <w:t>«</w:t>
            </w:r>
            <w:r w:rsidR="00866CB5">
              <w:rPr>
                <w:rFonts w:eastAsia="Calibri"/>
                <w:sz w:val="26"/>
                <w:szCs w:val="26"/>
                <w:lang w:val="uk-UA"/>
              </w:rPr>
              <w:t>Як говорити з дітьми про інвалідність?</w:t>
            </w:r>
            <w:r w:rsidRPr="00A31B46">
              <w:rPr>
                <w:rFonts w:eastAsia="Calibri"/>
                <w:sz w:val="26"/>
                <w:szCs w:val="26"/>
              </w:rPr>
              <w:t>»</w:t>
            </w:r>
          </w:p>
          <w:p w:rsidR="00D7061D" w:rsidRPr="00A31B46" w:rsidRDefault="00D7061D" w:rsidP="00FE6FA3">
            <w:pPr>
              <w:rPr>
                <w:sz w:val="26"/>
                <w:szCs w:val="26"/>
              </w:rPr>
            </w:pPr>
          </w:p>
        </w:tc>
        <w:tc>
          <w:tcPr>
            <w:tcW w:w="1850" w:type="dxa"/>
            <w:tcBorders>
              <w:top w:val="single" w:sz="4" w:space="0" w:color="auto"/>
              <w:left w:val="single" w:sz="4" w:space="0" w:color="auto"/>
              <w:bottom w:val="single" w:sz="4" w:space="0" w:color="auto"/>
              <w:right w:val="single" w:sz="4" w:space="0" w:color="auto"/>
            </w:tcBorders>
          </w:tcPr>
          <w:p w:rsidR="002C4BB6" w:rsidRDefault="002C4BB6" w:rsidP="00FE6FA3">
            <w:pPr>
              <w:jc w:val="center"/>
              <w:rPr>
                <w:sz w:val="26"/>
                <w:szCs w:val="26"/>
                <w:lang w:val="uk-UA" w:eastAsia="ru-RU"/>
              </w:rPr>
            </w:pPr>
          </w:p>
          <w:p w:rsidR="00FE6FA3" w:rsidRPr="00A31B46" w:rsidRDefault="00FE6FA3" w:rsidP="00FE6FA3">
            <w:pPr>
              <w:jc w:val="center"/>
              <w:rPr>
                <w:sz w:val="26"/>
                <w:szCs w:val="26"/>
                <w:lang w:val="uk-UA" w:eastAsia="ru-RU"/>
              </w:rPr>
            </w:pPr>
            <w:r w:rsidRPr="00A31B46">
              <w:rPr>
                <w:sz w:val="26"/>
                <w:szCs w:val="26"/>
                <w:lang w:val="uk-UA" w:eastAsia="ru-RU"/>
              </w:rPr>
              <w:t xml:space="preserve">Квітень </w:t>
            </w:r>
          </w:p>
        </w:tc>
        <w:tc>
          <w:tcPr>
            <w:tcW w:w="1847" w:type="dxa"/>
            <w:tcBorders>
              <w:top w:val="single" w:sz="4" w:space="0" w:color="auto"/>
              <w:left w:val="single" w:sz="4" w:space="0" w:color="auto"/>
              <w:bottom w:val="single" w:sz="4" w:space="0" w:color="auto"/>
              <w:right w:val="single" w:sz="4" w:space="0" w:color="auto"/>
            </w:tcBorders>
          </w:tcPr>
          <w:p w:rsidR="00FE6FA3" w:rsidRPr="00A31B46" w:rsidRDefault="00FE6FA3" w:rsidP="00FE6FA3">
            <w:pPr>
              <w:jc w:val="center"/>
              <w:rPr>
                <w:sz w:val="26"/>
                <w:szCs w:val="26"/>
                <w:lang w:val="uk-UA" w:eastAsia="ru-RU"/>
              </w:rPr>
            </w:pPr>
          </w:p>
          <w:p w:rsidR="00FE6FA3" w:rsidRPr="00A31B46" w:rsidRDefault="00FE6FA3" w:rsidP="00FE6FA3">
            <w:pPr>
              <w:jc w:val="center"/>
              <w:rPr>
                <w:sz w:val="26"/>
                <w:szCs w:val="26"/>
                <w:highlight w:val="yellow"/>
                <w:lang w:val="uk-UA" w:eastAsia="ru-RU"/>
              </w:rPr>
            </w:pPr>
            <w:r w:rsidRPr="00A31B46">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FE6FA3" w:rsidRPr="00A31B46" w:rsidRDefault="00FE6FA3" w:rsidP="00FE6FA3">
            <w:pPr>
              <w:jc w:val="center"/>
              <w:rPr>
                <w:sz w:val="26"/>
                <w:szCs w:val="26"/>
                <w:lang w:val="uk-UA" w:eastAsia="ru-RU"/>
              </w:rPr>
            </w:pPr>
            <w:r w:rsidRPr="00A31B46">
              <w:rPr>
                <w:sz w:val="26"/>
                <w:szCs w:val="26"/>
                <w:lang w:val="uk-UA" w:eastAsia="ru-RU"/>
              </w:rPr>
              <w:t xml:space="preserve"> практичний психолог,</w:t>
            </w:r>
          </w:p>
          <w:p w:rsidR="00FE6FA3" w:rsidRPr="00A31B46" w:rsidRDefault="00FE6FA3" w:rsidP="00FE6FA3">
            <w:pPr>
              <w:jc w:val="center"/>
              <w:rPr>
                <w:sz w:val="26"/>
                <w:szCs w:val="26"/>
                <w:lang w:val="uk-UA" w:eastAsia="ru-RU"/>
              </w:rPr>
            </w:pPr>
            <w:r w:rsidRPr="00A31B46">
              <w:rPr>
                <w:sz w:val="26"/>
                <w:szCs w:val="26"/>
                <w:lang w:val="uk-UA" w:eastAsia="ru-RU"/>
              </w:rPr>
              <w:t xml:space="preserve"> вихователь-методист</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jc w:val="center"/>
              <w:rPr>
                <w:sz w:val="26"/>
                <w:szCs w:val="26"/>
                <w:lang w:val="uk-UA" w:eastAsia="ru-RU"/>
              </w:rPr>
            </w:pPr>
            <w:r w:rsidRPr="00D841C2">
              <w:rPr>
                <w:sz w:val="26"/>
                <w:szCs w:val="26"/>
                <w:lang w:val="uk-UA" w:eastAsia="ru-RU"/>
              </w:rPr>
              <w:t>9.</w:t>
            </w:r>
          </w:p>
        </w:tc>
        <w:tc>
          <w:tcPr>
            <w:tcW w:w="3742" w:type="dxa"/>
            <w:tcBorders>
              <w:top w:val="single" w:sz="4" w:space="0" w:color="auto"/>
              <w:left w:val="single" w:sz="4" w:space="0" w:color="auto"/>
              <w:bottom w:val="single" w:sz="4" w:space="0" w:color="auto"/>
              <w:right w:val="single" w:sz="4" w:space="0" w:color="auto"/>
            </w:tcBorders>
            <w:hideMark/>
          </w:tcPr>
          <w:p w:rsidR="00905C92" w:rsidRPr="00D841C2" w:rsidRDefault="00FE6FA3" w:rsidP="00FE6FA3">
            <w:pPr>
              <w:rPr>
                <w:sz w:val="26"/>
                <w:szCs w:val="26"/>
                <w:shd w:val="clear" w:color="auto" w:fill="FFFFFF"/>
                <w:lang w:val="uk-UA" w:eastAsia="ru-RU"/>
              </w:rPr>
            </w:pPr>
            <w:r w:rsidRPr="00D841C2">
              <w:rPr>
                <w:sz w:val="26"/>
                <w:szCs w:val="26"/>
                <w:shd w:val="clear" w:color="auto" w:fill="FFFFFF"/>
                <w:lang w:val="uk-UA" w:eastAsia="ru-RU"/>
              </w:rPr>
              <w:t>Здійснювати методичний супровід вихователів та асистенті</w:t>
            </w:r>
            <w:r w:rsidR="00D7061D" w:rsidRPr="00D841C2">
              <w:rPr>
                <w:sz w:val="26"/>
                <w:szCs w:val="26"/>
                <w:shd w:val="clear" w:color="auto" w:fill="FFFFFF"/>
                <w:lang w:val="uk-UA" w:eastAsia="ru-RU"/>
              </w:rPr>
              <w:t>в вихователів інклюзивної групи</w:t>
            </w:r>
          </w:p>
          <w:p w:rsidR="00D7061D" w:rsidRDefault="00D7061D" w:rsidP="00FE6FA3">
            <w:pPr>
              <w:rPr>
                <w:sz w:val="26"/>
                <w:szCs w:val="26"/>
                <w:shd w:val="clear" w:color="auto" w:fill="FFFFFF"/>
                <w:lang w:val="uk-UA" w:eastAsia="ru-RU"/>
              </w:rPr>
            </w:pPr>
          </w:p>
          <w:p w:rsidR="005472F2" w:rsidRDefault="005472F2" w:rsidP="00FE6FA3">
            <w:pPr>
              <w:rPr>
                <w:sz w:val="26"/>
                <w:szCs w:val="26"/>
                <w:shd w:val="clear" w:color="auto" w:fill="FFFFFF"/>
                <w:lang w:val="uk-UA" w:eastAsia="ru-RU"/>
              </w:rPr>
            </w:pPr>
          </w:p>
          <w:p w:rsidR="005472F2" w:rsidRPr="00D841C2" w:rsidRDefault="005472F2" w:rsidP="00FE6FA3">
            <w:pPr>
              <w:rPr>
                <w:sz w:val="26"/>
                <w:szCs w:val="26"/>
                <w:shd w:val="clear" w:color="auto" w:fill="FFFFFF"/>
                <w:lang w:val="uk-UA" w:eastAsia="ru-RU"/>
              </w:rPr>
            </w:pPr>
          </w:p>
        </w:tc>
        <w:tc>
          <w:tcPr>
            <w:tcW w:w="1850"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 xml:space="preserve"> </w:t>
            </w:r>
          </w:p>
          <w:p w:rsidR="00FE6FA3" w:rsidRPr="00D841C2" w:rsidRDefault="00FE6FA3" w:rsidP="00FE6FA3">
            <w:pPr>
              <w:jc w:val="center"/>
              <w:rPr>
                <w:sz w:val="26"/>
                <w:szCs w:val="26"/>
                <w:lang w:val="uk-UA" w:eastAsia="ru-RU"/>
              </w:rPr>
            </w:pPr>
            <w:r w:rsidRPr="00D841C2">
              <w:rPr>
                <w:sz w:val="26"/>
                <w:szCs w:val="26"/>
                <w:lang w:val="uk-UA" w:eastAsia="ru-RU"/>
              </w:rPr>
              <w:t>Протягом року</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highlight w:val="yellow"/>
                <w:lang w:val="uk-UA" w:eastAsia="ru-RU"/>
              </w:rPr>
            </w:pPr>
            <w:r w:rsidRPr="00D841C2">
              <w:rPr>
                <w:sz w:val="26"/>
                <w:szCs w:val="26"/>
                <w:lang w:val="uk-UA" w:eastAsia="ru-RU"/>
              </w:rPr>
              <w:t>Педагоги ЗДО</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 xml:space="preserve">вихователь-методист </w:t>
            </w:r>
          </w:p>
        </w:tc>
      </w:tr>
      <w:tr w:rsidR="00FE6FA3" w:rsidRPr="007035C9" w:rsidTr="00ED48BB">
        <w:tc>
          <w:tcPr>
            <w:tcW w:w="10031" w:type="dxa"/>
            <w:gridSpan w:val="5"/>
            <w:tcBorders>
              <w:top w:val="single" w:sz="4" w:space="0" w:color="auto"/>
              <w:left w:val="single" w:sz="4" w:space="0" w:color="auto"/>
              <w:bottom w:val="single" w:sz="4" w:space="0" w:color="auto"/>
              <w:right w:val="single" w:sz="4" w:space="0" w:color="auto"/>
            </w:tcBorders>
          </w:tcPr>
          <w:p w:rsidR="00007905" w:rsidRPr="00D841C2" w:rsidRDefault="00007905" w:rsidP="00FE6FA3">
            <w:pPr>
              <w:jc w:val="center"/>
              <w:rPr>
                <w:b/>
                <w:sz w:val="26"/>
                <w:szCs w:val="26"/>
                <w:lang w:val="uk-UA" w:eastAsia="ru-RU"/>
              </w:rPr>
            </w:pPr>
          </w:p>
          <w:p w:rsidR="007543C3" w:rsidRDefault="007543C3" w:rsidP="00FE6FA3">
            <w:pPr>
              <w:jc w:val="center"/>
              <w:rPr>
                <w:b/>
                <w:sz w:val="26"/>
                <w:szCs w:val="26"/>
                <w:lang w:val="uk-UA" w:eastAsia="ru-RU"/>
              </w:rPr>
            </w:pPr>
          </w:p>
          <w:p w:rsidR="00FE6FA3" w:rsidRPr="00D841C2" w:rsidRDefault="00FE6FA3" w:rsidP="00FE6FA3">
            <w:pPr>
              <w:jc w:val="center"/>
              <w:rPr>
                <w:b/>
                <w:sz w:val="26"/>
                <w:szCs w:val="26"/>
                <w:lang w:val="uk-UA" w:eastAsia="ru-RU"/>
              </w:rPr>
            </w:pPr>
            <w:r w:rsidRPr="00D841C2">
              <w:rPr>
                <w:b/>
                <w:sz w:val="26"/>
                <w:szCs w:val="26"/>
                <w:lang w:val="uk-UA" w:eastAsia="ru-RU"/>
              </w:rPr>
              <w:t>Робота з батьками</w:t>
            </w:r>
          </w:p>
          <w:p w:rsidR="00FE6FA3" w:rsidRPr="00D841C2" w:rsidRDefault="00FE6FA3" w:rsidP="00FE6FA3">
            <w:pPr>
              <w:jc w:val="center"/>
              <w:rPr>
                <w:b/>
                <w:sz w:val="26"/>
                <w:szCs w:val="26"/>
                <w:lang w:val="uk-UA" w:eastAsia="ru-RU"/>
              </w:rPr>
            </w:pP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1.</w:t>
            </w:r>
          </w:p>
        </w:tc>
        <w:tc>
          <w:tcPr>
            <w:tcW w:w="3742" w:type="dxa"/>
            <w:tcBorders>
              <w:top w:val="single" w:sz="4" w:space="0" w:color="auto"/>
              <w:left w:val="single" w:sz="4" w:space="0" w:color="auto"/>
              <w:bottom w:val="single" w:sz="4" w:space="0" w:color="auto"/>
              <w:right w:val="single" w:sz="4" w:space="0" w:color="auto"/>
            </w:tcBorders>
          </w:tcPr>
          <w:p w:rsidR="00FE6FA3" w:rsidRPr="00284E46" w:rsidRDefault="00FE6FA3" w:rsidP="00FE6FA3">
            <w:pPr>
              <w:rPr>
                <w:sz w:val="26"/>
                <w:szCs w:val="26"/>
                <w:lang w:val="uk-UA" w:eastAsia="ru-RU"/>
              </w:rPr>
            </w:pPr>
            <w:r w:rsidRPr="00284E46">
              <w:rPr>
                <w:sz w:val="26"/>
                <w:szCs w:val="26"/>
                <w:lang w:val="uk-UA" w:eastAsia="ru-RU"/>
              </w:rPr>
              <w:t xml:space="preserve">Провести індивідуальні консультації   </w:t>
            </w:r>
          </w:p>
          <w:p w:rsidR="00DB5CEC" w:rsidRPr="00284E46" w:rsidRDefault="00DB5CEC" w:rsidP="00DB5CEC">
            <w:pPr>
              <w:rPr>
                <w:sz w:val="26"/>
                <w:szCs w:val="26"/>
                <w:lang w:val="uk-UA"/>
              </w:rPr>
            </w:pPr>
            <w:r w:rsidRPr="00284E46">
              <w:rPr>
                <w:sz w:val="26"/>
                <w:szCs w:val="26"/>
                <w:lang w:val="uk-UA"/>
              </w:rPr>
              <w:t>«В чому полягає батьківська підтримка для дитини</w:t>
            </w:r>
          </w:p>
          <w:p w:rsidR="00FE6FA3" w:rsidRPr="00D841C2" w:rsidRDefault="00DB5CEC" w:rsidP="00FE6FA3">
            <w:pPr>
              <w:rPr>
                <w:sz w:val="28"/>
                <w:szCs w:val="96"/>
                <w:lang w:val="uk-UA"/>
              </w:rPr>
            </w:pPr>
            <w:r w:rsidRPr="00284E46">
              <w:rPr>
                <w:sz w:val="26"/>
                <w:szCs w:val="26"/>
                <w:lang w:val="uk-UA"/>
              </w:rPr>
              <w:t>з особливими освітніми потребами»</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 xml:space="preserve">Листопад </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Педагоги ЗДО, батьки</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 xml:space="preserve"> практичний психолог</w:t>
            </w:r>
          </w:p>
          <w:p w:rsidR="00FE6FA3" w:rsidRPr="00D841C2" w:rsidRDefault="00FE6FA3" w:rsidP="00FE6FA3">
            <w:pPr>
              <w:jc w:val="center"/>
              <w:rPr>
                <w:sz w:val="26"/>
                <w:szCs w:val="26"/>
                <w:lang w:val="uk-UA" w:eastAsia="ru-RU"/>
              </w:rPr>
            </w:pP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2.</w:t>
            </w:r>
          </w:p>
        </w:tc>
        <w:tc>
          <w:tcPr>
            <w:tcW w:w="3742"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rPr>
                <w:sz w:val="26"/>
                <w:szCs w:val="26"/>
                <w:lang w:val="uk-UA" w:eastAsia="ru-RU"/>
              </w:rPr>
            </w:pPr>
            <w:r w:rsidRPr="00D841C2">
              <w:rPr>
                <w:sz w:val="26"/>
                <w:szCs w:val="26"/>
                <w:lang w:val="uk-UA" w:eastAsia="ru-RU"/>
              </w:rPr>
              <w:t>Проводити просвітницьку роботу щодо забезпечення прав дітей з особливими освітніми потребами на освіту</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Постійно</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eastAsia="ru-RU"/>
              </w:rPr>
            </w:pPr>
          </w:p>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 xml:space="preserve">Батьки </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Методична та психологічна служба</w:t>
            </w:r>
          </w:p>
        </w:tc>
      </w:tr>
      <w:tr w:rsidR="00FE6FA3" w:rsidRPr="007035C9" w:rsidTr="00ED48BB">
        <w:tc>
          <w:tcPr>
            <w:tcW w:w="10031" w:type="dxa"/>
            <w:gridSpan w:val="5"/>
            <w:tcBorders>
              <w:top w:val="single" w:sz="4" w:space="0" w:color="auto"/>
              <w:left w:val="single" w:sz="4" w:space="0" w:color="auto"/>
              <w:bottom w:val="single" w:sz="4" w:space="0" w:color="auto"/>
              <w:right w:val="single" w:sz="4" w:space="0" w:color="auto"/>
            </w:tcBorders>
          </w:tcPr>
          <w:p w:rsidR="00D841C2" w:rsidRDefault="00D841C2" w:rsidP="00FE6FA3">
            <w:pPr>
              <w:jc w:val="center"/>
              <w:rPr>
                <w:b/>
                <w:color w:val="FF0000"/>
                <w:sz w:val="26"/>
                <w:szCs w:val="26"/>
                <w:lang w:val="uk-UA" w:eastAsia="ru-RU"/>
              </w:rPr>
            </w:pPr>
          </w:p>
          <w:p w:rsidR="00FE6FA3" w:rsidRPr="00D841C2" w:rsidRDefault="00FE6FA3" w:rsidP="00FE6FA3">
            <w:pPr>
              <w:jc w:val="center"/>
              <w:rPr>
                <w:b/>
                <w:sz w:val="26"/>
                <w:szCs w:val="26"/>
                <w:lang w:val="uk-UA" w:eastAsia="ru-RU"/>
              </w:rPr>
            </w:pPr>
            <w:r w:rsidRPr="00D841C2">
              <w:rPr>
                <w:b/>
                <w:sz w:val="26"/>
                <w:szCs w:val="26"/>
                <w:lang w:val="uk-UA" w:eastAsia="ru-RU"/>
              </w:rPr>
              <w:t>Робота з дітьми</w:t>
            </w:r>
          </w:p>
          <w:p w:rsidR="00FE6FA3" w:rsidRPr="007035C9" w:rsidRDefault="00FE6FA3" w:rsidP="00FE6FA3">
            <w:pPr>
              <w:jc w:val="center"/>
              <w:rPr>
                <w:b/>
                <w:color w:val="FF0000"/>
                <w:sz w:val="26"/>
                <w:szCs w:val="26"/>
                <w:lang w:val="uk-UA" w:eastAsia="ru-RU"/>
              </w:rPr>
            </w:pP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1.</w:t>
            </w:r>
          </w:p>
        </w:tc>
        <w:tc>
          <w:tcPr>
            <w:tcW w:w="374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Скласти списки дітей з особливими освітніми потребами, які потребують психолого-педагогічного супроводу</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Вересень</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Дошкільники</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вихователь-методист</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2.</w:t>
            </w:r>
          </w:p>
        </w:tc>
        <w:tc>
          <w:tcPr>
            <w:tcW w:w="374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Забезпечити психолого-педагогічний супровід та корекційно-відновлювальну роботу з дітьми з особливими освітніми потребами</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Постійно</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Дошкільники</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вихователь-методист</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3.</w:t>
            </w:r>
          </w:p>
        </w:tc>
        <w:tc>
          <w:tcPr>
            <w:tcW w:w="3742"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rPr>
                <w:sz w:val="26"/>
                <w:szCs w:val="26"/>
                <w:lang w:val="uk-UA" w:eastAsia="ru-RU"/>
              </w:rPr>
            </w:pPr>
            <w:r w:rsidRPr="00D841C2">
              <w:rPr>
                <w:sz w:val="26"/>
                <w:szCs w:val="26"/>
                <w:lang w:val="uk-UA" w:eastAsia="ru-RU"/>
              </w:rPr>
              <w:t>Провести засідання Команди психолого-педагогічного супроводу (скласти графік корекційно-</w:t>
            </w:r>
            <w:proofErr w:type="spellStart"/>
            <w:r w:rsidRPr="00D841C2">
              <w:rPr>
                <w:sz w:val="26"/>
                <w:szCs w:val="26"/>
                <w:lang w:val="uk-UA" w:eastAsia="ru-RU"/>
              </w:rPr>
              <w:t>розвиткових</w:t>
            </w:r>
            <w:proofErr w:type="spellEnd"/>
            <w:r w:rsidRPr="00D841C2">
              <w:rPr>
                <w:sz w:val="26"/>
                <w:szCs w:val="26"/>
                <w:lang w:val="uk-UA" w:eastAsia="ru-RU"/>
              </w:rPr>
              <w:t xml:space="preserve"> занять, підготувати документи асистента-вихователя)</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Протягом року</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Команда психолого-педагогічного супроводу</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вихователь-методист</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rPr>
                <w:sz w:val="26"/>
                <w:szCs w:val="26"/>
                <w:lang w:val="uk-UA" w:eastAsia="ru-RU"/>
              </w:rPr>
            </w:pPr>
            <w:r w:rsidRPr="00D841C2">
              <w:rPr>
                <w:sz w:val="26"/>
                <w:szCs w:val="26"/>
                <w:lang w:val="uk-UA" w:eastAsia="ru-RU"/>
              </w:rPr>
              <w:t>4.</w:t>
            </w:r>
          </w:p>
          <w:p w:rsidR="00FE6FA3" w:rsidRPr="00D841C2" w:rsidRDefault="00FE6FA3" w:rsidP="00FE6FA3">
            <w:pPr>
              <w:rPr>
                <w:sz w:val="26"/>
                <w:szCs w:val="26"/>
                <w:lang w:val="uk-UA" w:eastAsia="ru-RU"/>
              </w:rPr>
            </w:pPr>
          </w:p>
          <w:p w:rsidR="00FE6FA3" w:rsidRPr="00D841C2" w:rsidRDefault="00FE6FA3" w:rsidP="00FE6FA3">
            <w:pPr>
              <w:rPr>
                <w:sz w:val="26"/>
                <w:szCs w:val="26"/>
                <w:lang w:val="uk-UA" w:eastAsia="ru-RU"/>
              </w:rPr>
            </w:pPr>
          </w:p>
        </w:tc>
        <w:tc>
          <w:tcPr>
            <w:tcW w:w="374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Розробити Індивідуальні програми розвитку (ІПР) дітей з особли</w:t>
            </w:r>
            <w:r w:rsidR="002C4BB6">
              <w:rPr>
                <w:sz w:val="26"/>
                <w:szCs w:val="26"/>
                <w:lang w:val="uk-UA" w:eastAsia="ru-RU"/>
              </w:rPr>
              <w:t>вими освітніми потребами на 2025-2026</w:t>
            </w:r>
            <w:r w:rsidRPr="00D841C2">
              <w:rPr>
                <w:sz w:val="26"/>
                <w:szCs w:val="26"/>
                <w:lang w:val="uk-UA" w:eastAsia="ru-RU"/>
              </w:rPr>
              <w:t xml:space="preserve"> н. р.</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Вересень</w:t>
            </w:r>
          </w:p>
        </w:tc>
        <w:tc>
          <w:tcPr>
            <w:tcW w:w="1847"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jc w:val="center"/>
              <w:rPr>
                <w:sz w:val="26"/>
                <w:szCs w:val="26"/>
                <w:lang w:val="uk-UA" w:eastAsia="ru-RU"/>
              </w:rPr>
            </w:pPr>
            <w:r w:rsidRPr="00D841C2">
              <w:rPr>
                <w:sz w:val="26"/>
                <w:szCs w:val="26"/>
                <w:lang w:val="uk-UA" w:eastAsia="ru-RU"/>
              </w:rPr>
              <w:t>Команда психолого-педагогічного супроводу</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вихователь-методист</w:t>
            </w:r>
          </w:p>
        </w:tc>
      </w:tr>
      <w:tr w:rsidR="00FE6FA3" w:rsidRPr="007035C9" w:rsidTr="00FE6FA3">
        <w:tc>
          <w:tcPr>
            <w:tcW w:w="512" w:type="dxa"/>
            <w:tcBorders>
              <w:top w:val="single" w:sz="4" w:space="0" w:color="auto"/>
              <w:left w:val="single" w:sz="4" w:space="0" w:color="auto"/>
              <w:bottom w:val="single" w:sz="4" w:space="0" w:color="auto"/>
              <w:right w:val="single" w:sz="4" w:space="0" w:color="auto"/>
            </w:tcBorders>
            <w:hideMark/>
          </w:tcPr>
          <w:p w:rsidR="00FE6FA3" w:rsidRPr="00D841C2" w:rsidRDefault="00FE6FA3" w:rsidP="00FE6FA3">
            <w:pPr>
              <w:rPr>
                <w:sz w:val="26"/>
                <w:szCs w:val="26"/>
                <w:lang w:val="uk-UA" w:eastAsia="ru-RU"/>
              </w:rPr>
            </w:pPr>
            <w:r w:rsidRPr="00D841C2">
              <w:rPr>
                <w:sz w:val="26"/>
                <w:szCs w:val="26"/>
                <w:lang w:val="uk-UA" w:eastAsia="ru-RU"/>
              </w:rPr>
              <w:t>5.</w:t>
            </w:r>
          </w:p>
        </w:tc>
        <w:tc>
          <w:tcPr>
            <w:tcW w:w="3742"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rPr>
                <w:sz w:val="26"/>
                <w:szCs w:val="26"/>
                <w:lang w:val="uk-UA" w:eastAsia="ru-RU"/>
              </w:rPr>
            </w:pPr>
            <w:r w:rsidRPr="00D841C2">
              <w:rPr>
                <w:sz w:val="26"/>
                <w:szCs w:val="26"/>
                <w:lang w:val="uk-UA" w:eastAsia="ru-RU"/>
              </w:rPr>
              <w:t>Здійснювати щоквартальне                вивчення динаміки розвитку дітей з особливими освітніми потребами  та переглядати основні завдання ІПР</w:t>
            </w:r>
          </w:p>
        </w:tc>
        <w:tc>
          <w:tcPr>
            <w:tcW w:w="185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Щоквартально</w:t>
            </w:r>
          </w:p>
        </w:tc>
        <w:tc>
          <w:tcPr>
            <w:tcW w:w="1847"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Команда психолого-педагогічного супроводу</w:t>
            </w:r>
          </w:p>
        </w:tc>
        <w:tc>
          <w:tcPr>
            <w:tcW w:w="2080" w:type="dxa"/>
            <w:tcBorders>
              <w:top w:val="single" w:sz="4" w:space="0" w:color="auto"/>
              <w:left w:val="single" w:sz="4" w:space="0" w:color="auto"/>
              <w:bottom w:val="single" w:sz="4" w:space="0" w:color="auto"/>
              <w:right w:val="single" w:sz="4" w:space="0" w:color="auto"/>
            </w:tcBorders>
          </w:tcPr>
          <w:p w:rsidR="00FE6FA3" w:rsidRPr="00D841C2" w:rsidRDefault="00FE6FA3" w:rsidP="00FE6FA3">
            <w:pPr>
              <w:jc w:val="center"/>
              <w:rPr>
                <w:sz w:val="26"/>
                <w:szCs w:val="26"/>
                <w:lang w:val="uk-UA" w:eastAsia="ru-RU"/>
              </w:rPr>
            </w:pPr>
          </w:p>
          <w:p w:rsidR="00FE6FA3" w:rsidRPr="00D841C2" w:rsidRDefault="00FE6FA3" w:rsidP="00FE6FA3">
            <w:pPr>
              <w:jc w:val="center"/>
              <w:rPr>
                <w:sz w:val="26"/>
                <w:szCs w:val="26"/>
                <w:lang w:val="uk-UA" w:eastAsia="ru-RU"/>
              </w:rPr>
            </w:pPr>
            <w:r w:rsidRPr="00D841C2">
              <w:rPr>
                <w:sz w:val="26"/>
                <w:szCs w:val="26"/>
                <w:lang w:val="uk-UA" w:eastAsia="ru-RU"/>
              </w:rPr>
              <w:t>вихователь-методист</w:t>
            </w:r>
          </w:p>
        </w:tc>
      </w:tr>
    </w:tbl>
    <w:p w:rsidR="0062621C" w:rsidRPr="007035C9" w:rsidRDefault="0062621C" w:rsidP="00ED48BB">
      <w:pPr>
        <w:spacing w:after="0" w:line="240" w:lineRule="auto"/>
        <w:jc w:val="right"/>
        <w:rPr>
          <w:rFonts w:ascii="Times New Roman" w:eastAsia="Times New Roman" w:hAnsi="Times New Roman" w:cs="Times New Roman"/>
          <w:color w:val="FF0000"/>
          <w:sz w:val="24"/>
          <w:szCs w:val="24"/>
          <w:lang w:val="uk-UA" w:eastAsia="ru-RU"/>
        </w:rPr>
      </w:pPr>
    </w:p>
    <w:p w:rsidR="007543C3" w:rsidRDefault="007543C3" w:rsidP="00ED48BB">
      <w:pPr>
        <w:spacing w:after="0" w:line="240" w:lineRule="auto"/>
        <w:jc w:val="right"/>
        <w:rPr>
          <w:rFonts w:ascii="Times New Roman" w:eastAsia="Times New Roman" w:hAnsi="Times New Roman" w:cs="Times New Roman"/>
          <w:b/>
          <w:sz w:val="24"/>
          <w:szCs w:val="24"/>
          <w:lang w:val="uk-UA" w:eastAsia="ru-RU"/>
        </w:rPr>
      </w:pPr>
    </w:p>
    <w:p w:rsidR="00ED48BB" w:rsidRPr="00170760" w:rsidRDefault="00ED48BB" w:rsidP="00ED48BB">
      <w:pPr>
        <w:spacing w:after="0" w:line="240" w:lineRule="auto"/>
        <w:jc w:val="right"/>
        <w:rPr>
          <w:rFonts w:ascii="Times New Roman" w:eastAsia="Times New Roman" w:hAnsi="Times New Roman" w:cs="Times New Roman"/>
          <w:b/>
          <w:sz w:val="24"/>
          <w:szCs w:val="24"/>
          <w:lang w:val="uk-UA" w:eastAsia="ru-RU"/>
        </w:rPr>
      </w:pPr>
      <w:r w:rsidRPr="00170760">
        <w:rPr>
          <w:rFonts w:ascii="Times New Roman" w:eastAsia="Times New Roman" w:hAnsi="Times New Roman" w:cs="Times New Roman"/>
          <w:b/>
          <w:sz w:val="24"/>
          <w:szCs w:val="24"/>
          <w:lang w:val="uk-UA" w:eastAsia="ru-RU"/>
        </w:rPr>
        <w:lastRenderedPageBreak/>
        <w:t>Додаток №7</w:t>
      </w:r>
    </w:p>
    <w:p w:rsidR="00ED48BB" w:rsidRPr="00170760" w:rsidRDefault="00ED48BB" w:rsidP="00ED48BB">
      <w:pPr>
        <w:spacing w:after="0" w:line="240" w:lineRule="auto"/>
        <w:jc w:val="right"/>
        <w:rPr>
          <w:rFonts w:ascii="Times New Roman" w:eastAsia="Times New Roman" w:hAnsi="Times New Roman" w:cs="Times New Roman"/>
          <w:sz w:val="24"/>
          <w:szCs w:val="24"/>
          <w:lang w:val="uk-UA" w:eastAsia="ru-RU"/>
        </w:rPr>
      </w:pPr>
    </w:p>
    <w:p w:rsidR="00ED48BB" w:rsidRPr="00953A58" w:rsidRDefault="00ED48BB" w:rsidP="00ED48BB">
      <w:pPr>
        <w:spacing w:after="0" w:line="240" w:lineRule="auto"/>
        <w:jc w:val="center"/>
        <w:rPr>
          <w:rFonts w:ascii="Times New Roman" w:hAnsi="Times New Roman" w:cs="Times New Roman"/>
          <w:b/>
          <w:sz w:val="28"/>
          <w:szCs w:val="28"/>
          <w:lang w:val="uk-UA"/>
        </w:rPr>
      </w:pPr>
      <w:r w:rsidRPr="00953A58">
        <w:rPr>
          <w:rFonts w:ascii="Times New Roman" w:hAnsi="Times New Roman" w:cs="Times New Roman"/>
          <w:b/>
          <w:sz w:val="28"/>
          <w:szCs w:val="28"/>
          <w:lang w:val="uk-UA"/>
        </w:rPr>
        <w:t>План</w:t>
      </w:r>
    </w:p>
    <w:p w:rsidR="00ED48BB" w:rsidRPr="00170760" w:rsidRDefault="00ED48BB" w:rsidP="00ED48BB">
      <w:pPr>
        <w:spacing w:after="0" w:line="240" w:lineRule="auto"/>
        <w:ind w:left="720"/>
        <w:contextualSpacing/>
        <w:jc w:val="center"/>
        <w:rPr>
          <w:rFonts w:ascii="Times New Roman" w:hAnsi="Times New Roman" w:cs="Times New Roman"/>
          <w:sz w:val="28"/>
          <w:szCs w:val="28"/>
          <w:lang w:val="uk-UA"/>
        </w:rPr>
      </w:pPr>
      <w:r w:rsidRPr="00170760">
        <w:rPr>
          <w:rFonts w:ascii="Times New Roman" w:hAnsi="Times New Roman" w:cs="Times New Roman"/>
          <w:sz w:val="28"/>
          <w:szCs w:val="28"/>
          <w:lang w:val="uk-UA"/>
        </w:rPr>
        <w:t>роботи Команди психолого-педагогічного супроводу дітей з особливими освітніми потребами</w:t>
      </w:r>
      <w:r w:rsidRPr="00170760">
        <w:rPr>
          <w:rFonts w:ascii="Times New Roman" w:eastAsia="Times New Roman" w:hAnsi="Times New Roman" w:cs="Times New Roman"/>
          <w:b/>
          <w:sz w:val="28"/>
          <w:szCs w:val="28"/>
          <w:lang w:val="uk-UA" w:eastAsia="ru-RU"/>
        </w:rPr>
        <w:t xml:space="preserve"> </w:t>
      </w:r>
      <w:r w:rsidRPr="00170760">
        <w:rPr>
          <w:rFonts w:ascii="Times New Roman" w:eastAsia="Times New Roman" w:hAnsi="Times New Roman" w:cs="Times New Roman"/>
          <w:sz w:val="28"/>
          <w:szCs w:val="28"/>
          <w:lang w:val="uk-UA" w:eastAsia="ru-RU"/>
        </w:rPr>
        <w:t xml:space="preserve">Конотопського </w:t>
      </w:r>
      <w:r w:rsidR="002C4BB6" w:rsidRPr="00170760">
        <w:rPr>
          <w:rFonts w:ascii="Times New Roman" w:eastAsia="Times New Roman" w:hAnsi="Times New Roman" w:cs="Times New Roman"/>
          <w:sz w:val="28"/>
          <w:szCs w:val="28"/>
          <w:lang w:val="uk-UA" w:eastAsia="ru-RU"/>
        </w:rPr>
        <w:t>закладу дошкільної освіти</w:t>
      </w:r>
      <w:r w:rsidRPr="00170760">
        <w:rPr>
          <w:rFonts w:ascii="Times New Roman" w:eastAsia="Times New Roman" w:hAnsi="Times New Roman" w:cs="Times New Roman"/>
          <w:sz w:val="28"/>
          <w:szCs w:val="28"/>
          <w:lang w:val="uk-UA" w:eastAsia="ru-RU"/>
        </w:rPr>
        <w:t xml:space="preserve"> (ясла-садок) №13 «Веселка» </w:t>
      </w:r>
      <w:r w:rsidR="002C4BB6" w:rsidRPr="00170760">
        <w:rPr>
          <w:rFonts w:ascii="Times New Roman" w:hAnsi="Times New Roman" w:cs="Times New Roman"/>
          <w:sz w:val="28"/>
          <w:szCs w:val="28"/>
          <w:lang w:val="uk-UA"/>
        </w:rPr>
        <w:t>на 2025-2026</w:t>
      </w:r>
      <w:r w:rsidRPr="00170760">
        <w:rPr>
          <w:rFonts w:ascii="Times New Roman" w:hAnsi="Times New Roman" w:cs="Times New Roman"/>
          <w:sz w:val="28"/>
          <w:szCs w:val="28"/>
          <w:lang w:val="uk-UA"/>
        </w:rPr>
        <w:t xml:space="preserve"> навчальний рік</w:t>
      </w:r>
    </w:p>
    <w:p w:rsidR="00ED48BB" w:rsidRPr="00170760" w:rsidRDefault="00ED48BB" w:rsidP="00ED48BB">
      <w:pPr>
        <w:spacing w:after="0" w:line="240" w:lineRule="auto"/>
        <w:ind w:left="720"/>
        <w:contextualSpacing/>
        <w:jc w:val="center"/>
        <w:rPr>
          <w:rFonts w:ascii="Times New Roman" w:hAnsi="Times New Roman" w:cs="Times New Roman"/>
          <w:sz w:val="28"/>
          <w:szCs w:val="28"/>
          <w:lang w:val="uk-UA"/>
        </w:rPr>
      </w:pPr>
    </w:p>
    <w:p w:rsidR="00ED48BB" w:rsidRPr="00953A58" w:rsidRDefault="00ED48BB" w:rsidP="00953A58">
      <w:pPr>
        <w:spacing w:after="0" w:line="240" w:lineRule="auto"/>
        <w:rPr>
          <w:rFonts w:ascii="Times New Roman" w:hAnsi="Times New Roman" w:cs="Times New Roman"/>
          <w:b/>
          <w:sz w:val="28"/>
          <w:szCs w:val="28"/>
          <w:lang w:val="uk-UA"/>
        </w:rPr>
      </w:pPr>
      <w:r w:rsidRPr="00953A58">
        <w:rPr>
          <w:rFonts w:ascii="Times New Roman" w:hAnsi="Times New Roman" w:cs="Times New Roman"/>
          <w:b/>
          <w:sz w:val="28"/>
          <w:szCs w:val="28"/>
          <w:lang w:val="uk-UA"/>
        </w:rPr>
        <w:t>Команда психолого-педагогічного супроводу</w:t>
      </w:r>
      <w:r w:rsidR="0088278A" w:rsidRPr="00953A58">
        <w:rPr>
          <w:rFonts w:ascii="Times New Roman" w:hAnsi="Times New Roman" w:cs="Times New Roman"/>
          <w:b/>
          <w:sz w:val="28"/>
          <w:szCs w:val="28"/>
          <w:lang w:val="uk-UA"/>
        </w:rPr>
        <w:t xml:space="preserve"> (інклюзивні групи)</w:t>
      </w:r>
      <w:r w:rsidRPr="00953A58">
        <w:rPr>
          <w:rFonts w:ascii="Times New Roman" w:hAnsi="Times New Roman" w:cs="Times New Roman"/>
          <w:b/>
          <w:sz w:val="28"/>
          <w:szCs w:val="28"/>
          <w:lang w:val="uk-UA"/>
        </w:rPr>
        <w:t xml:space="preserve">: </w:t>
      </w:r>
    </w:p>
    <w:p w:rsidR="00A948B3" w:rsidRPr="00953A58" w:rsidRDefault="002C4BB6" w:rsidP="00953A58">
      <w:pPr>
        <w:spacing w:after="0" w:line="240" w:lineRule="auto"/>
        <w:rPr>
          <w:rFonts w:ascii="Times New Roman" w:eastAsia="Times New Roman" w:hAnsi="Times New Roman" w:cs="Times New Roman"/>
          <w:sz w:val="28"/>
          <w:szCs w:val="21"/>
          <w:lang w:val="uk-UA" w:eastAsia="ru-RU"/>
        </w:rPr>
      </w:pPr>
      <w:r w:rsidRPr="00953A58">
        <w:rPr>
          <w:rFonts w:ascii="Times New Roman" w:eastAsia="Times New Roman" w:hAnsi="Times New Roman" w:cs="Times New Roman"/>
          <w:sz w:val="28"/>
          <w:szCs w:val="21"/>
          <w:lang w:val="uk-UA" w:eastAsia="ru-RU"/>
        </w:rPr>
        <w:t xml:space="preserve">В.о. </w:t>
      </w:r>
      <w:r w:rsidRPr="00953A58">
        <w:rPr>
          <w:rFonts w:ascii="Times New Roman" w:eastAsia="Times New Roman" w:hAnsi="Times New Roman" w:cs="Times New Roman"/>
          <w:sz w:val="28"/>
          <w:szCs w:val="21"/>
          <w:lang w:eastAsia="ru-RU"/>
        </w:rPr>
        <w:t>директор</w:t>
      </w:r>
      <w:r w:rsidRPr="00953A58">
        <w:rPr>
          <w:rFonts w:ascii="Times New Roman" w:eastAsia="Times New Roman" w:hAnsi="Times New Roman" w:cs="Times New Roman"/>
          <w:sz w:val="28"/>
          <w:szCs w:val="21"/>
          <w:lang w:val="uk-UA" w:eastAsia="ru-RU"/>
        </w:rPr>
        <w:t>а</w:t>
      </w:r>
      <w:r w:rsidR="00A948B3" w:rsidRPr="00953A58">
        <w:rPr>
          <w:rFonts w:ascii="Times New Roman" w:eastAsia="Times New Roman" w:hAnsi="Times New Roman" w:cs="Times New Roman"/>
          <w:sz w:val="28"/>
          <w:szCs w:val="21"/>
          <w:lang w:val="uk-UA" w:eastAsia="ru-RU"/>
        </w:rPr>
        <w:t xml:space="preserve"> – </w:t>
      </w:r>
      <w:r w:rsidRPr="00953A58">
        <w:rPr>
          <w:rFonts w:ascii="Times New Roman" w:eastAsia="Times New Roman" w:hAnsi="Times New Roman" w:cs="Times New Roman"/>
          <w:sz w:val="28"/>
          <w:szCs w:val="21"/>
          <w:lang w:val="uk-UA" w:eastAsia="ru-RU"/>
        </w:rPr>
        <w:t>Ковач Н.А.</w:t>
      </w:r>
    </w:p>
    <w:p w:rsidR="00BD6232" w:rsidRPr="00953A58" w:rsidRDefault="00ED48BB" w:rsidP="00953A58">
      <w:pPr>
        <w:spacing w:after="0" w:line="240" w:lineRule="auto"/>
        <w:rPr>
          <w:rFonts w:ascii="Times New Roman" w:eastAsia="Times New Roman" w:hAnsi="Times New Roman" w:cs="Times New Roman"/>
          <w:sz w:val="28"/>
          <w:szCs w:val="21"/>
          <w:lang w:eastAsia="ru-RU"/>
        </w:rPr>
      </w:pPr>
      <w:proofErr w:type="spellStart"/>
      <w:r w:rsidRPr="00953A58">
        <w:rPr>
          <w:rFonts w:ascii="Times New Roman" w:eastAsia="Times New Roman" w:hAnsi="Times New Roman" w:cs="Times New Roman"/>
          <w:sz w:val="28"/>
          <w:szCs w:val="21"/>
          <w:lang w:eastAsia="ru-RU"/>
        </w:rPr>
        <w:t>вихователь</w:t>
      </w:r>
      <w:proofErr w:type="spellEnd"/>
      <w:r w:rsidRPr="00953A58">
        <w:rPr>
          <w:rFonts w:ascii="Times New Roman" w:eastAsia="Times New Roman" w:hAnsi="Times New Roman" w:cs="Times New Roman"/>
          <w:sz w:val="28"/>
          <w:szCs w:val="21"/>
          <w:lang w:eastAsia="ru-RU"/>
        </w:rPr>
        <w:t xml:space="preserve"> – методист</w:t>
      </w:r>
      <w:r w:rsidR="00C32125" w:rsidRPr="00953A58">
        <w:rPr>
          <w:rFonts w:ascii="Times New Roman" w:eastAsia="Times New Roman" w:hAnsi="Times New Roman" w:cs="Times New Roman"/>
          <w:sz w:val="28"/>
          <w:szCs w:val="21"/>
          <w:lang w:val="uk-UA" w:eastAsia="ru-RU"/>
        </w:rPr>
        <w:t xml:space="preserve"> -</w:t>
      </w:r>
      <w:r w:rsidRPr="00953A58">
        <w:rPr>
          <w:rFonts w:ascii="Times New Roman" w:eastAsia="Times New Roman" w:hAnsi="Times New Roman" w:cs="Times New Roman"/>
          <w:sz w:val="28"/>
          <w:szCs w:val="21"/>
          <w:lang w:eastAsia="ru-RU"/>
        </w:rPr>
        <w:t xml:space="preserve"> </w:t>
      </w:r>
      <w:proofErr w:type="spellStart"/>
      <w:r w:rsidRPr="00953A58">
        <w:rPr>
          <w:rFonts w:ascii="Times New Roman" w:eastAsia="Times New Roman" w:hAnsi="Times New Roman" w:cs="Times New Roman"/>
          <w:sz w:val="28"/>
          <w:szCs w:val="21"/>
          <w:lang w:val="uk-UA" w:eastAsia="ru-RU"/>
        </w:rPr>
        <w:t>Панчошна</w:t>
      </w:r>
      <w:proofErr w:type="spellEnd"/>
      <w:r w:rsidRPr="00953A58">
        <w:rPr>
          <w:rFonts w:ascii="Times New Roman" w:eastAsia="Times New Roman" w:hAnsi="Times New Roman" w:cs="Times New Roman"/>
          <w:sz w:val="28"/>
          <w:szCs w:val="21"/>
          <w:lang w:val="uk-UA" w:eastAsia="ru-RU"/>
        </w:rPr>
        <w:t xml:space="preserve"> О.Г</w:t>
      </w:r>
      <w:r w:rsidR="00A948B3" w:rsidRPr="00953A58">
        <w:rPr>
          <w:rFonts w:ascii="Times New Roman" w:eastAsia="Times New Roman" w:hAnsi="Times New Roman" w:cs="Times New Roman"/>
          <w:sz w:val="28"/>
          <w:szCs w:val="21"/>
          <w:lang w:eastAsia="ru-RU"/>
        </w:rPr>
        <w:t>.</w:t>
      </w:r>
    </w:p>
    <w:p w:rsidR="00ED48BB" w:rsidRPr="00953A58" w:rsidRDefault="00BD6232" w:rsidP="00953A58">
      <w:pPr>
        <w:spacing w:after="0" w:line="240" w:lineRule="auto"/>
        <w:rPr>
          <w:rFonts w:ascii="Times New Roman" w:eastAsia="Times New Roman" w:hAnsi="Times New Roman" w:cs="Times New Roman"/>
          <w:sz w:val="28"/>
          <w:szCs w:val="21"/>
          <w:lang w:val="uk-UA" w:eastAsia="ru-RU"/>
        </w:rPr>
      </w:pPr>
      <w:r w:rsidRPr="00953A58">
        <w:rPr>
          <w:rFonts w:ascii="Times New Roman" w:eastAsia="Times New Roman" w:hAnsi="Times New Roman" w:cs="Times New Roman"/>
          <w:sz w:val="28"/>
          <w:szCs w:val="21"/>
          <w:lang w:val="uk-UA" w:eastAsia="ru-RU"/>
        </w:rPr>
        <w:t>фахівець ІРЦ – Судак О.М.</w:t>
      </w:r>
      <w:r w:rsidR="00ED48BB" w:rsidRPr="00953A58">
        <w:rPr>
          <w:rFonts w:ascii="Times New Roman" w:eastAsia="Times New Roman" w:hAnsi="Times New Roman" w:cs="Times New Roman"/>
          <w:sz w:val="28"/>
          <w:szCs w:val="21"/>
          <w:lang w:eastAsia="ru-RU"/>
        </w:rPr>
        <w:t xml:space="preserve"> </w:t>
      </w:r>
    </w:p>
    <w:p w:rsidR="00ED48BB" w:rsidRPr="00953A58" w:rsidRDefault="00A948B3" w:rsidP="00953A58">
      <w:pPr>
        <w:spacing w:after="0" w:line="240" w:lineRule="auto"/>
        <w:rPr>
          <w:rFonts w:ascii="Times New Roman" w:eastAsia="Times New Roman" w:hAnsi="Times New Roman" w:cs="Times New Roman"/>
          <w:sz w:val="28"/>
          <w:szCs w:val="21"/>
          <w:lang w:val="uk-UA" w:eastAsia="ru-RU"/>
        </w:rPr>
      </w:pPr>
      <w:r w:rsidRPr="00953A58">
        <w:rPr>
          <w:rFonts w:ascii="Times New Roman" w:eastAsia="Times New Roman" w:hAnsi="Times New Roman" w:cs="Times New Roman"/>
          <w:sz w:val="28"/>
          <w:szCs w:val="21"/>
          <w:lang w:val="uk-UA" w:eastAsia="ru-RU"/>
        </w:rPr>
        <w:t>вчителі</w:t>
      </w:r>
      <w:r w:rsidR="00ED48BB" w:rsidRPr="00953A58">
        <w:rPr>
          <w:rFonts w:ascii="Times New Roman" w:eastAsia="Times New Roman" w:hAnsi="Times New Roman" w:cs="Times New Roman"/>
          <w:sz w:val="28"/>
          <w:szCs w:val="21"/>
          <w:lang w:val="uk-UA" w:eastAsia="ru-RU"/>
        </w:rPr>
        <w:t xml:space="preserve"> – логопед</w:t>
      </w:r>
      <w:r w:rsidRPr="00953A58">
        <w:rPr>
          <w:rFonts w:ascii="Times New Roman" w:eastAsia="Times New Roman" w:hAnsi="Times New Roman" w:cs="Times New Roman"/>
          <w:sz w:val="28"/>
          <w:szCs w:val="21"/>
          <w:lang w:val="uk-UA" w:eastAsia="ru-RU"/>
        </w:rPr>
        <w:t>и</w:t>
      </w:r>
      <w:r w:rsidR="00141CE3" w:rsidRPr="00953A58">
        <w:rPr>
          <w:rFonts w:ascii="Times New Roman" w:eastAsia="Times New Roman" w:hAnsi="Times New Roman" w:cs="Times New Roman"/>
          <w:sz w:val="28"/>
          <w:szCs w:val="21"/>
          <w:lang w:val="uk-UA" w:eastAsia="ru-RU"/>
        </w:rPr>
        <w:t xml:space="preserve">, </w:t>
      </w:r>
      <w:r w:rsidR="00C61745" w:rsidRPr="00953A58">
        <w:rPr>
          <w:rFonts w:ascii="Times New Roman" w:eastAsia="Times New Roman" w:hAnsi="Times New Roman" w:cs="Times New Roman"/>
          <w:sz w:val="28"/>
          <w:szCs w:val="21"/>
          <w:lang w:val="uk-UA" w:eastAsia="ru-RU"/>
        </w:rPr>
        <w:t xml:space="preserve">вчителі - </w:t>
      </w:r>
      <w:r w:rsidR="00141CE3" w:rsidRPr="00953A58">
        <w:rPr>
          <w:rFonts w:ascii="Times New Roman" w:eastAsia="Times New Roman" w:hAnsi="Times New Roman" w:cs="Times New Roman"/>
          <w:sz w:val="28"/>
          <w:szCs w:val="21"/>
          <w:lang w:val="uk-UA" w:eastAsia="ru-RU"/>
        </w:rPr>
        <w:t>дефектолог</w:t>
      </w:r>
      <w:r w:rsidRPr="00953A58">
        <w:rPr>
          <w:rFonts w:ascii="Times New Roman" w:eastAsia="Times New Roman" w:hAnsi="Times New Roman" w:cs="Times New Roman"/>
          <w:sz w:val="28"/>
          <w:szCs w:val="21"/>
          <w:lang w:val="uk-UA" w:eastAsia="ru-RU"/>
        </w:rPr>
        <w:t>и</w:t>
      </w:r>
      <w:r w:rsidR="00C32125" w:rsidRPr="00953A58">
        <w:rPr>
          <w:rFonts w:ascii="Times New Roman" w:eastAsia="Times New Roman" w:hAnsi="Times New Roman" w:cs="Times New Roman"/>
          <w:sz w:val="28"/>
          <w:szCs w:val="21"/>
          <w:lang w:val="uk-UA" w:eastAsia="ru-RU"/>
        </w:rPr>
        <w:t xml:space="preserve"> </w:t>
      </w:r>
      <w:r w:rsidR="000E063F" w:rsidRPr="00953A58">
        <w:rPr>
          <w:rFonts w:ascii="Times New Roman" w:eastAsia="Times New Roman" w:hAnsi="Times New Roman" w:cs="Times New Roman"/>
          <w:sz w:val="28"/>
          <w:szCs w:val="21"/>
          <w:lang w:val="uk-UA" w:eastAsia="ru-RU"/>
        </w:rPr>
        <w:t>–</w:t>
      </w:r>
      <w:r w:rsidR="00ED48BB" w:rsidRPr="00953A58">
        <w:rPr>
          <w:rFonts w:ascii="Times New Roman" w:eastAsia="Times New Roman" w:hAnsi="Times New Roman" w:cs="Times New Roman"/>
          <w:sz w:val="28"/>
          <w:szCs w:val="21"/>
          <w:lang w:val="uk-UA" w:eastAsia="ru-RU"/>
        </w:rPr>
        <w:t xml:space="preserve"> </w:t>
      </w:r>
      <w:r w:rsidR="000E063F" w:rsidRPr="00953A58">
        <w:rPr>
          <w:rFonts w:ascii="Times New Roman" w:eastAsia="Times New Roman" w:hAnsi="Times New Roman" w:cs="Times New Roman"/>
          <w:sz w:val="28"/>
          <w:szCs w:val="21"/>
          <w:lang w:val="uk-UA" w:eastAsia="ru-RU"/>
        </w:rPr>
        <w:t>Лось Н.І</w:t>
      </w:r>
      <w:r w:rsidR="00ED48BB" w:rsidRPr="00953A58">
        <w:rPr>
          <w:rFonts w:ascii="Times New Roman" w:eastAsia="Times New Roman" w:hAnsi="Times New Roman" w:cs="Times New Roman"/>
          <w:sz w:val="28"/>
          <w:szCs w:val="21"/>
          <w:lang w:val="uk-UA" w:eastAsia="ru-RU"/>
        </w:rPr>
        <w:t>.,</w:t>
      </w:r>
      <w:r w:rsidRPr="00953A58">
        <w:rPr>
          <w:rFonts w:ascii="Times New Roman" w:eastAsia="Times New Roman" w:hAnsi="Times New Roman" w:cs="Times New Roman"/>
          <w:sz w:val="28"/>
          <w:szCs w:val="21"/>
          <w:lang w:val="uk-UA" w:eastAsia="ru-RU"/>
        </w:rPr>
        <w:t xml:space="preserve"> </w:t>
      </w:r>
      <w:r w:rsidR="000E063F" w:rsidRPr="00953A58">
        <w:rPr>
          <w:rFonts w:ascii="Times New Roman" w:eastAsia="Times New Roman" w:hAnsi="Times New Roman" w:cs="Times New Roman"/>
          <w:sz w:val="28"/>
          <w:szCs w:val="21"/>
          <w:lang w:val="uk-UA" w:eastAsia="ru-RU"/>
        </w:rPr>
        <w:t xml:space="preserve">Ковач Н.А., </w:t>
      </w:r>
      <w:proofErr w:type="spellStart"/>
      <w:r w:rsidR="00953A58" w:rsidRPr="00953A58">
        <w:rPr>
          <w:rFonts w:ascii="Times New Roman" w:eastAsia="Times New Roman" w:hAnsi="Times New Roman" w:cs="Times New Roman"/>
          <w:sz w:val="28"/>
          <w:szCs w:val="21"/>
          <w:lang w:val="uk-UA" w:eastAsia="ru-RU"/>
        </w:rPr>
        <w:t>Башмачнікова</w:t>
      </w:r>
      <w:proofErr w:type="spellEnd"/>
      <w:r w:rsidR="00953A58" w:rsidRPr="00953A58">
        <w:rPr>
          <w:rFonts w:ascii="Times New Roman" w:eastAsia="Times New Roman" w:hAnsi="Times New Roman" w:cs="Times New Roman"/>
          <w:sz w:val="28"/>
          <w:szCs w:val="21"/>
          <w:lang w:val="uk-UA" w:eastAsia="ru-RU"/>
        </w:rPr>
        <w:t xml:space="preserve"> О.О</w:t>
      </w:r>
      <w:r w:rsidR="00FC561C" w:rsidRPr="00953A58">
        <w:rPr>
          <w:rFonts w:ascii="Times New Roman" w:eastAsia="Times New Roman" w:hAnsi="Times New Roman" w:cs="Times New Roman"/>
          <w:sz w:val="28"/>
          <w:szCs w:val="21"/>
          <w:lang w:val="uk-UA" w:eastAsia="ru-RU"/>
        </w:rPr>
        <w:t xml:space="preserve">., </w:t>
      </w:r>
      <w:proofErr w:type="spellStart"/>
      <w:r w:rsidR="00FC561C" w:rsidRPr="00953A58">
        <w:rPr>
          <w:rFonts w:ascii="Times New Roman" w:eastAsia="Times New Roman" w:hAnsi="Times New Roman" w:cs="Times New Roman"/>
          <w:sz w:val="28"/>
          <w:szCs w:val="21"/>
          <w:lang w:val="uk-UA" w:eastAsia="ru-RU"/>
        </w:rPr>
        <w:t>Костюченко</w:t>
      </w:r>
      <w:proofErr w:type="spellEnd"/>
      <w:r w:rsidR="00FC561C" w:rsidRPr="00953A58">
        <w:rPr>
          <w:rFonts w:ascii="Times New Roman" w:eastAsia="Times New Roman" w:hAnsi="Times New Roman" w:cs="Times New Roman"/>
          <w:sz w:val="28"/>
          <w:szCs w:val="21"/>
          <w:lang w:val="uk-UA" w:eastAsia="ru-RU"/>
        </w:rPr>
        <w:t xml:space="preserve"> Н.О.</w:t>
      </w:r>
    </w:p>
    <w:p w:rsidR="00ED48BB" w:rsidRPr="00953A58" w:rsidRDefault="005B54DD" w:rsidP="00953A58">
      <w:pPr>
        <w:spacing w:after="0" w:line="240" w:lineRule="auto"/>
        <w:rPr>
          <w:rFonts w:ascii="Times New Roman" w:eastAsia="Times New Roman" w:hAnsi="Times New Roman" w:cs="Times New Roman"/>
          <w:sz w:val="28"/>
          <w:szCs w:val="21"/>
          <w:lang w:eastAsia="ru-RU"/>
        </w:rPr>
      </w:pPr>
      <w:r w:rsidRPr="00953A58">
        <w:rPr>
          <w:rFonts w:ascii="Times New Roman" w:eastAsia="Times New Roman" w:hAnsi="Times New Roman" w:cs="Times New Roman"/>
          <w:sz w:val="28"/>
          <w:szCs w:val="21"/>
          <w:lang w:val="uk-UA" w:eastAsia="ru-RU"/>
        </w:rPr>
        <w:t>практичні</w:t>
      </w:r>
      <w:r w:rsidR="00141CE3" w:rsidRPr="00953A58">
        <w:rPr>
          <w:rFonts w:ascii="Times New Roman" w:eastAsia="Times New Roman" w:hAnsi="Times New Roman" w:cs="Times New Roman"/>
          <w:sz w:val="28"/>
          <w:szCs w:val="21"/>
          <w:lang w:val="uk-UA" w:eastAsia="ru-RU"/>
        </w:rPr>
        <w:t xml:space="preserve"> психолог</w:t>
      </w:r>
      <w:r w:rsidRPr="00953A58">
        <w:rPr>
          <w:rFonts w:ascii="Times New Roman" w:eastAsia="Times New Roman" w:hAnsi="Times New Roman" w:cs="Times New Roman"/>
          <w:sz w:val="28"/>
          <w:szCs w:val="21"/>
          <w:lang w:val="uk-UA" w:eastAsia="ru-RU"/>
        </w:rPr>
        <w:t>и</w:t>
      </w:r>
      <w:r w:rsidR="00C32125" w:rsidRPr="00953A58">
        <w:rPr>
          <w:rFonts w:ascii="Times New Roman" w:eastAsia="Times New Roman" w:hAnsi="Times New Roman" w:cs="Times New Roman"/>
          <w:sz w:val="28"/>
          <w:szCs w:val="21"/>
          <w:lang w:val="uk-UA" w:eastAsia="ru-RU"/>
        </w:rPr>
        <w:t xml:space="preserve"> -</w:t>
      </w:r>
      <w:r w:rsidR="00ED48BB" w:rsidRPr="00953A58">
        <w:rPr>
          <w:rFonts w:ascii="Times New Roman" w:eastAsia="Times New Roman" w:hAnsi="Times New Roman" w:cs="Times New Roman"/>
          <w:sz w:val="28"/>
          <w:szCs w:val="21"/>
          <w:lang w:eastAsia="ru-RU"/>
        </w:rPr>
        <w:t xml:space="preserve"> </w:t>
      </w:r>
      <w:r w:rsidR="00A948B3" w:rsidRPr="00953A58">
        <w:rPr>
          <w:rFonts w:ascii="Times New Roman" w:eastAsia="Times New Roman" w:hAnsi="Times New Roman" w:cs="Times New Roman"/>
          <w:sz w:val="28"/>
          <w:szCs w:val="21"/>
          <w:lang w:val="uk-UA" w:eastAsia="ru-RU"/>
        </w:rPr>
        <w:t>Черненко О.В.</w:t>
      </w:r>
      <w:r w:rsidRPr="00953A58">
        <w:rPr>
          <w:rFonts w:ascii="Times New Roman" w:eastAsia="Times New Roman" w:hAnsi="Times New Roman" w:cs="Times New Roman"/>
          <w:sz w:val="28"/>
          <w:szCs w:val="21"/>
          <w:lang w:val="uk-UA" w:eastAsia="ru-RU"/>
        </w:rPr>
        <w:t xml:space="preserve">, </w:t>
      </w:r>
      <w:proofErr w:type="spellStart"/>
      <w:r w:rsidRPr="00953A58">
        <w:rPr>
          <w:rFonts w:ascii="Times New Roman" w:eastAsia="Times New Roman" w:hAnsi="Times New Roman" w:cs="Times New Roman"/>
          <w:sz w:val="28"/>
          <w:szCs w:val="21"/>
          <w:lang w:val="uk-UA" w:eastAsia="ru-RU"/>
        </w:rPr>
        <w:t>Костюченко</w:t>
      </w:r>
      <w:proofErr w:type="spellEnd"/>
      <w:r w:rsidRPr="00953A58">
        <w:rPr>
          <w:rFonts w:ascii="Times New Roman" w:eastAsia="Times New Roman" w:hAnsi="Times New Roman" w:cs="Times New Roman"/>
          <w:sz w:val="28"/>
          <w:szCs w:val="21"/>
          <w:lang w:val="uk-UA" w:eastAsia="ru-RU"/>
        </w:rPr>
        <w:t xml:space="preserve"> Н.О., </w:t>
      </w:r>
      <w:proofErr w:type="spellStart"/>
      <w:r w:rsidR="00170760" w:rsidRPr="00953A58">
        <w:rPr>
          <w:rFonts w:ascii="Times New Roman" w:eastAsia="Times New Roman" w:hAnsi="Times New Roman" w:cs="Times New Roman"/>
          <w:sz w:val="28"/>
          <w:szCs w:val="21"/>
          <w:lang w:val="uk-UA" w:eastAsia="ru-RU"/>
        </w:rPr>
        <w:t>Симонтовська</w:t>
      </w:r>
      <w:proofErr w:type="spellEnd"/>
      <w:r w:rsidR="00170760" w:rsidRPr="00953A58">
        <w:rPr>
          <w:rFonts w:ascii="Times New Roman" w:eastAsia="Times New Roman" w:hAnsi="Times New Roman" w:cs="Times New Roman"/>
          <w:sz w:val="28"/>
          <w:szCs w:val="21"/>
          <w:lang w:val="uk-UA" w:eastAsia="ru-RU"/>
        </w:rPr>
        <w:t xml:space="preserve"> Я.В</w:t>
      </w:r>
      <w:r w:rsidRPr="00953A58">
        <w:rPr>
          <w:rFonts w:ascii="Times New Roman" w:eastAsia="Times New Roman" w:hAnsi="Times New Roman" w:cs="Times New Roman"/>
          <w:sz w:val="28"/>
          <w:szCs w:val="21"/>
          <w:lang w:val="uk-UA" w:eastAsia="ru-RU"/>
        </w:rPr>
        <w:t>.</w:t>
      </w:r>
    </w:p>
    <w:p w:rsidR="00ED48BB" w:rsidRPr="00953A58" w:rsidRDefault="00C32125" w:rsidP="00953A58">
      <w:pPr>
        <w:spacing w:after="0" w:line="240" w:lineRule="auto"/>
        <w:rPr>
          <w:rFonts w:ascii="Times New Roman" w:eastAsia="Times New Roman" w:hAnsi="Times New Roman" w:cs="Times New Roman"/>
          <w:sz w:val="28"/>
          <w:szCs w:val="21"/>
          <w:lang w:val="uk-UA" w:eastAsia="ru-RU"/>
        </w:rPr>
      </w:pPr>
      <w:proofErr w:type="spellStart"/>
      <w:r w:rsidRPr="00953A58">
        <w:rPr>
          <w:rFonts w:ascii="Times New Roman" w:eastAsia="Times New Roman" w:hAnsi="Times New Roman" w:cs="Times New Roman"/>
          <w:sz w:val="28"/>
          <w:szCs w:val="21"/>
          <w:lang w:eastAsia="ru-RU"/>
        </w:rPr>
        <w:t>вихователі</w:t>
      </w:r>
      <w:proofErr w:type="spellEnd"/>
      <w:r w:rsidRPr="00953A58">
        <w:rPr>
          <w:rFonts w:ascii="Times New Roman" w:eastAsia="Times New Roman" w:hAnsi="Times New Roman" w:cs="Times New Roman"/>
          <w:sz w:val="28"/>
          <w:szCs w:val="21"/>
          <w:lang w:eastAsia="ru-RU"/>
        </w:rPr>
        <w:t xml:space="preserve"> </w:t>
      </w:r>
      <w:r w:rsidR="00C61745" w:rsidRPr="00953A58">
        <w:rPr>
          <w:rFonts w:ascii="Times New Roman" w:eastAsia="Times New Roman" w:hAnsi="Times New Roman" w:cs="Times New Roman"/>
          <w:sz w:val="28"/>
          <w:szCs w:val="21"/>
          <w:lang w:eastAsia="ru-RU"/>
        </w:rPr>
        <w:t>–</w:t>
      </w:r>
      <w:r w:rsidR="00ED48BB" w:rsidRPr="00953A58">
        <w:rPr>
          <w:rFonts w:ascii="Times New Roman" w:eastAsia="Times New Roman" w:hAnsi="Times New Roman" w:cs="Times New Roman"/>
          <w:sz w:val="28"/>
          <w:szCs w:val="21"/>
          <w:lang w:eastAsia="ru-RU"/>
        </w:rPr>
        <w:t xml:space="preserve"> </w:t>
      </w:r>
      <w:proofErr w:type="spellStart"/>
      <w:r w:rsidR="00953A58" w:rsidRPr="00953A58">
        <w:rPr>
          <w:rFonts w:ascii="Times New Roman" w:eastAsia="Times New Roman" w:hAnsi="Times New Roman" w:cs="Times New Roman"/>
          <w:sz w:val="28"/>
          <w:szCs w:val="21"/>
          <w:lang w:val="uk-UA" w:eastAsia="ru-RU"/>
        </w:rPr>
        <w:t>Гетманенко</w:t>
      </w:r>
      <w:proofErr w:type="spellEnd"/>
      <w:r w:rsidR="00953A58" w:rsidRPr="00953A58">
        <w:rPr>
          <w:rFonts w:ascii="Times New Roman" w:eastAsia="Times New Roman" w:hAnsi="Times New Roman" w:cs="Times New Roman"/>
          <w:sz w:val="28"/>
          <w:szCs w:val="21"/>
          <w:lang w:val="uk-UA" w:eastAsia="ru-RU"/>
        </w:rPr>
        <w:t xml:space="preserve"> Л.М., </w:t>
      </w:r>
      <w:proofErr w:type="spellStart"/>
      <w:r w:rsidR="00953A58" w:rsidRPr="00953A58">
        <w:rPr>
          <w:rFonts w:ascii="Times New Roman" w:eastAsia="Times New Roman" w:hAnsi="Times New Roman" w:cs="Times New Roman"/>
          <w:sz w:val="28"/>
          <w:szCs w:val="21"/>
          <w:lang w:val="uk-UA" w:eastAsia="ru-RU"/>
        </w:rPr>
        <w:t>Алєксєєва</w:t>
      </w:r>
      <w:proofErr w:type="spellEnd"/>
      <w:r w:rsidR="00953A58" w:rsidRPr="00953A58">
        <w:rPr>
          <w:rFonts w:ascii="Times New Roman" w:eastAsia="Times New Roman" w:hAnsi="Times New Roman" w:cs="Times New Roman"/>
          <w:sz w:val="28"/>
          <w:szCs w:val="21"/>
          <w:lang w:val="uk-UA" w:eastAsia="ru-RU"/>
        </w:rPr>
        <w:t xml:space="preserve"> В.О., </w:t>
      </w:r>
      <w:proofErr w:type="spellStart"/>
      <w:r w:rsidR="00953A58" w:rsidRPr="00953A58">
        <w:rPr>
          <w:rFonts w:ascii="Times New Roman" w:eastAsia="Times New Roman" w:hAnsi="Times New Roman" w:cs="Times New Roman"/>
          <w:sz w:val="28"/>
          <w:szCs w:val="21"/>
          <w:lang w:val="uk-UA" w:eastAsia="ru-RU"/>
        </w:rPr>
        <w:t>Башмачнікова</w:t>
      </w:r>
      <w:proofErr w:type="spellEnd"/>
      <w:r w:rsidR="00953A58" w:rsidRPr="00953A58">
        <w:rPr>
          <w:rFonts w:ascii="Times New Roman" w:eastAsia="Times New Roman" w:hAnsi="Times New Roman" w:cs="Times New Roman"/>
          <w:sz w:val="28"/>
          <w:szCs w:val="21"/>
          <w:lang w:val="uk-UA" w:eastAsia="ru-RU"/>
        </w:rPr>
        <w:t xml:space="preserve"> О.О., </w:t>
      </w:r>
      <w:proofErr w:type="spellStart"/>
      <w:r w:rsidR="00953A58" w:rsidRPr="00953A58">
        <w:rPr>
          <w:rFonts w:ascii="Times New Roman" w:eastAsia="Times New Roman" w:hAnsi="Times New Roman" w:cs="Times New Roman"/>
          <w:sz w:val="28"/>
          <w:szCs w:val="21"/>
          <w:lang w:val="uk-UA" w:eastAsia="ru-RU"/>
        </w:rPr>
        <w:t>Симонтовська</w:t>
      </w:r>
      <w:proofErr w:type="spellEnd"/>
      <w:r w:rsidR="00953A58" w:rsidRPr="00953A58">
        <w:rPr>
          <w:rFonts w:ascii="Times New Roman" w:eastAsia="Times New Roman" w:hAnsi="Times New Roman" w:cs="Times New Roman"/>
          <w:sz w:val="28"/>
          <w:szCs w:val="21"/>
          <w:lang w:val="uk-UA" w:eastAsia="ru-RU"/>
        </w:rPr>
        <w:t xml:space="preserve"> Я.В., </w:t>
      </w:r>
      <w:proofErr w:type="spellStart"/>
      <w:r w:rsidR="00C61745" w:rsidRPr="00953A58">
        <w:rPr>
          <w:rFonts w:ascii="Times New Roman" w:eastAsia="Times New Roman" w:hAnsi="Times New Roman" w:cs="Times New Roman"/>
          <w:sz w:val="28"/>
          <w:szCs w:val="21"/>
          <w:lang w:val="uk-UA" w:eastAsia="ru-RU"/>
        </w:rPr>
        <w:t>Юва</w:t>
      </w:r>
      <w:proofErr w:type="spellEnd"/>
      <w:r w:rsidR="00C61745" w:rsidRPr="00953A58">
        <w:rPr>
          <w:rFonts w:ascii="Times New Roman" w:eastAsia="Times New Roman" w:hAnsi="Times New Roman" w:cs="Times New Roman"/>
          <w:sz w:val="28"/>
          <w:szCs w:val="21"/>
          <w:lang w:val="uk-UA" w:eastAsia="ru-RU"/>
        </w:rPr>
        <w:t xml:space="preserve"> О.В., </w:t>
      </w:r>
      <w:proofErr w:type="spellStart"/>
      <w:r w:rsidR="00C61745" w:rsidRPr="00953A58">
        <w:rPr>
          <w:rFonts w:ascii="Times New Roman" w:eastAsia="Times New Roman" w:hAnsi="Times New Roman" w:cs="Times New Roman"/>
          <w:sz w:val="28"/>
          <w:szCs w:val="21"/>
          <w:lang w:val="uk-UA" w:eastAsia="ru-RU"/>
        </w:rPr>
        <w:t>Шерепа</w:t>
      </w:r>
      <w:proofErr w:type="spellEnd"/>
      <w:r w:rsidR="00C61745" w:rsidRPr="00953A58">
        <w:rPr>
          <w:rFonts w:ascii="Times New Roman" w:eastAsia="Times New Roman" w:hAnsi="Times New Roman" w:cs="Times New Roman"/>
          <w:sz w:val="28"/>
          <w:szCs w:val="21"/>
          <w:lang w:val="uk-UA" w:eastAsia="ru-RU"/>
        </w:rPr>
        <w:t xml:space="preserve"> Д.В., </w:t>
      </w:r>
      <w:proofErr w:type="spellStart"/>
      <w:r w:rsidR="00617315" w:rsidRPr="00953A58">
        <w:rPr>
          <w:rFonts w:ascii="Times New Roman" w:eastAsia="Times New Roman" w:hAnsi="Times New Roman" w:cs="Times New Roman"/>
          <w:sz w:val="28"/>
          <w:szCs w:val="21"/>
          <w:lang w:val="uk-UA" w:eastAsia="ru-RU"/>
        </w:rPr>
        <w:t>Плохотникова</w:t>
      </w:r>
      <w:proofErr w:type="spellEnd"/>
      <w:r w:rsidR="00617315" w:rsidRPr="00953A58">
        <w:rPr>
          <w:rFonts w:ascii="Times New Roman" w:eastAsia="Times New Roman" w:hAnsi="Times New Roman" w:cs="Times New Roman"/>
          <w:sz w:val="28"/>
          <w:szCs w:val="21"/>
          <w:lang w:val="uk-UA" w:eastAsia="ru-RU"/>
        </w:rPr>
        <w:t xml:space="preserve"> Г.М., </w:t>
      </w:r>
      <w:proofErr w:type="spellStart"/>
      <w:r w:rsidR="00170760" w:rsidRPr="00953A58">
        <w:rPr>
          <w:rFonts w:ascii="Times New Roman" w:eastAsia="Times New Roman" w:hAnsi="Times New Roman" w:cs="Times New Roman"/>
          <w:sz w:val="28"/>
          <w:szCs w:val="21"/>
          <w:lang w:val="uk-UA" w:eastAsia="ru-RU"/>
        </w:rPr>
        <w:t>Дуброва</w:t>
      </w:r>
      <w:proofErr w:type="spellEnd"/>
      <w:r w:rsidR="00170760" w:rsidRPr="00953A58">
        <w:rPr>
          <w:rFonts w:ascii="Times New Roman" w:eastAsia="Times New Roman" w:hAnsi="Times New Roman" w:cs="Times New Roman"/>
          <w:sz w:val="28"/>
          <w:szCs w:val="21"/>
          <w:lang w:val="uk-UA" w:eastAsia="ru-RU"/>
        </w:rPr>
        <w:t xml:space="preserve"> О.А</w:t>
      </w:r>
      <w:r w:rsidR="00617315" w:rsidRPr="00953A58">
        <w:rPr>
          <w:rFonts w:ascii="Times New Roman" w:eastAsia="Times New Roman" w:hAnsi="Times New Roman" w:cs="Times New Roman"/>
          <w:sz w:val="28"/>
          <w:szCs w:val="21"/>
          <w:lang w:val="uk-UA" w:eastAsia="ru-RU"/>
        </w:rPr>
        <w:t xml:space="preserve">., </w:t>
      </w:r>
    </w:p>
    <w:p w:rsidR="00141CE3" w:rsidRPr="00953A58" w:rsidRDefault="00ED48BB" w:rsidP="00617315">
      <w:pPr>
        <w:spacing w:after="0" w:line="240" w:lineRule="auto"/>
        <w:jc w:val="both"/>
        <w:rPr>
          <w:rFonts w:ascii="Times New Roman" w:eastAsia="Times New Roman" w:hAnsi="Times New Roman" w:cs="Times New Roman"/>
          <w:sz w:val="28"/>
          <w:szCs w:val="21"/>
          <w:lang w:val="uk-UA" w:eastAsia="ru-RU"/>
        </w:rPr>
      </w:pPr>
      <w:proofErr w:type="spellStart"/>
      <w:r w:rsidRPr="00953A58">
        <w:rPr>
          <w:rFonts w:ascii="Times New Roman" w:eastAsia="Times New Roman" w:hAnsi="Times New Roman" w:cs="Times New Roman"/>
          <w:sz w:val="28"/>
          <w:szCs w:val="21"/>
          <w:lang w:eastAsia="ru-RU"/>
        </w:rPr>
        <w:t>асистенти</w:t>
      </w:r>
      <w:proofErr w:type="spellEnd"/>
      <w:r w:rsidRPr="00953A58">
        <w:rPr>
          <w:rFonts w:ascii="Times New Roman" w:eastAsia="Times New Roman" w:hAnsi="Times New Roman" w:cs="Times New Roman"/>
          <w:sz w:val="28"/>
          <w:szCs w:val="21"/>
          <w:lang w:eastAsia="ru-RU"/>
        </w:rPr>
        <w:t xml:space="preserve"> </w:t>
      </w:r>
      <w:proofErr w:type="spellStart"/>
      <w:r w:rsidRPr="00953A58">
        <w:rPr>
          <w:rFonts w:ascii="Times New Roman" w:eastAsia="Times New Roman" w:hAnsi="Times New Roman" w:cs="Times New Roman"/>
          <w:sz w:val="28"/>
          <w:szCs w:val="21"/>
          <w:lang w:eastAsia="ru-RU"/>
        </w:rPr>
        <w:t>вихователя</w:t>
      </w:r>
      <w:proofErr w:type="spellEnd"/>
      <w:r w:rsidR="00C32125" w:rsidRPr="00953A58">
        <w:rPr>
          <w:rFonts w:ascii="Times New Roman" w:eastAsia="Times New Roman" w:hAnsi="Times New Roman" w:cs="Times New Roman"/>
          <w:sz w:val="28"/>
          <w:szCs w:val="21"/>
          <w:lang w:val="uk-UA" w:eastAsia="ru-RU"/>
        </w:rPr>
        <w:t xml:space="preserve"> -</w:t>
      </w:r>
      <w:r w:rsidR="00141CE3" w:rsidRPr="00953A58">
        <w:rPr>
          <w:rFonts w:ascii="Times New Roman" w:eastAsia="Times New Roman" w:hAnsi="Times New Roman" w:cs="Times New Roman"/>
          <w:sz w:val="28"/>
          <w:szCs w:val="21"/>
          <w:lang w:val="uk-UA" w:eastAsia="ru-RU"/>
        </w:rPr>
        <w:t xml:space="preserve"> </w:t>
      </w:r>
      <w:proofErr w:type="spellStart"/>
      <w:r w:rsidR="00170760" w:rsidRPr="00953A58">
        <w:rPr>
          <w:rFonts w:ascii="Times New Roman" w:eastAsia="Times New Roman" w:hAnsi="Times New Roman" w:cs="Times New Roman"/>
          <w:sz w:val="28"/>
          <w:szCs w:val="21"/>
          <w:lang w:val="uk-UA" w:eastAsia="ru-RU"/>
        </w:rPr>
        <w:t>Волохова</w:t>
      </w:r>
      <w:proofErr w:type="spellEnd"/>
      <w:r w:rsidR="00170760" w:rsidRPr="00953A58">
        <w:rPr>
          <w:rFonts w:ascii="Times New Roman" w:eastAsia="Times New Roman" w:hAnsi="Times New Roman" w:cs="Times New Roman"/>
          <w:sz w:val="28"/>
          <w:szCs w:val="21"/>
          <w:lang w:val="uk-UA" w:eastAsia="ru-RU"/>
        </w:rPr>
        <w:t xml:space="preserve"> Н.О</w:t>
      </w:r>
      <w:r w:rsidR="00C61745" w:rsidRPr="00953A58">
        <w:rPr>
          <w:rFonts w:ascii="Times New Roman" w:eastAsia="Times New Roman" w:hAnsi="Times New Roman" w:cs="Times New Roman"/>
          <w:sz w:val="28"/>
          <w:szCs w:val="21"/>
          <w:lang w:val="uk-UA" w:eastAsia="ru-RU"/>
        </w:rPr>
        <w:t xml:space="preserve">., </w:t>
      </w:r>
      <w:r w:rsidR="00170760" w:rsidRPr="00953A58">
        <w:rPr>
          <w:rFonts w:ascii="Times New Roman" w:eastAsia="Times New Roman" w:hAnsi="Times New Roman" w:cs="Times New Roman"/>
          <w:sz w:val="28"/>
          <w:szCs w:val="21"/>
          <w:lang w:val="uk-UA" w:eastAsia="ru-RU"/>
        </w:rPr>
        <w:t>Груша В.В</w:t>
      </w:r>
      <w:r w:rsidR="003A6466" w:rsidRPr="00953A58">
        <w:rPr>
          <w:rFonts w:ascii="Times New Roman" w:eastAsia="Times New Roman" w:hAnsi="Times New Roman" w:cs="Times New Roman"/>
          <w:sz w:val="28"/>
          <w:szCs w:val="21"/>
          <w:lang w:val="uk-UA" w:eastAsia="ru-RU"/>
        </w:rPr>
        <w:t>.</w:t>
      </w:r>
      <w:r w:rsidR="003A6466" w:rsidRPr="00953A58">
        <w:rPr>
          <w:rFonts w:ascii="Times New Roman" w:eastAsia="Times New Roman" w:hAnsi="Times New Roman" w:cs="Times New Roman"/>
          <w:sz w:val="28"/>
          <w:szCs w:val="21"/>
          <w:lang w:eastAsia="ru-RU"/>
        </w:rPr>
        <w:t>,</w:t>
      </w:r>
      <w:r w:rsidR="003A6466" w:rsidRPr="00953A58">
        <w:rPr>
          <w:rFonts w:ascii="Times New Roman" w:eastAsia="Times New Roman" w:hAnsi="Times New Roman" w:cs="Times New Roman"/>
          <w:sz w:val="28"/>
          <w:szCs w:val="21"/>
          <w:lang w:val="uk-UA" w:eastAsia="ru-RU"/>
        </w:rPr>
        <w:t xml:space="preserve"> </w:t>
      </w:r>
      <w:r w:rsidR="00C61745" w:rsidRPr="00953A58">
        <w:rPr>
          <w:rFonts w:ascii="Times New Roman" w:eastAsia="Times New Roman" w:hAnsi="Times New Roman" w:cs="Times New Roman"/>
          <w:sz w:val="28"/>
          <w:szCs w:val="21"/>
          <w:lang w:val="uk-UA" w:eastAsia="ru-RU"/>
        </w:rPr>
        <w:t xml:space="preserve">Пархоменко О.В., </w:t>
      </w:r>
      <w:proofErr w:type="spellStart"/>
      <w:r w:rsidR="00170760" w:rsidRPr="00953A58">
        <w:rPr>
          <w:rFonts w:ascii="Times New Roman" w:eastAsia="Times New Roman" w:hAnsi="Times New Roman" w:cs="Times New Roman"/>
          <w:sz w:val="28"/>
          <w:szCs w:val="21"/>
          <w:lang w:val="uk-UA" w:eastAsia="ru-RU"/>
        </w:rPr>
        <w:t>Опанаско</w:t>
      </w:r>
      <w:proofErr w:type="spellEnd"/>
      <w:r w:rsidR="00170760" w:rsidRPr="00953A58">
        <w:rPr>
          <w:rFonts w:ascii="Times New Roman" w:eastAsia="Times New Roman" w:hAnsi="Times New Roman" w:cs="Times New Roman"/>
          <w:sz w:val="28"/>
          <w:szCs w:val="21"/>
          <w:lang w:val="uk-UA" w:eastAsia="ru-RU"/>
        </w:rPr>
        <w:t xml:space="preserve"> С.В.</w:t>
      </w:r>
    </w:p>
    <w:p w:rsidR="00ED48BB" w:rsidRPr="00953A58" w:rsidRDefault="00ED48BB" w:rsidP="00ED48BB">
      <w:pPr>
        <w:spacing w:after="0" w:line="240" w:lineRule="auto"/>
        <w:jc w:val="both"/>
        <w:rPr>
          <w:rFonts w:ascii="Times New Roman" w:eastAsia="Times New Roman" w:hAnsi="Times New Roman" w:cs="Times New Roman"/>
          <w:sz w:val="28"/>
          <w:szCs w:val="21"/>
          <w:lang w:val="uk-UA" w:eastAsia="ru-RU"/>
        </w:rPr>
      </w:pPr>
      <w:r w:rsidRPr="00953A58">
        <w:rPr>
          <w:rFonts w:ascii="Times New Roman" w:eastAsia="Times New Roman" w:hAnsi="Times New Roman" w:cs="Times New Roman"/>
          <w:sz w:val="28"/>
          <w:szCs w:val="21"/>
          <w:lang w:val="uk-UA" w:eastAsia="ru-RU"/>
        </w:rPr>
        <w:t>батьки.</w:t>
      </w:r>
    </w:p>
    <w:p w:rsidR="0088278A" w:rsidRDefault="0088278A" w:rsidP="0088278A">
      <w:pPr>
        <w:spacing w:after="0" w:line="240" w:lineRule="auto"/>
        <w:jc w:val="both"/>
        <w:rPr>
          <w:rFonts w:ascii="Times New Roman" w:hAnsi="Times New Roman" w:cs="Times New Roman"/>
          <w:color w:val="FF0000"/>
          <w:sz w:val="28"/>
          <w:szCs w:val="28"/>
          <w:lang w:val="uk-UA"/>
        </w:rPr>
      </w:pPr>
    </w:p>
    <w:p w:rsidR="0088278A" w:rsidRPr="00953A58" w:rsidRDefault="0088278A" w:rsidP="0088278A">
      <w:pPr>
        <w:spacing w:after="0" w:line="240" w:lineRule="auto"/>
        <w:jc w:val="both"/>
        <w:rPr>
          <w:rFonts w:ascii="Times New Roman" w:hAnsi="Times New Roman" w:cs="Times New Roman"/>
          <w:b/>
          <w:color w:val="000000" w:themeColor="text1"/>
          <w:sz w:val="28"/>
          <w:szCs w:val="28"/>
          <w:lang w:val="uk-UA"/>
        </w:rPr>
      </w:pPr>
      <w:r w:rsidRPr="00953A58">
        <w:rPr>
          <w:rFonts w:ascii="Times New Roman" w:hAnsi="Times New Roman" w:cs="Times New Roman"/>
          <w:b/>
          <w:color w:val="000000" w:themeColor="text1"/>
          <w:sz w:val="28"/>
          <w:szCs w:val="28"/>
          <w:lang w:val="uk-UA"/>
        </w:rPr>
        <w:t xml:space="preserve">Команда психолого-педагогічного супроводу (спеціальні групи для дітей з функціональними мовленнєвими труднощами): </w:t>
      </w:r>
    </w:p>
    <w:p w:rsidR="0088278A" w:rsidRPr="0088278A" w:rsidRDefault="0088278A" w:rsidP="0088278A">
      <w:pPr>
        <w:spacing w:after="0" w:line="240" w:lineRule="auto"/>
        <w:jc w:val="both"/>
        <w:rPr>
          <w:rFonts w:ascii="Times New Roman" w:eastAsia="Times New Roman" w:hAnsi="Times New Roman" w:cs="Times New Roman"/>
          <w:color w:val="000000" w:themeColor="text1"/>
          <w:sz w:val="28"/>
          <w:szCs w:val="21"/>
          <w:lang w:val="uk-UA" w:eastAsia="ru-RU"/>
        </w:rPr>
      </w:pPr>
      <w:r w:rsidRPr="0088278A">
        <w:rPr>
          <w:rFonts w:ascii="Times New Roman" w:eastAsia="Times New Roman" w:hAnsi="Times New Roman" w:cs="Times New Roman"/>
          <w:color w:val="000000" w:themeColor="text1"/>
          <w:sz w:val="28"/>
          <w:szCs w:val="21"/>
          <w:lang w:val="uk-UA" w:eastAsia="ru-RU"/>
        </w:rPr>
        <w:t xml:space="preserve">В.о. </w:t>
      </w:r>
      <w:r w:rsidRPr="0088278A">
        <w:rPr>
          <w:rFonts w:ascii="Times New Roman" w:eastAsia="Times New Roman" w:hAnsi="Times New Roman" w:cs="Times New Roman"/>
          <w:color w:val="000000" w:themeColor="text1"/>
          <w:sz w:val="28"/>
          <w:szCs w:val="21"/>
          <w:lang w:eastAsia="ru-RU"/>
        </w:rPr>
        <w:t>директор</w:t>
      </w:r>
      <w:r w:rsidRPr="0088278A">
        <w:rPr>
          <w:rFonts w:ascii="Times New Roman" w:eastAsia="Times New Roman" w:hAnsi="Times New Roman" w:cs="Times New Roman"/>
          <w:color w:val="000000" w:themeColor="text1"/>
          <w:sz w:val="28"/>
          <w:szCs w:val="21"/>
          <w:lang w:val="uk-UA" w:eastAsia="ru-RU"/>
        </w:rPr>
        <w:t>а – Ковач Н.А.</w:t>
      </w:r>
    </w:p>
    <w:p w:rsidR="0088278A" w:rsidRPr="0088278A" w:rsidRDefault="0088278A" w:rsidP="0088278A">
      <w:pPr>
        <w:spacing w:after="0" w:line="240" w:lineRule="auto"/>
        <w:jc w:val="both"/>
        <w:rPr>
          <w:rFonts w:ascii="Times New Roman" w:eastAsia="Times New Roman" w:hAnsi="Times New Roman" w:cs="Times New Roman"/>
          <w:color w:val="000000" w:themeColor="text1"/>
          <w:sz w:val="28"/>
          <w:szCs w:val="21"/>
          <w:lang w:eastAsia="ru-RU"/>
        </w:rPr>
      </w:pPr>
      <w:proofErr w:type="spellStart"/>
      <w:r w:rsidRPr="0088278A">
        <w:rPr>
          <w:rFonts w:ascii="Times New Roman" w:eastAsia="Times New Roman" w:hAnsi="Times New Roman" w:cs="Times New Roman"/>
          <w:color w:val="000000" w:themeColor="text1"/>
          <w:sz w:val="28"/>
          <w:szCs w:val="21"/>
          <w:lang w:eastAsia="ru-RU"/>
        </w:rPr>
        <w:t>вихователь</w:t>
      </w:r>
      <w:proofErr w:type="spellEnd"/>
      <w:r w:rsidRPr="0088278A">
        <w:rPr>
          <w:rFonts w:ascii="Times New Roman" w:eastAsia="Times New Roman" w:hAnsi="Times New Roman" w:cs="Times New Roman"/>
          <w:color w:val="000000" w:themeColor="text1"/>
          <w:sz w:val="28"/>
          <w:szCs w:val="21"/>
          <w:lang w:eastAsia="ru-RU"/>
        </w:rPr>
        <w:t xml:space="preserve"> – методист</w:t>
      </w:r>
      <w:r w:rsidRPr="0088278A">
        <w:rPr>
          <w:rFonts w:ascii="Times New Roman" w:eastAsia="Times New Roman" w:hAnsi="Times New Roman" w:cs="Times New Roman"/>
          <w:color w:val="000000" w:themeColor="text1"/>
          <w:sz w:val="28"/>
          <w:szCs w:val="21"/>
          <w:lang w:val="uk-UA" w:eastAsia="ru-RU"/>
        </w:rPr>
        <w:t xml:space="preserve"> -</w:t>
      </w:r>
      <w:r w:rsidRPr="0088278A">
        <w:rPr>
          <w:rFonts w:ascii="Times New Roman" w:eastAsia="Times New Roman" w:hAnsi="Times New Roman" w:cs="Times New Roman"/>
          <w:color w:val="000000" w:themeColor="text1"/>
          <w:sz w:val="28"/>
          <w:szCs w:val="21"/>
          <w:lang w:eastAsia="ru-RU"/>
        </w:rPr>
        <w:t xml:space="preserve"> </w:t>
      </w:r>
      <w:proofErr w:type="spellStart"/>
      <w:r w:rsidRPr="0088278A">
        <w:rPr>
          <w:rFonts w:ascii="Times New Roman" w:eastAsia="Times New Roman" w:hAnsi="Times New Roman" w:cs="Times New Roman"/>
          <w:color w:val="000000" w:themeColor="text1"/>
          <w:sz w:val="28"/>
          <w:szCs w:val="21"/>
          <w:lang w:val="uk-UA" w:eastAsia="ru-RU"/>
        </w:rPr>
        <w:t>Панчошна</w:t>
      </w:r>
      <w:proofErr w:type="spellEnd"/>
      <w:r w:rsidRPr="0088278A">
        <w:rPr>
          <w:rFonts w:ascii="Times New Roman" w:eastAsia="Times New Roman" w:hAnsi="Times New Roman" w:cs="Times New Roman"/>
          <w:color w:val="000000" w:themeColor="text1"/>
          <w:sz w:val="28"/>
          <w:szCs w:val="21"/>
          <w:lang w:val="uk-UA" w:eastAsia="ru-RU"/>
        </w:rPr>
        <w:t xml:space="preserve"> О.Г</w:t>
      </w:r>
      <w:r w:rsidRPr="0088278A">
        <w:rPr>
          <w:rFonts w:ascii="Times New Roman" w:eastAsia="Times New Roman" w:hAnsi="Times New Roman" w:cs="Times New Roman"/>
          <w:color w:val="000000" w:themeColor="text1"/>
          <w:sz w:val="28"/>
          <w:szCs w:val="21"/>
          <w:lang w:eastAsia="ru-RU"/>
        </w:rPr>
        <w:t>.</w:t>
      </w:r>
    </w:p>
    <w:p w:rsidR="0088278A" w:rsidRPr="0088278A" w:rsidRDefault="0088278A" w:rsidP="0088278A">
      <w:pPr>
        <w:spacing w:after="0" w:line="240" w:lineRule="auto"/>
        <w:jc w:val="both"/>
        <w:rPr>
          <w:rFonts w:ascii="Times New Roman" w:eastAsia="Times New Roman" w:hAnsi="Times New Roman" w:cs="Times New Roman"/>
          <w:color w:val="000000" w:themeColor="text1"/>
          <w:sz w:val="28"/>
          <w:szCs w:val="21"/>
          <w:lang w:val="uk-UA" w:eastAsia="ru-RU"/>
        </w:rPr>
      </w:pPr>
      <w:r w:rsidRPr="0088278A">
        <w:rPr>
          <w:rFonts w:ascii="Times New Roman" w:eastAsia="Times New Roman" w:hAnsi="Times New Roman" w:cs="Times New Roman"/>
          <w:color w:val="000000" w:themeColor="text1"/>
          <w:sz w:val="28"/>
          <w:szCs w:val="21"/>
          <w:lang w:val="uk-UA" w:eastAsia="ru-RU"/>
        </w:rPr>
        <w:t>фахівець ІРЦ – Судак О.М.</w:t>
      </w:r>
      <w:r w:rsidRPr="0088278A">
        <w:rPr>
          <w:rFonts w:ascii="Times New Roman" w:eastAsia="Times New Roman" w:hAnsi="Times New Roman" w:cs="Times New Roman"/>
          <w:color w:val="000000" w:themeColor="text1"/>
          <w:sz w:val="28"/>
          <w:szCs w:val="21"/>
          <w:lang w:eastAsia="ru-RU"/>
        </w:rPr>
        <w:t xml:space="preserve"> </w:t>
      </w:r>
    </w:p>
    <w:p w:rsidR="0088278A" w:rsidRPr="0088278A" w:rsidRDefault="0088278A" w:rsidP="0088278A">
      <w:pPr>
        <w:spacing w:after="0" w:line="240" w:lineRule="auto"/>
        <w:jc w:val="both"/>
        <w:rPr>
          <w:rFonts w:ascii="Times New Roman" w:eastAsia="Times New Roman" w:hAnsi="Times New Roman" w:cs="Times New Roman"/>
          <w:color w:val="000000" w:themeColor="text1"/>
          <w:sz w:val="28"/>
          <w:szCs w:val="21"/>
          <w:lang w:val="uk-UA" w:eastAsia="ru-RU"/>
        </w:rPr>
      </w:pPr>
      <w:r w:rsidRPr="0088278A">
        <w:rPr>
          <w:rFonts w:ascii="Times New Roman" w:eastAsia="Times New Roman" w:hAnsi="Times New Roman" w:cs="Times New Roman"/>
          <w:color w:val="000000" w:themeColor="text1"/>
          <w:sz w:val="28"/>
          <w:szCs w:val="21"/>
          <w:lang w:val="uk-UA" w:eastAsia="ru-RU"/>
        </w:rPr>
        <w:t xml:space="preserve">вчителі – логопеди -  Бойко І.С., </w:t>
      </w:r>
      <w:proofErr w:type="spellStart"/>
      <w:r w:rsidRPr="0088278A">
        <w:rPr>
          <w:rFonts w:ascii="Times New Roman" w:eastAsia="Times New Roman" w:hAnsi="Times New Roman" w:cs="Times New Roman"/>
          <w:color w:val="000000" w:themeColor="text1"/>
          <w:sz w:val="28"/>
          <w:szCs w:val="21"/>
          <w:lang w:val="uk-UA" w:eastAsia="ru-RU"/>
        </w:rPr>
        <w:t>Костюченко</w:t>
      </w:r>
      <w:proofErr w:type="spellEnd"/>
      <w:r w:rsidRPr="0088278A">
        <w:rPr>
          <w:rFonts w:ascii="Times New Roman" w:eastAsia="Times New Roman" w:hAnsi="Times New Roman" w:cs="Times New Roman"/>
          <w:color w:val="000000" w:themeColor="text1"/>
          <w:sz w:val="28"/>
          <w:szCs w:val="21"/>
          <w:lang w:val="uk-UA" w:eastAsia="ru-RU"/>
        </w:rPr>
        <w:t xml:space="preserve"> Н.О.</w:t>
      </w:r>
    </w:p>
    <w:p w:rsidR="0088278A" w:rsidRPr="0088278A" w:rsidRDefault="0088278A" w:rsidP="0088278A">
      <w:pPr>
        <w:spacing w:after="0" w:line="240" w:lineRule="auto"/>
        <w:jc w:val="both"/>
        <w:rPr>
          <w:rFonts w:ascii="Times New Roman" w:eastAsia="Times New Roman" w:hAnsi="Times New Roman" w:cs="Times New Roman"/>
          <w:color w:val="000000" w:themeColor="text1"/>
          <w:sz w:val="28"/>
          <w:szCs w:val="21"/>
          <w:lang w:val="uk-UA" w:eastAsia="ru-RU"/>
        </w:rPr>
      </w:pPr>
      <w:r w:rsidRPr="0088278A">
        <w:rPr>
          <w:rFonts w:ascii="Times New Roman" w:eastAsia="Times New Roman" w:hAnsi="Times New Roman" w:cs="Times New Roman"/>
          <w:color w:val="000000" w:themeColor="text1"/>
          <w:sz w:val="28"/>
          <w:szCs w:val="21"/>
          <w:lang w:val="uk-UA" w:eastAsia="ru-RU"/>
        </w:rPr>
        <w:t xml:space="preserve">вихователі – Лось Н.І., Ковач Н.А., Рябко Т.М., </w:t>
      </w:r>
      <w:proofErr w:type="spellStart"/>
      <w:r w:rsidRPr="0088278A">
        <w:rPr>
          <w:rFonts w:ascii="Times New Roman" w:eastAsia="Times New Roman" w:hAnsi="Times New Roman" w:cs="Times New Roman"/>
          <w:color w:val="000000" w:themeColor="text1"/>
          <w:sz w:val="28"/>
          <w:szCs w:val="21"/>
          <w:lang w:val="uk-UA" w:eastAsia="ru-RU"/>
        </w:rPr>
        <w:t>Сахно</w:t>
      </w:r>
      <w:proofErr w:type="spellEnd"/>
      <w:r w:rsidRPr="0088278A">
        <w:rPr>
          <w:rFonts w:ascii="Times New Roman" w:eastAsia="Times New Roman" w:hAnsi="Times New Roman" w:cs="Times New Roman"/>
          <w:color w:val="000000" w:themeColor="text1"/>
          <w:sz w:val="28"/>
          <w:szCs w:val="21"/>
          <w:lang w:val="uk-UA" w:eastAsia="ru-RU"/>
        </w:rPr>
        <w:t xml:space="preserve"> А.В.</w:t>
      </w:r>
    </w:p>
    <w:p w:rsidR="0088278A" w:rsidRPr="0088278A" w:rsidRDefault="0088278A" w:rsidP="0088278A">
      <w:pPr>
        <w:spacing w:after="0" w:line="240" w:lineRule="auto"/>
        <w:jc w:val="both"/>
        <w:rPr>
          <w:rFonts w:ascii="Times New Roman" w:eastAsia="Times New Roman" w:hAnsi="Times New Roman" w:cs="Times New Roman"/>
          <w:color w:val="000000" w:themeColor="text1"/>
          <w:sz w:val="28"/>
          <w:szCs w:val="21"/>
          <w:lang w:val="uk-UA" w:eastAsia="ru-RU"/>
        </w:rPr>
      </w:pPr>
      <w:r w:rsidRPr="0088278A">
        <w:rPr>
          <w:rFonts w:ascii="Times New Roman" w:eastAsia="Times New Roman" w:hAnsi="Times New Roman" w:cs="Times New Roman"/>
          <w:color w:val="000000" w:themeColor="text1"/>
          <w:sz w:val="28"/>
          <w:szCs w:val="21"/>
          <w:lang w:val="uk-UA" w:eastAsia="ru-RU"/>
        </w:rPr>
        <w:t>батьки.</w:t>
      </w:r>
    </w:p>
    <w:p w:rsidR="00ED48BB" w:rsidRPr="00AF3A13" w:rsidRDefault="00ED48BB" w:rsidP="00ED48BB">
      <w:pPr>
        <w:spacing w:after="0" w:line="240" w:lineRule="auto"/>
        <w:jc w:val="both"/>
        <w:rPr>
          <w:rFonts w:ascii="Times New Roman" w:eastAsia="Times New Roman" w:hAnsi="Times New Roman" w:cs="Times New Roman"/>
          <w:color w:val="FF0000"/>
          <w:sz w:val="28"/>
          <w:szCs w:val="21"/>
          <w:lang w:val="uk-UA" w:eastAsia="ru-RU"/>
        </w:rPr>
      </w:pPr>
    </w:p>
    <w:p w:rsidR="00ED48BB" w:rsidRPr="00953A58" w:rsidRDefault="00ED48BB" w:rsidP="00ED48BB">
      <w:pPr>
        <w:spacing w:after="0" w:line="240" w:lineRule="auto"/>
        <w:ind w:firstLine="315"/>
        <w:jc w:val="both"/>
        <w:rPr>
          <w:rFonts w:ascii="Times New Roman" w:eastAsia="Times New Roman" w:hAnsi="Times New Roman" w:cs="Times New Roman"/>
          <w:sz w:val="28"/>
          <w:szCs w:val="21"/>
          <w:lang w:val="uk-UA" w:eastAsia="ru-RU"/>
        </w:rPr>
      </w:pPr>
      <w:r w:rsidRPr="00953A58">
        <w:rPr>
          <w:rFonts w:ascii="Times New Roman" w:eastAsia="Times New Roman" w:hAnsi="Times New Roman" w:cs="Times New Roman"/>
          <w:b/>
          <w:bCs/>
          <w:sz w:val="28"/>
          <w:szCs w:val="21"/>
          <w:lang w:val="uk-UA" w:eastAsia="ru-RU"/>
        </w:rPr>
        <w:t>МЕТА:</w:t>
      </w:r>
      <w:r w:rsidRPr="00953A58">
        <w:rPr>
          <w:rFonts w:ascii="Times New Roman" w:eastAsia="Times New Roman" w:hAnsi="Times New Roman" w:cs="Times New Roman"/>
          <w:b/>
          <w:bCs/>
          <w:sz w:val="28"/>
          <w:szCs w:val="21"/>
          <w:lang w:eastAsia="ru-RU"/>
        </w:rPr>
        <w:t> </w:t>
      </w:r>
      <w:r w:rsidRPr="00953A58">
        <w:rPr>
          <w:rFonts w:ascii="Times New Roman" w:eastAsia="Times New Roman" w:hAnsi="Times New Roman" w:cs="Times New Roman"/>
          <w:sz w:val="28"/>
          <w:szCs w:val="21"/>
          <w:lang w:val="uk-UA" w:eastAsia="ru-RU"/>
        </w:rPr>
        <w:t>забезпечення кожного вихованця психолого-педагогічним супроводом, що сприятиме фізичній, психологічній та морально-правовій безпеці дітям з особливими освітніми потребами, в тому числі з інвалідністю.</w:t>
      </w:r>
    </w:p>
    <w:p w:rsidR="00ED48BB" w:rsidRPr="00953A58" w:rsidRDefault="00ED48BB" w:rsidP="00ED48BB">
      <w:pPr>
        <w:rPr>
          <w:sz w:val="6"/>
          <w:lang w:val="uk-UA"/>
        </w:rPr>
      </w:pPr>
    </w:p>
    <w:tbl>
      <w:tblPr>
        <w:tblStyle w:val="14"/>
        <w:tblW w:w="9918" w:type="dxa"/>
        <w:jc w:val="center"/>
        <w:tblLook w:val="04A0" w:firstRow="1" w:lastRow="0" w:firstColumn="1" w:lastColumn="0" w:noHBand="0" w:noVBand="1"/>
      </w:tblPr>
      <w:tblGrid>
        <w:gridCol w:w="1511"/>
        <w:gridCol w:w="4865"/>
        <w:gridCol w:w="2172"/>
        <w:gridCol w:w="1370"/>
      </w:tblGrid>
      <w:tr w:rsidR="00953A58" w:rsidRPr="00953A58" w:rsidTr="0009403B">
        <w:trPr>
          <w:jc w:val="center"/>
        </w:trPr>
        <w:tc>
          <w:tcPr>
            <w:tcW w:w="1511" w:type="dxa"/>
          </w:tcPr>
          <w:p w:rsidR="00ED48BB" w:rsidRPr="00953A58" w:rsidRDefault="00ED48BB" w:rsidP="00ED48BB">
            <w:pPr>
              <w:jc w:val="center"/>
              <w:rPr>
                <w:rFonts w:ascii="Times New Roman" w:hAnsi="Times New Roman" w:cs="Times New Roman"/>
                <w:b/>
                <w:sz w:val="26"/>
                <w:szCs w:val="26"/>
                <w:lang w:val="uk-UA"/>
              </w:rPr>
            </w:pPr>
            <w:r w:rsidRPr="00953A58">
              <w:rPr>
                <w:rFonts w:ascii="Times New Roman" w:hAnsi="Times New Roman" w:cs="Times New Roman"/>
                <w:b/>
                <w:sz w:val="26"/>
                <w:szCs w:val="26"/>
                <w:lang w:val="uk-UA"/>
              </w:rPr>
              <w:t>Дата</w:t>
            </w:r>
          </w:p>
        </w:tc>
        <w:tc>
          <w:tcPr>
            <w:tcW w:w="4865" w:type="dxa"/>
          </w:tcPr>
          <w:p w:rsidR="00ED48BB" w:rsidRPr="00953A58" w:rsidRDefault="00ED48BB" w:rsidP="00ED48BB">
            <w:pPr>
              <w:jc w:val="center"/>
              <w:rPr>
                <w:rFonts w:ascii="Times New Roman" w:hAnsi="Times New Roman" w:cs="Times New Roman"/>
                <w:b/>
                <w:sz w:val="26"/>
                <w:szCs w:val="26"/>
                <w:lang w:val="uk-UA"/>
              </w:rPr>
            </w:pPr>
            <w:r w:rsidRPr="00953A58">
              <w:rPr>
                <w:rFonts w:ascii="Times New Roman" w:hAnsi="Times New Roman" w:cs="Times New Roman"/>
                <w:b/>
                <w:sz w:val="26"/>
                <w:szCs w:val="26"/>
                <w:lang w:val="uk-UA"/>
              </w:rPr>
              <w:t>Зміст роботи</w:t>
            </w:r>
          </w:p>
        </w:tc>
        <w:tc>
          <w:tcPr>
            <w:tcW w:w="2172" w:type="dxa"/>
          </w:tcPr>
          <w:p w:rsidR="00ED48BB" w:rsidRPr="00953A58" w:rsidRDefault="00ED48BB" w:rsidP="00ED48BB">
            <w:pPr>
              <w:jc w:val="center"/>
              <w:rPr>
                <w:rFonts w:ascii="Times New Roman" w:hAnsi="Times New Roman" w:cs="Times New Roman"/>
                <w:b/>
                <w:sz w:val="26"/>
                <w:szCs w:val="26"/>
                <w:lang w:val="uk-UA"/>
              </w:rPr>
            </w:pPr>
            <w:r w:rsidRPr="00953A58">
              <w:rPr>
                <w:rFonts w:ascii="Times New Roman" w:hAnsi="Times New Roman" w:cs="Times New Roman"/>
                <w:b/>
                <w:sz w:val="26"/>
                <w:szCs w:val="26"/>
                <w:lang w:val="uk-UA"/>
              </w:rPr>
              <w:t>Відповідальні</w:t>
            </w:r>
          </w:p>
        </w:tc>
        <w:tc>
          <w:tcPr>
            <w:tcW w:w="1370" w:type="dxa"/>
          </w:tcPr>
          <w:p w:rsidR="00ED48BB" w:rsidRPr="00953A58" w:rsidRDefault="00ED48BB" w:rsidP="00ED48BB">
            <w:pPr>
              <w:jc w:val="center"/>
              <w:rPr>
                <w:rFonts w:ascii="Times New Roman" w:hAnsi="Times New Roman" w:cs="Times New Roman"/>
                <w:b/>
                <w:sz w:val="26"/>
                <w:szCs w:val="26"/>
                <w:lang w:val="uk-UA"/>
              </w:rPr>
            </w:pPr>
            <w:r w:rsidRPr="00953A58">
              <w:rPr>
                <w:rFonts w:ascii="Times New Roman" w:hAnsi="Times New Roman" w:cs="Times New Roman"/>
                <w:b/>
                <w:sz w:val="26"/>
                <w:szCs w:val="26"/>
                <w:lang w:val="uk-UA"/>
              </w:rPr>
              <w:t xml:space="preserve">Примітка </w:t>
            </w:r>
          </w:p>
        </w:tc>
      </w:tr>
      <w:tr w:rsidR="00ED48BB" w:rsidRPr="00AF3A13" w:rsidTr="0009403B">
        <w:trPr>
          <w:jc w:val="center"/>
        </w:trPr>
        <w:tc>
          <w:tcPr>
            <w:tcW w:w="1511" w:type="dxa"/>
          </w:tcPr>
          <w:p w:rsidR="00ED48BB" w:rsidRPr="00170760" w:rsidRDefault="00ED48BB" w:rsidP="00ED48BB">
            <w:pPr>
              <w:jc w:val="center"/>
              <w:rPr>
                <w:rFonts w:ascii="Times New Roman" w:hAnsi="Times New Roman" w:cs="Times New Roman"/>
                <w:b/>
                <w:sz w:val="26"/>
                <w:szCs w:val="26"/>
                <w:lang w:val="uk-UA"/>
              </w:rPr>
            </w:pPr>
            <w:r w:rsidRPr="00170760">
              <w:rPr>
                <w:rFonts w:ascii="Times New Roman" w:hAnsi="Times New Roman" w:cs="Times New Roman"/>
                <w:b/>
                <w:sz w:val="26"/>
                <w:szCs w:val="26"/>
                <w:lang w:val="uk-UA"/>
              </w:rPr>
              <w:t>1 засідання (вересень)</w:t>
            </w:r>
          </w:p>
        </w:tc>
        <w:tc>
          <w:tcPr>
            <w:tcW w:w="4865" w:type="dxa"/>
          </w:tcPr>
          <w:p w:rsidR="00ED48BB" w:rsidRPr="00170760" w:rsidRDefault="00ED48BB" w:rsidP="00ED48BB">
            <w:pPr>
              <w:rPr>
                <w:rFonts w:ascii="Times New Roman" w:hAnsi="Times New Roman" w:cs="Times New Roman"/>
                <w:sz w:val="26"/>
                <w:szCs w:val="26"/>
                <w:lang w:val="uk-UA"/>
              </w:rPr>
            </w:pPr>
            <w:r w:rsidRPr="00170760">
              <w:rPr>
                <w:rFonts w:ascii="Times New Roman" w:hAnsi="Times New Roman" w:cs="Times New Roman"/>
                <w:sz w:val="26"/>
                <w:szCs w:val="26"/>
                <w:lang w:val="uk-UA"/>
              </w:rPr>
              <w:t>1.</w:t>
            </w:r>
            <w:r w:rsidRPr="00170760">
              <w:rPr>
                <w:rFonts w:ascii="Times New Roman" w:hAnsi="Times New Roman" w:cs="Times New Roman"/>
                <w:sz w:val="26"/>
                <w:szCs w:val="26"/>
              </w:rPr>
              <w:t xml:space="preserve"> </w:t>
            </w:r>
            <w:proofErr w:type="spellStart"/>
            <w:r w:rsidRPr="00170760">
              <w:rPr>
                <w:rFonts w:ascii="Times New Roman" w:hAnsi="Times New Roman" w:cs="Times New Roman"/>
                <w:sz w:val="26"/>
                <w:szCs w:val="26"/>
              </w:rPr>
              <w:t>Ознайомлення</w:t>
            </w:r>
            <w:proofErr w:type="spellEnd"/>
            <w:r w:rsidRPr="00170760">
              <w:rPr>
                <w:rFonts w:ascii="Times New Roman" w:hAnsi="Times New Roman" w:cs="Times New Roman"/>
                <w:sz w:val="26"/>
                <w:szCs w:val="26"/>
              </w:rPr>
              <w:t xml:space="preserve"> з нормативно-правовою </w:t>
            </w:r>
            <w:proofErr w:type="spellStart"/>
            <w:r w:rsidRPr="00170760">
              <w:rPr>
                <w:rFonts w:ascii="Times New Roman" w:hAnsi="Times New Roman" w:cs="Times New Roman"/>
                <w:sz w:val="26"/>
                <w:szCs w:val="26"/>
              </w:rPr>
              <w:t>документацією</w:t>
            </w:r>
            <w:proofErr w:type="spellEnd"/>
            <w:r w:rsidRPr="00170760">
              <w:rPr>
                <w:rFonts w:ascii="Times New Roman" w:hAnsi="Times New Roman" w:cs="Times New Roman"/>
                <w:sz w:val="26"/>
                <w:szCs w:val="26"/>
              </w:rPr>
              <w:t xml:space="preserve"> з </w:t>
            </w:r>
            <w:proofErr w:type="spellStart"/>
            <w:r w:rsidRPr="00170760">
              <w:rPr>
                <w:rFonts w:ascii="Times New Roman" w:hAnsi="Times New Roman" w:cs="Times New Roman"/>
                <w:sz w:val="26"/>
                <w:szCs w:val="26"/>
              </w:rPr>
              <w:t>питань</w:t>
            </w:r>
            <w:proofErr w:type="spellEnd"/>
            <w:r w:rsidRPr="00170760">
              <w:rPr>
                <w:rFonts w:ascii="Times New Roman" w:hAnsi="Times New Roman" w:cs="Times New Roman"/>
                <w:sz w:val="26"/>
                <w:szCs w:val="26"/>
              </w:rPr>
              <w:t xml:space="preserve"> </w:t>
            </w:r>
            <w:proofErr w:type="spellStart"/>
            <w:r w:rsidRPr="00170760">
              <w:rPr>
                <w:rFonts w:ascii="Times New Roman" w:hAnsi="Times New Roman" w:cs="Times New Roman"/>
                <w:sz w:val="26"/>
                <w:szCs w:val="26"/>
              </w:rPr>
              <w:t>інклюзивної</w:t>
            </w:r>
            <w:proofErr w:type="spellEnd"/>
            <w:r w:rsidRPr="00170760">
              <w:rPr>
                <w:rFonts w:ascii="Times New Roman" w:hAnsi="Times New Roman" w:cs="Times New Roman"/>
                <w:sz w:val="26"/>
                <w:szCs w:val="26"/>
              </w:rPr>
              <w:t xml:space="preserve"> </w:t>
            </w:r>
            <w:proofErr w:type="spellStart"/>
            <w:r w:rsidRPr="00170760">
              <w:rPr>
                <w:rFonts w:ascii="Times New Roman" w:hAnsi="Times New Roman" w:cs="Times New Roman"/>
                <w:sz w:val="26"/>
                <w:szCs w:val="26"/>
              </w:rPr>
              <w:t>освіти</w:t>
            </w:r>
            <w:proofErr w:type="spellEnd"/>
            <w:r w:rsidRPr="00170760">
              <w:rPr>
                <w:rFonts w:ascii="Times New Roman" w:hAnsi="Times New Roman" w:cs="Times New Roman"/>
                <w:sz w:val="26"/>
                <w:szCs w:val="26"/>
                <w:lang w:val="uk-UA"/>
              </w:rPr>
              <w:t xml:space="preserve"> та затвердження плану </w:t>
            </w:r>
            <w:r w:rsidR="009C716B" w:rsidRPr="00170760">
              <w:rPr>
                <w:rFonts w:ascii="Times New Roman" w:hAnsi="Times New Roman" w:cs="Times New Roman"/>
                <w:sz w:val="26"/>
                <w:szCs w:val="26"/>
                <w:lang w:val="uk-UA"/>
              </w:rPr>
              <w:t>роботи</w:t>
            </w:r>
            <w:r w:rsidR="00170760" w:rsidRPr="00170760">
              <w:rPr>
                <w:rFonts w:ascii="Times New Roman" w:hAnsi="Times New Roman" w:cs="Times New Roman"/>
                <w:sz w:val="26"/>
                <w:szCs w:val="26"/>
                <w:lang w:val="uk-UA"/>
              </w:rPr>
              <w:t xml:space="preserve"> Команди супроводу на 2025/2026</w:t>
            </w:r>
            <w:r w:rsidRPr="00170760">
              <w:rPr>
                <w:rFonts w:ascii="Times New Roman" w:hAnsi="Times New Roman" w:cs="Times New Roman"/>
                <w:sz w:val="26"/>
                <w:szCs w:val="26"/>
                <w:lang w:val="uk-UA"/>
              </w:rPr>
              <w:t xml:space="preserve"> навчальний рік.</w:t>
            </w:r>
          </w:p>
          <w:p w:rsidR="00ED48BB" w:rsidRPr="00170760" w:rsidRDefault="00ED48BB" w:rsidP="00ED48BB">
            <w:pPr>
              <w:rPr>
                <w:rFonts w:ascii="Times New Roman" w:hAnsi="Times New Roman" w:cs="Times New Roman"/>
                <w:sz w:val="26"/>
                <w:szCs w:val="26"/>
                <w:lang w:val="uk-UA"/>
              </w:rPr>
            </w:pPr>
            <w:r w:rsidRPr="00170760">
              <w:rPr>
                <w:rFonts w:ascii="Times New Roman" w:hAnsi="Times New Roman" w:cs="Times New Roman"/>
                <w:sz w:val="26"/>
                <w:szCs w:val="26"/>
                <w:lang w:val="uk-UA"/>
              </w:rPr>
              <w:lastRenderedPageBreak/>
              <w:t>2. Розробка індивідуальних програм супроводу дітей з особливими потребами та узгодження із батьками.</w:t>
            </w:r>
          </w:p>
          <w:p w:rsidR="00ED48BB" w:rsidRPr="00170760" w:rsidRDefault="009D4058" w:rsidP="00ED48BB">
            <w:pPr>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3.</w:t>
            </w:r>
            <w:r w:rsidR="00ED48BB" w:rsidRPr="00170760">
              <w:rPr>
                <w:rFonts w:ascii="Times New Roman" w:hAnsi="Times New Roman" w:cs="Times New Roman"/>
                <w:sz w:val="26"/>
                <w:szCs w:val="26"/>
                <w:lang w:val="uk-UA"/>
              </w:rPr>
              <w:t>Складання розкладу корекційних занять для дітей  з ООП.</w:t>
            </w:r>
          </w:p>
          <w:p w:rsidR="00763430" w:rsidRPr="00170760" w:rsidRDefault="00905C92" w:rsidP="00ED48BB">
            <w:pPr>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4. Різне</w:t>
            </w:r>
          </w:p>
        </w:tc>
        <w:tc>
          <w:tcPr>
            <w:tcW w:w="2172" w:type="dxa"/>
          </w:tcPr>
          <w:p w:rsidR="00ED48BB" w:rsidRPr="00170760" w:rsidRDefault="00ED48BB" w:rsidP="00ED48BB">
            <w:pPr>
              <w:jc w:val="center"/>
              <w:rPr>
                <w:rFonts w:ascii="Times New Roman" w:hAnsi="Times New Roman" w:cs="Times New Roman"/>
                <w:sz w:val="26"/>
                <w:szCs w:val="26"/>
                <w:lang w:val="uk-UA"/>
              </w:rPr>
            </w:pPr>
            <w:r w:rsidRPr="00170760">
              <w:rPr>
                <w:rFonts w:ascii="Times New Roman" w:hAnsi="Times New Roman" w:cs="Times New Roman"/>
                <w:sz w:val="26"/>
                <w:szCs w:val="26"/>
                <w:lang w:val="uk-UA"/>
              </w:rPr>
              <w:lastRenderedPageBreak/>
              <w:t xml:space="preserve">Члени </w:t>
            </w:r>
          </w:p>
          <w:p w:rsidR="00ED48BB" w:rsidRPr="00170760" w:rsidRDefault="00ED48BB" w:rsidP="00ED48BB">
            <w:pPr>
              <w:jc w:val="center"/>
              <w:rPr>
                <w:rFonts w:ascii="Times New Roman" w:hAnsi="Times New Roman" w:cs="Times New Roman"/>
                <w:sz w:val="26"/>
                <w:szCs w:val="26"/>
                <w:lang w:val="uk-UA"/>
              </w:rPr>
            </w:pPr>
            <w:r w:rsidRPr="00170760">
              <w:rPr>
                <w:rFonts w:ascii="Times New Roman" w:hAnsi="Times New Roman" w:cs="Times New Roman"/>
                <w:sz w:val="26"/>
                <w:szCs w:val="26"/>
                <w:lang w:val="uk-UA"/>
              </w:rPr>
              <w:t>Команди психолого-педагогічного супроводу</w:t>
            </w:r>
          </w:p>
        </w:tc>
        <w:tc>
          <w:tcPr>
            <w:tcW w:w="1370" w:type="dxa"/>
          </w:tcPr>
          <w:p w:rsidR="00ED48BB" w:rsidRPr="00170760" w:rsidRDefault="00ED48BB" w:rsidP="00ED48BB">
            <w:pPr>
              <w:jc w:val="center"/>
              <w:rPr>
                <w:rFonts w:ascii="Times New Roman" w:hAnsi="Times New Roman" w:cs="Times New Roman"/>
                <w:sz w:val="26"/>
                <w:szCs w:val="26"/>
                <w:lang w:val="uk-UA"/>
              </w:rPr>
            </w:pPr>
          </w:p>
        </w:tc>
      </w:tr>
      <w:tr w:rsidR="00ED48BB" w:rsidRPr="00AF3A13" w:rsidTr="0009403B">
        <w:trPr>
          <w:jc w:val="center"/>
        </w:trPr>
        <w:tc>
          <w:tcPr>
            <w:tcW w:w="1511" w:type="dxa"/>
          </w:tcPr>
          <w:p w:rsidR="00ED48BB" w:rsidRPr="00170760" w:rsidRDefault="009C716B" w:rsidP="00ED48BB">
            <w:pPr>
              <w:tabs>
                <w:tab w:val="left" w:pos="0"/>
              </w:tabs>
              <w:jc w:val="center"/>
              <w:rPr>
                <w:rFonts w:ascii="Times New Roman" w:hAnsi="Times New Roman" w:cs="Times New Roman"/>
                <w:b/>
                <w:sz w:val="26"/>
                <w:szCs w:val="26"/>
                <w:lang w:val="uk-UA"/>
              </w:rPr>
            </w:pPr>
            <w:r w:rsidRPr="00170760">
              <w:rPr>
                <w:rFonts w:ascii="Times New Roman" w:hAnsi="Times New Roman" w:cs="Times New Roman"/>
                <w:b/>
                <w:sz w:val="26"/>
                <w:szCs w:val="26"/>
                <w:lang w:val="uk-UA"/>
              </w:rPr>
              <w:t>2 засідання (січень</w:t>
            </w:r>
            <w:r w:rsidR="00ED48BB" w:rsidRPr="00170760">
              <w:rPr>
                <w:rFonts w:ascii="Times New Roman" w:hAnsi="Times New Roman" w:cs="Times New Roman"/>
                <w:b/>
                <w:sz w:val="26"/>
                <w:szCs w:val="26"/>
                <w:lang w:val="uk-UA"/>
              </w:rPr>
              <w:t>)</w:t>
            </w:r>
          </w:p>
        </w:tc>
        <w:tc>
          <w:tcPr>
            <w:tcW w:w="4865" w:type="dxa"/>
          </w:tcPr>
          <w:p w:rsidR="00ED48BB" w:rsidRPr="00170760" w:rsidRDefault="00ED48BB" w:rsidP="00ED48BB">
            <w:pPr>
              <w:contextualSpacing/>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1.Динаміка розвитку дитини, визначення, наскільки ефективним є навчальний план.</w:t>
            </w:r>
          </w:p>
          <w:p w:rsidR="00ED48BB" w:rsidRPr="00170760" w:rsidRDefault="00ED48BB" w:rsidP="00ED48BB">
            <w:pPr>
              <w:contextualSpacing/>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 xml:space="preserve">2.Обговорення з батьками дитини щодо ефективності навчання та розвитку. </w:t>
            </w:r>
          </w:p>
          <w:p w:rsidR="00ED48BB" w:rsidRPr="00170760" w:rsidRDefault="00ED48BB" w:rsidP="00ED48BB">
            <w:pPr>
              <w:contextualSpacing/>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3.Коригування та доповнення ІПР.</w:t>
            </w:r>
          </w:p>
          <w:p w:rsidR="00A1133E" w:rsidRPr="00170760" w:rsidRDefault="00ED48BB" w:rsidP="00ED48BB">
            <w:pPr>
              <w:contextualSpacing/>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4.Різне</w:t>
            </w:r>
          </w:p>
        </w:tc>
        <w:tc>
          <w:tcPr>
            <w:tcW w:w="2172" w:type="dxa"/>
          </w:tcPr>
          <w:p w:rsidR="00ED48BB" w:rsidRPr="00170760" w:rsidRDefault="00ED48BB" w:rsidP="00ED48BB">
            <w:pPr>
              <w:jc w:val="center"/>
              <w:rPr>
                <w:rFonts w:ascii="Times New Roman" w:hAnsi="Times New Roman" w:cs="Times New Roman"/>
                <w:b/>
                <w:sz w:val="26"/>
                <w:szCs w:val="26"/>
                <w:lang w:val="uk-UA"/>
              </w:rPr>
            </w:pPr>
            <w:r w:rsidRPr="00170760">
              <w:rPr>
                <w:rFonts w:ascii="Times New Roman" w:hAnsi="Times New Roman" w:cs="Times New Roman"/>
                <w:sz w:val="26"/>
                <w:szCs w:val="26"/>
                <w:lang w:val="uk-UA"/>
              </w:rPr>
              <w:t>Члени Команди психолого-педагогічного супроводу</w:t>
            </w:r>
          </w:p>
        </w:tc>
        <w:tc>
          <w:tcPr>
            <w:tcW w:w="1370" w:type="dxa"/>
          </w:tcPr>
          <w:p w:rsidR="00ED48BB" w:rsidRPr="00170760" w:rsidRDefault="00ED48BB" w:rsidP="00ED48BB">
            <w:pPr>
              <w:jc w:val="center"/>
              <w:rPr>
                <w:rFonts w:ascii="Times New Roman" w:hAnsi="Times New Roman" w:cs="Times New Roman"/>
                <w:sz w:val="26"/>
                <w:szCs w:val="26"/>
                <w:lang w:val="uk-UA"/>
              </w:rPr>
            </w:pPr>
          </w:p>
        </w:tc>
      </w:tr>
      <w:tr w:rsidR="00ED48BB" w:rsidRPr="00AF3A13" w:rsidTr="0009403B">
        <w:trPr>
          <w:jc w:val="center"/>
        </w:trPr>
        <w:tc>
          <w:tcPr>
            <w:tcW w:w="1511" w:type="dxa"/>
          </w:tcPr>
          <w:p w:rsidR="00ED48BB" w:rsidRPr="00170760" w:rsidRDefault="0009403B" w:rsidP="00ED48BB">
            <w:pPr>
              <w:tabs>
                <w:tab w:val="left" w:pos="0"/>
              </w:tabs>
              <w:jc w:val="center"/>
              <w:rPr>
                <w:rFonts w:ascii="Times New Roman" w:hAnsi="Times New Roman" w:cs="Times New Roman"/>
                <w:b/>
                <w:sz w:val="26"/>
                <w:szCs w:val="26"/>
                <w:lang w:val="uk-UA"/>
              </w:rPr>
            </w:pPr>
            <w:r w:rsidRPr="00170760">
              <w:rPr>
                <w:rFonts w:ascii="Times New Roman" w:hAnsi="Times New Roman" w:cs="Times New Roman"/>
                <w:b/>
                <w:sz w:val="26"/>
                <w:szCs w:val="26"/>
                <w:lang w:val="uk-UA"/>
              </w:rPr>
              <w:t>3</w:t>
            </w:r>
            <w:r w:rsidR="00ED48BB" w:rsidRPr="00170760">
              <w:rPr>
                <w:rFonts w:ascii="Times New Roman" w:hAnsi="Times New Roman" w:cs="Times New Roman"/>
                <w:b/>
                <w:sz w:val="26"/>
                <w:szCs w:val="26"/>
                <w:lang w:val="uk-UA"/>
              </w:rPr>
              <w:t xml:space="preserve"> засідання</w:t>
            </w:r>
          </w:p>
          <w:p w:rsidR="00ED48BB" w:rsidRPr="00170760" w:rsidRDefault="00ED48BB" w:rsidP="00ED48BB">
            <w:pPr>
              <w:tabs>
                <w:tab w:val="left" w:pos="0"/>
              </w:tabs>
              <w:jc w:val="center"/>
              <w:rPr>
                <w:rFonts w:ascii="Times New Roman" w:hAnsi="Times New Roman" w:cs="Times New Roman"/>
                <w:b/>
                <w:sz w:val="26"/>
                <w:szCs w:val="26"/>
                <w:lang w:val="uk-UA"/>
              </w:rPr>
            </w:pPr>
            <w:r w:rsidRPr="00170760">
              <w:rPr>
                <w:rFonts w:ascii="Times New Roman" w:hAnsi="Times New Roman" w:cs="Times New Roman"/>
                <w:b/>
                <w:sz w:val="26"/>
                <w:szCs w:val="26"/>
                <w:lang w:val="uk-UA"/>
              </w:rPr>
              <w:t>(травень)</w:t>
            </w:r>
          </w:p>
          <w:p w:rsidR="00ED48BB" w:rsidRPr="00170760" w:rsidRDefault="00ED48BB" w:rsidP="00ED48BB">
            <w:pPr>
              <w:tabs>
                <w:tab w:val="left" w:pos="0"/>
              </w:tabs>
              <w:jc w:val="center"/>
              <w:rPr>
                <w:rFonts w:ascii="Times New Roman" w:hAnsi="Times New Roman" w:cs="Times New Roman"/>
                <w:b/>
                <w:sz w:val="26"/>
                <w:szCs w:val="26"/>
                <w:lang w:val="uk-UA"/>
              </w:rPr>
            </w:pPr>
          </w:p>
        </w:tc>
        <w:tc>
          <w:tcPr>
            <w:tcW w:w="4865" w:type="dxa"/>
          </w:tcPr>
          <w:p w:rsidR="00ED48BB" w:rsidRPr="00170760" w:rsidRDefault="00ED48BB" w:rsidP="00ED48BB">
            <w:pPr>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1.Підбиття підсумків результативності роботи з д</w:t>
            </w:r>
            <w:r w:rsidR="001D4C8C" w:rsidRPr="00170760">
              <w:rPr>
                <w:rFonts w:ascii="Times New Roman" w:hAnsi="Times New Roman" w:cs="Times New Roman"/>
                <w:sz w:val="26"/>
                <w:szCs w:val="26"/>
                <w:lang w:val="uk-UA"/>
              </w:rPr>
              <w:t>ітьми з ООП: моніторинг розвит</w:t>
            </w:r>
            <w:r w:rsidR="00170760" w:rsidRPr="00170760">
              <w:rPr>
                <w:rFonts w:ascii="Times New Roman" w:hAnsi="Times New Roman" w:cs="Times New Roman"/>
                <w:sz w:val="26"/>
                <w:szCs w:val="26"/>
                <w:lang w:val="uk-UA"/>
              </w:rPr>
              <w:t>ку дітей та виконання ІПР у 2025-2026</w:t>
            </w:r>
            <w:r w:rsidRPr="00170760">
              <w:rPr>
                <w:rFonts w:ascii="Times New Roman" w:hAnsi="Times New Roman" w:cs="Times New Roman"/>
                <w:sz w:val="26"/>
                <w:szCs w:val="26"/>
                <w:lang w:val="uk-UA"/>
              </w:rPr>
              <w:t xml:space="preserve"> н.</w:t>
            </w:r>
            <w:r w:rsidR="001D4C8C" w:rsidRPr="00170760">
              <w:rPr>
                <w:rFonts w:ascii="Times New Roman" w:hAnsi="Times New Roman" w:cs="Times New Roman"/>
                <w:sz w:val="26"/>
                <w:szCs w:val="26"/>
                <w:lang w:val="uk-UA"/>
              </w:rPr>
              <w:t xml:space="preserve"> </w:t>
            </w:r>
            <w:r w:rsidRPr="00170760">
              <w:rPr>
                <w:rFonts w:ascii="Times New Roman" w:hAnsi="Times New Roman" w:cs="Times New Roman"/>
                <w:sz w:val="26"/>
                <w:szCs w:val="26"/>
                <w:lang w:val="uk-UA"/>
              </w:rPr>
              <w:t>р.</w:t>
            </w:r>
          </w:p>
          <w:p w:rsidR="00ED48BB" w:rsidRPr="00170760" w:rsidRDefault="00ED48BB" w:rsidP="00ED48BB">
            <w:pPr>
              <w:jc w:val="both"/>
              <w:rPr>
                <w:rFonts w:ascii="Times New Roman" w:hAnsi="Times New Roman" w:cs="Times New Roman"/>
                <w:sz w:val="26"/>
                <w:szCs w:val="26"/>
                <w:lang w:val="uk-UA"/>
              </w:rPr>
            </w:pPr>
            <w:r w:rsidRPr="00170760">
              <w:rPr>
                <w:rFonts w:ascii="Times New Roman" w:hAnsi="Times New Roman" w:cs="Times New Roman"/>
                <w:sz w:val="26"/>
                <w:szCs w:val="26"/>
                <w:lang w:val="uk-UA"/>
              </w:rPr>
              <w:t>2.Різне</w:t>
            </w:r>
          </w:p>
          <w:p w:rsidR="00ED48BB" w:rsidRPr="00170760" w:rsidRDefault="00ED48BB" w:rsidP="00ED48BB">
            <w:pPr>
              <w:jc w:val="both"/>
              <w:rPr>
                <w:rFonts w:ascii="Times New Roman" w:hAnsi="Times New Roman" w:cs="Times New Roman"/>
                <w:sz w:val="26"/>
                <w:szCs w:val="26"/>
                <w:lang w:val="uk-UA"/>
              </w:rPr>
            </w:pPr>
          </w:p>
        </w:tc>
        <w:tc>
          <w:tcPr>
            <w:tcW w:w="2172" w:type="dxa"/>
          </w:tcPr>
          <w:p w:rsidR="00ED48BB" w:rsidRPr="00170760" w:rsidRDefault="00ED48BB" w:rsidP="00ED48BB">
            <w:pPr>
              <w:jc w:val="center"/>
              <w:rPr>
                <w:rFonts w:ascii="Times New Roman" w:hAnsi="Times New Roman" w:cs="Times New Roman"/>
                <w:b/>
                <w:sz w:val="26"/>
                <w:szCs w:val="26"/>
                <w:lang w:val="uk-UA"/>
              </w:rPr>
            </w:pPr>
            <w:r w:rsidRPr="00170760">
              <w:rPr>
                <w:rFonts w:ascii="Times New Roman" w:hAnsi="Times New Roman" w:cs="Times New Roman"/>
                <w:sz w:val="26"/>
                <w:szCs w:val="26"/>
                <w:lang w:val="uk-UA"/>
              </w:rPr>
              <w:t>Члени Команди психолого-педагогічного супроводу</w:t>
            </w:r>
          </w:p>
        </w:tc>
        <w:tc>
          <w:tcPr>
            <w:tcW w:w="1370" w:type="dxa"/>
          </w:tcPr>
          <w:p w:rsidR="00ED48BB" w:rsidRPr="00AF3A13" w:rsidRDefault="00ED48BB" w:rsidP="00ED48BB">
            <w:pPr>
              <w:jc w:val="center"/>
              <w:rPr>
                <w:rFonts w:ascii="Times New Roman" w:hAnsi="Times New Roman" w:cs="Times New Roman"/>
                <w:color w:val="FF0000"/>
                <w:sz w:val="26"/>
                <w:szCs w:val="26"/>
                <w:lang w:val="uk-UA"/>
              </w:rPr>
            </w:pPr>
          </w:p>
        </w:tc>
      </w:tr>
    </w:tbl>
    <w:p w:rsidR="00ED48BB" w:rsidRPr="00AF3A13" w:rsidRDefault="00ED48BB" w:rsidP="00ED48BB">
      <w:pPr>
        <w:spacing w:after="150" w:line="240" w:lineRule="auto"/>
        <w:jc w:val="both"/>
        <w:rPr>
          <w:color w:val="FF0000"/>
          <w:sz w:val="26"/>
          <w:szCs w:val="26"/>
        </w:rPr>
      </w:pPr>
    </w:p>
    <w:p w:rsidR="00ED48BB" w:rsidRPr="00170760" w:rsidRDefault="00ED48BB" w:rsidP="00ED48BB">
      <w:pPr>
        <w:spacing w:after="150" w:line="240" w:lineRule="auto"/>
        <w:jc w:val="both"/>
        <w:rPr>
          <w:rFonts w:ascii="Times New Roman" w:eastAsia="Times New Roman" w:hAnsi="Times New Roman" w:cs="Times New Roman"/>
          <w:sz w:val="26"/>
          <w:szCs w:val="26"/>
          <w:lang w:val="uk-UA" w:eastAsia="ru-RU"/>
        </w:rPr>
      </w:pPr>
      <w:proofErr w:type="spellStart"/>
      <w:r w:rsidRPr="00170760">
        <w:rPr>
          <w:rFonts w:ascii="Times New Roman" w:eastAsia="Times New Roman" w:hAnsi="Times New Roman" w:cs="Times New Roman"/>
          <w:b/>
          <w:bCs/>
          <w:iCs/>
          <w:sz w:val="26"/>
          <w:szCs w:val="26"/>
          <w:lang w:eastAsia="ru-RU"/>
        </w:rPr>
        <w:t>Примітка</w:t>
      </w:r>
      <w:proofErr w:type="spellEnd"/>
      <w:r w:rsidRPr="00170760">
        <w:rPr>
          <w:rFonts w:ascii="Times New Roman" w:eastAsia="Times New Roman" w:hAnsi="Times New Roman" w:cs="Times New Roman"/>
          <w:b/>
          <w:bCs/>
          <w:iCs/>
          <w:sz w:val="26"/>
          <w:szCs w:val="26"/>
          <w:lang w:eastAsia="ru-RU"/>
        </w:rPr>
        <w:t>:</w:t>
      </w:r>
      <w:r w:rsidRPr="00170760">
        <w:rPr>
          <w:rFonts w:ascii="Times New Roman" w:eastAsia="Times New Roman" w:hAnsi="Times New Roman" w:cs="Times New Roman"/>
          <w:sz w:val="26"/>
          <w:szCs w:val="26"/>
          <w:lang w:eastAsia="ru-RU"/>
        </w:rPr>
        <w:t> </w:t>
      </w:r>
      <w:r w:rsidRPr="00170760">
        <w:rPr>
          <w:rFonts w:ascii="Times New Roman" w:eastAsia="Times New Roman" w:hAnsi="Times New Roman" w:cs="Times New Roman"/>
          <w:iCs/>
          <w:sz w:val="26"/>
          <w:szCs w:val="26"/>
          <w:lang w:eastAsia="ru-RU"/>
        </w:rPr>
        <w:t xml:space="preserve">у </w:t>
      </w:r>
      <w:proofErr w:type="spellStart"/>
      <w:r w:rsidRPr="00170760">
        <w:rPr>
          <w:rFonts w:ascii="Times New Roman" w:eastAsia="Times New Roman" w:hAnsi="Times New Roman" w:cs="Times New Roman"/>
          <w:iCs/>
          <w:sz w:val="26"/>
          <w:szCs w:val="26"/>
          <w:lang w:eastAsia="ru-RU"/>
        </w:rPr>
        <w:t>разі</w:t>
      </w:r>
      <w:proofErr w:type="spellEnd"/>
      <w:r w:rsidRPr="00170760">
        <w:rPr>
          <w:rFonts w:ascii="Times New Roman" w:eastAsia="Times New Roman" w:hAnsi="Times New Roman" w:cs="Times New Roman"/>
          <w:iCs/>
          <w:sz w:val="26"/>
          <w:szCs w:val="26"/>
          <w:lang w:eastAsia="ru-RU"/>
        </w:rPr>
        <w:t xml:space="preserve"> потреби команда психолого-</w:t>
      </w:r>
      <w:proofErr w:type="spellStart"/>
      <w:r w:rsidRPr="00170760">
        <w:rPr>
          <w:rFonts w:ascii="Times New Roman" w:eastAsia="Times New Roman" w:hAnsi="Times New Roman" w:cs="Times New Roman"/>
          <w:iCs/>
          <w:sz w:val="26"/>
          <w:szCs w:val="26"/>
          <w:lang w:eastAsia="ru-RU"/>
        </w:rPr>
        <w:t>педагогічного</w:t>
      </w:r>
      <w:proofErr w:type="spellEnd"/>
      <w:r w:rsidRPr="00170760">
        <w:rPr>
          <w:rFonts w:ascii="Times New Roman" w:eastAsia="Times New Roman" w:hAnsi="Times New Roman" w:cs="Times New Roman"/>
          <w:iCs/>
          <w:sz w:val="26"/>
          <w:szCs w:val="26"/>
          <w:lang w:eastAsia="ru-RU"/>
        </w:rPr>
        <w:t xml:space="preserve"> </w:t>
      </w:r>
      <w:proofErr w:type="spellStart"/>
      <w:r w:rsidRPr="00170760">
        <w:rPr>
          <w:rFonts w:ascii="Times New Roman" w:eastAsia="Times New Roman" w:hAnsi="Times New Roman" w:cs="Times New Roman"/>
          <w:iCs/>
          <w:sz w:val="26"/>
          <w:szCs w:val="26"/>
          <w:lang w:eastAsia="ru-RU"/>
        </w:rPr>
        <w:t>супроводу</w:t>
      </w:r>
      <w:proofErr w:type="spellEnd"/>
      <w:r w:rsidRPr="00170760">
        <w:rPr>
          <w:rFonts w:ascii="Times New Roman" w:eastAsia="Times New Roman" w:hAnsi="Times New Roman" w:cs="Times New Roman"/>
          <w:iCs/>
          <w:sz w:val="26"/>
          <w:szCs w:val="26"/>
          <w:lang w:eastAsia="ru-RU"/>
        </w:rPr>
        <w:t xml:space="preserve"> </w:t>
      </w:r>
      <w:proofErr w:type="spellStart"/>
      <w:r w:rsidRPr="00170760">
        <w:rPr>
          <w:rFonts w:ascii="Times New Roman" w:eastAsia="Times New Roman" w:hAnsi="Times New Roman" w:cs="Times New Roman"/>
          <w:iCs/>
          <w:sz w:val="26"/>
          <w:szCs w:val="26"/>
          <w:lang w:eastAsia="ru-RU"/>
        </w:rPr>
        <w:t>дітей</w:t>
      </w:r>
      <w:proofErr w:type="spellEnd"/>
      <w:r w:rsidRPr="00170760">
        <w:rPr>
          <w:rFonts w:ascii="Times New Roman" w:eastAsia="Times New Roman" w:hAnsi="Times New Roman" w:cs="Times New Roman"/>
          <w:iCs/>
          <w:sz w:val="26"/>
          <w:szCs w:val="26"/>
          <w:lang w:eastAsia="ru-RU"/>
        </w:rPr>
        <w:t xml:space="preserve"> з ООП </w:t>
      </w:r>
      <w:proofErr w:type="spellStart"/>
      <w:r w:rsidRPr="00170760">
        <w:rPr>
          <w:rFonts w:ascii="Times New Roman" w:eastAsia="Times New Roman" w:hAnsi="Times New Roman" w:cs="Times New Roman"/>
          <w:iCs/>
          <w:sz w:val="26"/>
          <w:szCs w:val="26"/>
          <w:lang w:eastAsia="ru-RU"/>
        </w:rPr>
        <w:t>може</w:t>
      </w:r>
      <w:proofErr w:type="spellEnd"/>
      <w:r w:rsidRPr="00170760">
        <w:rPr>
          <w:rFonts w:ascii="Times New Roman" w:eastAsia="Times New Roman" w:hAnsi="Times New Roman" w:cs="Times New Roman"/>
          <w:iCs/>
          <w:sz w:val="26"/>
          <w:szCs w:val="26"/>
          <w:lang w:eastAsia="ru-RU"/>
        </w:rPr>
        <w:t xml:space="preserve"> </w:t>
      </w:r>
      <w:proofErr w:type="spellStart"/>
      <w:r w:rsidRPr="00170760">
        <w:rPr>
          <w:rFonts w:ascii="Times New Roman" w:eastAsia="Times New Roman" w:hAnsi="Times New Roman" w:cs="Times New Roman"/>
          <w:iCs/>
          <w:sz w:val="26"/>
          <w:szCs w:val="26"/>
          <w:lang w:eastAsia="ru-RU"/>
        </w:rPr>
        <w:t>збиратися</w:t>
      </w:r>
      <w:proofErr w:type="spellEnd"/>
      <w:r w:rsidRPr="00170760">
        <w:rPr>
          <w:rFonts w:ascii="Times New Roman" w:eastAsia="Times New Roman" w:hAnsi="Times New Roman" w:cs="Times New Roman"/>
          <w:iCs/>
          <w:sz w:val="26"/>
          <w:szCs w:val="26"/>
          <w:lang w:eastAsia="ru-RU"/>
        </w:rPr>
        <w:t xml:space="preserve"> </w:t>
      </w:r>
      <w:proofErr w:type="spellStart"/>
      <w:r w:rsidRPr="00170760">
        <w:rPr>
          <w:rFonts w:ascii="Times New Roman" w:eastAsia="Times New Roman" w:hAnsi="Times New Roman" w:cs="Times New Roman"/>
          <w:iCs/>
          <w:sz w:val="26"/>
          <w:szCs w:val="26"/>
          <w:lang w:eastAsia="ru-RU"/>
        </w:rPr>
        <w:t>протягом</w:t>
      </w:r>
      <w:proofErr w:type="spellEnd"/>
      <w:r w:rsidRPr="00170760">
        <w:rPr>
          <w:rFonts w:ascii="Times New Roman" w:eastAsia="Times New Roman" w:hAnsi="Times New Roman" w:cs="Times New Roman"/>
          <w:iCs/>
          <w:sz w:val="26"/>
          <w:szCs w:val="26"/>
          <w:lang w:eastAsia="ru-RU"/>
        </w:rPr>
        <w:t xml:space="preserve"> року </w:t>
      </w:r>
      <w:proofErr w:type="spellStart"/>
      <w:r w:rsidRPr="00170760">
        <w:rPr>
          <w:rFonts w:ascii="Times New Roman" w:eastAsia="Times New Roman" w:hAnsi="Times New Roman" w:cs="Times New Roman"/>
          <w:iCs/>
          <w:sz w:val="26"/>
          <w:szCs w:val="26"/>
          <w:lang w:eastAsia="ru-RU"/>
        </w:rPr>
        <w:t>позачергово</w:t>
      </w:r>
      <w:proofErr w:type="spellEnd"/>
      <w:r w:rsidRPr="00170760">
        <w:rPr>
          <w:rFonts w:ascii="Times New Roman" w:eastAsia="Times New Roman" w:hAnsi="Times New Roman" w:cs="Times New Roman"/>
          <w:iCs/>
          <w:sz w:val="26"/>
          <w:szCs w:val="26"/>
          <w:lang w:val="uk-UA" w:eastAsia="ru-RU"/>
        </w:rPr>
        <w:t>.</w:t>
      </w:r>
    </w:p>
    <w:p w:rsidR="00ED48BB" w:rsidRPr="00170760" w:rsidRDefault="00ED48BB" w:rsidP="00ED48BB"/>
    <w:p w:rsidR="001E3892" w:rsidRPr="00170760" w:rsidRDefault="001E3892"/>
    <w:sectPr w:rsidR="001E3892" w:rsidRPr="00170760">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4D" w:rsidRDefault="00F8404D">
      <w:pPr>
        <w:spacing w:after="0" w:line="240" w:lineRule="auto"/>
      </w:pPr>
      <w:r>
        <w:separator/>
      </w:r>
    </w:p>
  </w:endnote>
  <w:endnote w:type="continuationSeparator" w:id="0">
    <w:p w:rsidR="00F8404D" w:rsidRDefault="00F8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TimesNewRomanPS-Bold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609049"/>
      <w:docPartObj>
        <w:docPartGallery w:val="Page Numbers (Bottom of Page)"/>
        <w:docPartUnique/>
      </w:docPartObj>
    </w:sdtPr>
    <w:sdtContent>
      <w:p w:rsidR="00F0373D" w:rsidRDefault="00F0373D">
        <w:pPr>
          <w:pStyle w:val="af6"/>
        </w:pPr>
        <w:r>
          <w:fldChar w:fldCharType="begin"/>
        </w:r>
        <w:r>
          <w:instrText>PAGE   \* MERGEFORMAT</w:instrText>
        </w:r>
        <w:r>
          <w:fldChar w:fldCharType="separate"/>
        </w:r>
        <w:r w:rsidR="008E4818" w:rsidRPr="008E4818">
          <w:rPr>
            <w:noProof/>
            <w:lang w:val="ru-RU"/>
          </w:rPr>
          <w:t>29</w:t>
        </w:r>
        <w:r>
          <w:fldChar w:fldCharType="end"/>
        </w:r>
      </w:p>
    </w:sdtContent>
  </w:sdt>
  <w:p w:rsidR="00F0373D" w:rsidRDefault="00F0373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4D" w:rsidRDefault="00F8404D">
      <w:pPr>
        <w:spacing w:after="0" w:line="240" w:lineRule="auto"/>
      </w:pPr>
      <w:r>
        <w:separator/>
      </w:r>
    </w:p>
  </w:footnote>
  <w:footnote w:type="continuationSeparator" w:id="0">
    <w:p w:rsidR="00F8404D" w:rsidRDefault="00F84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6854ED9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 w15:restartNumberingAfterBreak="0">
    <w:nsid w:val="00000007"/>
    <w:multiLevelType w:val="multilevel"/>
    <w:tmpl w:val="972276C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FD3214D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6080A2F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D"/>
    <w:multiLevelType w:val="multilevel"/>
    <w:tmpl w:val="F6A233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288578F"/>
    <w:multiLevelType w:val="hybridMultilevel"/>
    <w:tmpl w:val="A0509FDA"/>
    <w:lvl w:ilvl="0" w:tplc="F65CBF14">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3C30CC0"/>
    <w:multiLevelType w:val="hybridMultilevel"/>
    <w:tmpl w:val="BD6EA15A"/>
    <w:lvl w:ilvl="0" w:tplc="2C30A656">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3D65756"/>
    <w:multiLevelType w:val="hybridMultilevel"/>
    <w:tmpl w:val="1AB29B0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04805681"/>
    <w:multiLevelType w:val="hybridMultilevel"/>
    <w:tmpl w:val="8BC8FFF8"/>
    <w:lvl w:ilvl="0" w:tplc="5A20D31C">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B849A1"/>
    <w:multiLevelType w:val="hybridMultilevel"/>
    <w:tmpl w:val="B83A0554"/>
    <w:lvl w:ilvl="0" w:tplc="4CF2474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3B113C"/>
    <w:multiLevelType w:val="hybridMultilevel"/>
    <w:tmpl w:val="FEEC38C2"/>
    <w:lvl w:ilvl="0" w:tplc="4154BF0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584D36"/>
    <w:multiLevelType w:val="multilevel"/>
    <w:tmpl w:val="BDCC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376DAA"/>
    <w:multiLevelType w:val="hybridMultilevel"/>
    <w:tmpl w:val="C75CAD5A"/>
    <w:lvl w:ilvl="0" w:tplc="8D68741C">
      <w:start w:val="1"/>
      <w:numFmt w:val="decimal"/>
      <w:lvlText w:val="%1."/>
      <w:lvlJc w:val="left"/>
      <w:pPr>
        <w:tabs>
          <w:tab w:val="num" w:pos="960"/>
        </w:tabs>
        <w:ind w:left="960" w:hanging="420"/>
      </w:pPr>
      <w:rPr>
        <w:rFonts w:cs="Times New Roman" w:hint="default"/>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4" w15:restartNumberingAfterBreak="0">
    <w:nsid w:val="12847A46"/>
    <w:multiLevelType w:val="hybridMultilevel"/>
    <w:tmpl w:val="BD20E560"/>
    <w:lvl w:ilvl="0" w:tplc="2F7E83A8">
      <w:start w:val="1"/>
      <w:numFmt w:val="decimal"/>
      <w:lvlText w:val="%1."/>
      <w:lvlJc w:val="left"/>
      <w:pPr>
        <w:tabs>
          <w:tab w:val="num" w:pos="6173"/>
        </w:tabs>
        <w:ind w:left="6173" w:hanging="360"/>
      </w:pPr>
      <w:rPr>
        <w:rFonts w:hint="default"/>
        <w:color w:val="000000"/>
      </w:rPr>
    </w:lvl>
    <w:lvl w:ilvl="1" w:tplc="7FEE384A">
      <w:numFmt w:val="none"/>
      <w:lvlText w:val=""/>
      <w:lvlJc w:val="left"/>
      <w:pPr>
        <w:tabs>
          <w:tab w:val="num" w:pos="360"/>
        </w:tabs>
      </w:pPr>
    </w:lvl>
    <w:lvl w:ilvl="2" w:tplc="F1B2DF90">
      <w:numFmt w:val="none"/>
      <w:lvlText w:val=""/>
      <w:lvlJc w:val="left"/>
      <w:pPr>
        <w:tabs>
          <w:tab w:val="num" w:pos="360"/>
        </w:tabs>
      </w:pPr>
    </w:lvl>
    <w:lvl w:ilvl="3" w:tplc="4DE6F1D2">
      <w:numFmt w:val="none"/>
      <w:lvlText w:val=""/>
      <w:lvlJc w:val="left"/>
      <w:pPr>
        <w:tabs>
          <w:tab w:val="num" w:pos="360"/>
        </w:tabs>
      </w:pPr>
    </w:lvl>
    <w:lvl w:ilvl="4" w:tplc="84845EC0">
      <w:numFmt w:val="none"/>
      <w:lvlText w:val=""/>
      <w:lvlJc w:val="left"/>
      <w:pPr>
        <w:tabs>
          <w:tab w:val="num" w:pos="360"/>
        </w:tabs>
      </w:pPr>
    </w:lvl>
    <w:lvl w:ilvl="5" w:tplc="59963290">
      <w:numFmt w:val="none"/>
      <w:lvlText w:val=""/>
      <w:lvlJc w:val="left"/>
      <w:pPr>
        <w:tabs>
          <w:tab w:val="num" w:pos="360"/>
        </w:tabs>
      </w:pPr>
    </w:lvl>
    <w:lvl w:ilvl="6" w:tplc="3F423E4C">
      <w:numFmt w:val="none"/>
      <w:lvlText w:val=""/>
      <w:lvlJc w:val="left"/>
      <w:pPr>
        <w:tabs>
          <w:tab w:val="num" w:pos="360"/>
        </w:tabs>
      </w:pPr>
    </w:lvl>
    <w:lvl w:ilvl="7" w:tplc="44F6FA8E">
      <w:numFmt w:val="none"/>
      <w:lvlText w:val=""/>
      <w:lvlJc w:val="left"/>
      <w:pPr>
        <w:tabs>
          <w:tab w:val="num" w:pos="360"/>
        </w:tabs>
      </w:pPr>
    </w:lvl>
    <w:lvl w:ilvl="8" w:tplc="9FB2E192">
      <w:numFmt w:val="none"/>
      <w:lvlText w:val=""/>
      <w:lvlJc w:val="left"/>
      <w:pPr>
        <w:tabs>
          <w:tab w:val="num" w:pos="360"/>
        </w:tabs>
      </w:pPr>
    </w:lvl>
  </w:abstractNum>
  <w:abstractNum w:abstractNumId="15" w15:restartNumberingAfterBreak="0">
    <w:nsid w:val="15185C7A"/>
    <w:multiLevelType w:val="hybridMultilevel"/>
    <w:tmpl w:val="BCFA5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E57415"/>
    <w:multiLevelType w:val="hybridMultilevel"/>
    <w:tmpl w:val="BE822352"/>
    <w:lvl w:ilvl="0" w:tplc="CE8ED6E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7" w15:restartNumberingAfterBreak="0">
    <w:nsid w:val="19383C25"/>
    <w:multiLevelType w:val="hybridMultilevel"/>
    <w:tmpl w:val="71148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6F3C08"/>
    <w:multiLevelType w:val="multilevel"/>
    <w:tmpl w:val="8E5A9D74"/>
    <w:lvl w:ilvl="0">
      <w:start w:val="1"/>
      <w:numFmt w:val="decimal"/>
      <w:lvlText w:val="%1."/>
      <w:lvlJc w:val="left"/>
      <w:pPr>
        <w:tabs>
          <w:tab w:val="num" w:pos="6173"/>
        </w:tabs>
        <w:ind w:left="6173" w:hanging="360"/>
      </w:pPr>
    </w:lvl>
    <w:lvl w:ilvl="1" w:tentative="1">
      <w:start w:val="1"/>
      <w:numFmt w:val="decimal"/>
      <w:lvlText w:val="%2."/>
      <w:lvlJc w:val="left"/>
      <w:pPr>
        <w:tabs>
          <w:tab w:val="num" w:pos="6893"/>
        </w:tabs>
        <w:ind w:left="6893" w:hanging="360"/>
      </w:pPr>
    </w:lvl>
    <w:lvl w:ilvl="2" w:tentative="1">
      <w:start w:val="1"/>
      <w:numFmt w:val="decimal"/>
      <w:lvlText w:val="%3."/>
      <w:lvlJc w:val="left"/>
      <w:pPr>
        <w:tabs>
          <w:tab w:val="num" w:pos="7613"/>
        </w:tabs>
        <w:ind w:left="7613" w:hanging="360"/>
      </w:pPr>
    </w:lvl>
    <w:lvl w:ilvl="3" w:tentative="1">
      <w:start w:val="1"/>
      <w:numFmt w:val="decimal"/>
      <w:lvlText w:val="%4."/>
      <w:lvlJc w:val="left"/>
      <w:pPr>
        <w:tabs>
          <w:tab w:val="num" w:pos="8333"/>
        </w:tabs>
        <w:ind w:left="8333" w:hanging="360"/>
      </w:pPr>
    </w:lvl>
    <w:lvl w:ilvl="4" w:tentative="1">
      <w:start w:val="1"/>
      <w:numFmt w:val="decimal"/>
      <w:lvlText w:val="%5."/>
      <w:lvlJc w:val="left"/>
      <w:pPr>
        <w:tabs>
          <w:tab w:val="num" w:pos="9053"/>
        </w:tabs>
        <w:ind w:left="9053" w:hanging="360"/>
      </w:pPr>
    </w:lvl>
    <w:lvl w:ilvl="5" w:tentative="1">
      <w:start w:val="1"/>
      <w:numFmt w:val="decimal"/>
      <w:lvlText w:val="%6."/>
      <w:lvlJc w:val="left"/>
      <w:pPr>
        <w:tabs>
          <w:tab w:val="num" w:pos="9773"/>
        </w:tabs>
        <w:ind w:left="9773" w:hanging="360"/>
      </w:pPr>
    </w:lvl>
    <w:lvl w:ilvl="6" w:tentative="1">
      <w:start w:val="1"/>
      <w:numFmt w:val="decimal"/>
      <w:lvlText w:val="%7."/>
      <w:lvlJc w:val="left"/>
      <w:pPr>
        <w:tabs>
          <w:tab w:val="num" w:pos="10493"/>
        </w:tabs>
        <w:ind w:left="10493" w:hanging="360"/>
      </w:pPr>
    </w:lvl>
    <w:lvl w:ilvl="7" w:tentative="1">
      <w:start w:val="1"/>
      <w:numFmt w:val="decimal"/>
      <w:lvlText w:val="%8."/>
      <w:lvlJc w:val="left"/>
      <w:pPr>
        <w:tabs>
          <w:tab w:val="num" w:pos="11213"/>
        </w:tabs>
        <w:ind w:left="11213" w:hanging="360"/>
      </w:pPr>
    </w:lvl>
    <w:lvl w:ilvl="8" w:tentative="1">
      <w:start w:val="1"/>
      <w:numFmt w:val="decimal"/>
      <w:lvlText w:val="%9."/>
      <w:lvlJc w:val="left"/>
      <w:pPr>
        <w:tabs>
          <w:tab w:val="num" w:pos="11933"/>
        </w:tabs>
        <w:ind w:left="11933" w:hanging="360"/>
      </w:pPr>
    </w:lvl>
  </w:abstractNum>
  <w:abstractNum w:abstractNumId="19" w15:restartNumberingAfterBreak="0">
    <w:nsid w:val="1ADC23F2"/>
    <w:multiLevelType w:val="hybridMultilevel"/>
    <w:tmpl w:val="4DA2D11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C5E7AAA"/>
    <w:multiLevelType w:val="hybridMultilevel"/>
    <w:tmpl w:val="45D8C8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6E55C74"/>
    <w:multiLevelType w:val="hybridMultilevel"/>
    <w:tmpl w:val="C4DCE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8440051"/>
    <w:multiLevelType w:val="hybridMultilevel"/>
    <w:tmpl w:val="B770D3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F4E7158"/>
    <w:multiLevelType w:val="hybridMultilevel"/>
    <w:tmpl w:val="1A98B9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69C43E4"/>
    <w:multiLevelType w:val="hybridMultilevel"/>
    <w:tmpl w:val="55D43D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79E5E35"/>
    <w:multiLevelType w:val="hybridMultilevel"/>
    <w:tmpl w:val="26E8E1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80263CA"/>
    <w:multiLevelType w:val="multilevel"/>
    <w:tmpl w:val="F086D5B0"/>
    <w:lvl w:ilvl="0">
      <w:start w:val="1"/>
      <w:numFmt w:val="decimal"/>
      <w:lvlText w:val="%1."/>
      <w:lvlJc w:val="left"/>
      <w:pPr>
        <w:tabs>
          <w:tab w:val="num" w:pos="5180"/>
        </w:tabs>
        <w:ind w:left="5180" w:hanging="360"/>
      </w:pPr>
    </w:lvl>
    <w:lvl w:ilvl="1" w:tentative="1">
      <w:start w:val="1"/>
      <w:numFmt w:val="decimal"/>
      <w:lvlText w:val="%2."/>
      <w:lvlJc w:val="left"/>
      <w:pPr>
        <w:tabs>
          <w:tab w:val="num" w:pos="5900"/>
        </w:tabs>
        <w:ind w:left="5900" w:hanging="360"/>
      </w:pPr>
    </w:lvl>
    <w:lvl w:ilvl="2" w:tentative="1">
      <w:start w:val="1"/>
      <w:numFmt w:val="decimal"/>
      <w:lvlText w:val="%3."/>
      <w:lvlJc w:val="left"/>
      <w:pPr>
        <w:tabs>
          <w:tab w:val="num" w:pos="6620"/>
        </w:tabs>
        <w:ind w:left="6620" w:hanging="360"/>
      </w:pPr>
    </w:lvl>
    <w:lvl w:ilvl="3" w:tentative="1">
      <w:start w:val="1"/>
      <w:numFmt w:val="decimal"/>
      <w:lvlText w:val="%4."/>
      <w:lvlJc w:val="left"/>
      <w:pPr>
        <w:tabs>
          <w:tab w:val="num" w:pos="7340"/>
        </w:tabs>
        <w:ind w:left="7340" w:hanging="360"/>
      </w:pPr>
    </w:lvl>
    <w:lvl w:ilvl="4" w:tentative="1">
      <w:start w:val="1"/>
      <w:numFmt w:val="decimal"/>
      <w:lvlText w:val="%5."/>
      <w:lvlJc w:val="left"/>
      <w:pPr>
        <w:tabs>
          <w:tab w:val="num" w:pos="8060"/>
        </w:tabs>
        <w:ind w:left="8060" w:hanging="360"/>
      </w:pPr>
    </w:lvl>
    <w:lvl w:ilvl="5" w:tentative="1">
      <w:start w:val="1"/>
      <w:numFmt w:val="decimal"/>
      <w:lvlText w:val="%6."/>
      <w:lvlJc w:val="left"/>
      <w:pPr>
        <w:tabs>
          <w:tab w:val="num" w:pos="8780"/>
        </w:tabs>
        <w:ind w:left="8780" w:hanging="360"/>
      </w:pPr>
    </w:lvl>
    <w:lvl w:ilvl="6" w:tentative="1">
      <w:start w:val="1"/>
      <w:numFmt w:val="decimal"/>
      <w:lvlText w:val="%7."/>
      <w:lvlJc w:val="left"/>
      <w:pPr>
        <w:tabs>
          <w:tab w:val="num" w:pos="9500"/>
        </w:tabs>
        <w:ind w:left="9500" w:hanging="360"/>
      </w:pPr>
    </w:lvl>
    <w:lvl w:ilvl="7" w:tentative="1">
      <w:start w:val="1"/>
      <w:numFmt w:val="decimal"/>
      <w:lvlText w:val="%8."/>
      <w:lvlJc w:val="left"/>
      <w:pPr>
        <w:tabs>
          <w:tab w:val="num" w:pos="10220"/>
        </w:tabs>
        <w:ind w:left="10220" w:hanging="360"/>
      </w:pPr>
    </w:lvl>
    <w:lvl w:ilvl="8" w:tentative="1">
      <w:start w:val="1"/>
      <w:numFmt w:val="decimal"/>
      <w:lvlText w:val="%9."/>
      <w:lvlJc w:val="left"/>
      <w:pPr>
        <w:tabs>
          <w:tab w:val="num" w:pos="10940"/>
        </w:tabs>
        <w:ind w:left="10940" w:hanging="360"/>
      </w:pPr>
    </w:lvl>
  </w:abstractNum>
  <w:abstractNum w:abstractNumId="27" w15:restartNumberingAfterBreak="0">
    <w:nsid w:val="39524C18"/>
    <w:multiLevelType w:val="hybridMultilevel"/>
    <w:tmpl w:val="F738C774"/>
    <w:lvl w:ilvl="0" w:tplc="FC3E883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2A55A4"/>
    <w:multiLevelType w:val="hybridMultilevel"/>
    <w:tmpl w:val="793A12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4863B6"/>
    <w:multiLevelType w:val="singleLevel"/>
    <w:tmpl w:val="0DFE418C"/>
    <w:lvl w:ilvl="0">
      <w:start w:val="1"/>
      <w:numFmt w:val="bullet"/>
      <w:pStyle w:val="a"/>
      <w:lvlText w:val=""/>
      <w:lvlJc w:val="left"/>
      <w:pPr>
        <w:tabs>
          <w:tab w:val="num" w:pos="360"/>
        </w:tabs>
        <w:ind w:left="360" w:hanging="360"/>
      </w:pPr>
      <w:rPr>
        <w:rFonts w:ascii="Symbol" w:hAnsi="Symbol" w:hint="default"/>
      </w:rPr>
    </w:lvl>
  </w:abstractNum>
  <w:abstractNum w:abstractNumId="30" w15:restartNumberingAfterBreak="0">
    <w:nsid w:val="3D8556CA"/>
    <w:multiLevelType w:val="multilevel"/>
    <w:tmpl w:val="860625C2"/>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365"/>
        </w:tabs>
        <w:ind w:left="1365" w:hanging="360"/>
      </w:p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31" w15:restartNumberingAfterBreak="0">
    <w:nsid w:val="4BD90412"/>
    <w:multiLevelType w:val="hybridMultilevel"/>
    <w:tmpl w:val="864C961C"/>
    <w:lvl w:ilvl="0" w:tplc="5694E2F4">
      <w:start w:val="1"/>
      <w:numFmt w:val="decimal"/>
      <w:lvlText w:val="%1."/>
      <w:lvlJc w:val="left"/>
      <w:pPr>
        <w:tabs>
          <w:tab w:val="num" w:pos="720"/>
        </w:tabs>
        <w:ind w:left="720" w:hanging="360"/>
      </w:pPr>
      <w:rPr>
        <w:rFonts w:hint="default"/>
      </w:rPr>
    </w:lvl>
    <w:lvl w:ilvl="1" w:tplc="3E06F862">
      <w:numFmt w:val="none"/>
      <w:lvlText w:val=""/>
      <w:lvlJc w:val="left"/>
      <w:pPr>
        <w:tabs>
          <w:tab w:val="num" w:pos="360"/>
        </w:tabs>
      </w:pPr>
    </w:lvl>
    <w:lvl w:ilvl="2" w:tplc="60D40FF2">
      <w:numFmt w:val="none"/>
      <w:lvlText w:val=""/>
      <w:lvlJc w:val="left"/>
      <w:pPr>
        <w:tabs>
          <w:tab w:val="num" w:pos="360"/>
        </w:tabs>
      </w:pPr>
    </w:lvl>
    <w:lvl w:ilvl="3" w:tplc="F6548870">
      <w:numFmt w:val="none"/>
      <w:lvlText w:val=""/>
      <w:lvlJc w:val="left"/>
      <w:pPr>
        <w:tabs>
          <w:tab w:val="num" w:pos="360"/>
        </w:tabs>
      </w:pPr>
    </w:lvl>
    <w:lvl w:ilvl="4" w:tplc="9F9E21C8">
      <w:numFmt w:val="none"/>
      <w:lvlText w:val=""/>
      <w:lvlJc w:val="left"/>
      <w:pPr>
        <w:tabs>
          <w:tab w:val="num" w:pos="360"/>
        </w:tabs>
      </w:pPr>
    </w:lvl>
    <w:lvl w:ilvl="5" w:tplc="3B129F8A">
      <w:numFmt w:val="none"/>
      <w:lvlText w:val=""/>
      <w:lvlJc w:val="left"/>
      <w:pPr>
        <w:tabs>
          <w:tab w:val="num" w:pos="360"/>
        </w:tabs>
      </w:pPr>
    </w:lvl>
    <w:lvl w:ilvl="6" w:tplc="F75E5BA8">
      <w:numFmt w:val="none"/>
      <w:lvlText w:val=""/>
      <w:lvlJc w:val="left"/>
      <w:pPr>
        <w:tabs>
          <w:tab w:val="num" w:pos="360"/>
        </w:tabs>
      </w:pPr>
    </w:lvl>
    <w:lvl w:ilvl="7" w:tplc="B97C381A">
      <w:numFmt w:val="none"/>
      <w:lvlText w:val=""/>
      <w:lvlJc w:val="left"/>
      <w:pPr>
        <w:tabs>
          <w:tab w:val="num" w:pos="360"/>
        </w:tabs>
      </w:pPr>
    </w:lvl>
    <w:lvl w:ilvl="8" w:tplc="8D8C9608">
      <w:numFmt w:val="none"/>
      <w:lvlText w:val=""/>
      <w:lvlJc w:val="left"/>
      <w:pPr>
        <w:tabs>
          <w:tab w:val="num" w:pos="360"/>
        </w:tabs>
      </w:pPr>
    </w:lvl>
  </w:abstractNum>
  <w:abstractNum w:abstractNumId="32" w15:restartNumberingAfterBreak="0">
    <w:nsid w:val="4C8D0AAC"/>
    <w:multiLevelType w:val="hybridMultilevel"/>
    <w:tmpl w:val="D1EA77C8"/>
    <w:lvl w:ilvl="0" w:tplc="0419000F">
      <w:start w:val="1"/>
      <w:numFmt w:val="decimal"/>
      <w:lvlText w:val="%1."/>
      <w:lvlJc w:val="left"/>
      <w:pPr>
        <w:ind w:left="749" w:hanging="360"/>
      </w:pPr>
      <w:rPr>
        <w:rFonts w:cs="Times New Roman" w:hint="default"/>
      </w:rPr>
    </w:lvl>
    <w:lvl w:ilvl="1" w:tplc="04190019" w:tentative="1">
      <w:start w:val="1"/>
      <w:numFmt w:val="lowerLetter"/>
      <w:lvlText w:val="%2."/>
      <w:lvlJc w:val="left"/>
      <w:pPr>
        <w:ind w:left="1469" w:hanging="360"/>
      </w:pPr>
      <w:rPr>
        <w:rFonts w:cs="Times New Roman"/>
      </w:rPr>
    </w:lvl>
    <w:lvl w:ilvl="2" w:tplc="0419001B" w:tentative="1">
      <w:start w:val="1"/>
      <w:numFmt w:val="lowerRoman"/>
      <w:lvlText w:val="%3."/>
      <w:lvlJc w:val="right"/>
      <w:pPr>
        <w:ind w:left="2189" w:hanging="180"/>
      </w:pPr>
      <w:rPr>
        <w:rFonts w:cs="Times New Roman"/>
      </w:rPr>
    </w:lvl>
    <w:lvl w:ilvl="3" w:tplc="0419000F" w:tentative="1">
      <w:start w:val="1"/>
      <w:numFmt w:val="decimal"/>
      <w:lvlText w:val="%4."/>
      <w:lvlJc w:val="left"/>
      <w:pPr>
        <w:ind w:left="2909" w:hanging="360"/>
      </w:pPr>
      <w:rPr>
        <w:rFonts w:cs="Times New Roman"/>
      </w:rPr>
    </w:lvl>
    <w:lvl w:ilvl="4" w:tplc="04190019" w:tentative="1">
      <w:start w:val="1"/>
      <w:numFmt w:val="lowerLetter"/>
      <w:lvlText w:val="%5."/>
      <w:lvlJc w:val="left"/>
      <w:pPr>
        <w:ind w:left="3629" w:hanging="360"/>
      </w:pPr>
      <w:rPr>
        <w:rFonts w:cs="Times New Roman"/>
      </w:rPr>
    </w:lvl>
    <w:lvl w:ilvl="5" w:tplc="0419001B" w:tentative="1">
      <w:start w:val="1"/>
      <w:numFmt w:val="lowerRoman"/>
      <w:lvlText w:val="%6."/>
      <w:lvlJc w:val="right"/>
      <w:pPr>
        <w:ind w:left="4349" w:hanging="180"/>
      </w:pPr>
      <w:rPr>
        <w:rFonts w:cs="Times New Roman"/>
      </w:rPr>
    </w:lvl>
    <w:lvl w:ilvl="6" w:tplc="0419000F" w:tentative="1">
      <w:start w:val="1"/>
      <w:numFmt w:val="decimal"/>
      <w:lvlText w:val="%7."/>
      <w:lvlJc w:val="left"/>
      <w:pPr>
        <w:ind w:left="5069" w:hanging="360"/>
      </w:pPr>
      <w:rPr>
        <w:rFonts w:cs="Times New Roman"/>
      </w:rPr>
    </w:lvl>
    <w:lvl w:ilvl="7" w:tplc="04190019" w:tentative="1">
      <w:start w:val="1"/>
      <w:numFmt w:val="lowerLetter"/>
      <w:lvlText w:val="%8."/>
      <w:lvlJc w:val="left"/>
      <w:pPr>
        <w:ind w:left="5789" w:hanging="360"/>
      </w:pPr>
      <w:rPr>
        <w:rFonts w:cs="Times New Roman"/>
      </w:rPr>
    </w:lvl>
    <w:lvl w:ilvl="8" w:tplc="0419001B" w:tentative="1">
      <w:start w:val="1"/>
      <w:numFmt w:val="lowerRoman"/>
      <w:lvlText w:val="%9."/>
      <w:lvlJc w:val="right"/>
      <w:pPr>
        <w:ind w:left="6509" w:hanging="180"/>
      </w:pPr>
      <w:rPr>
        <w:rFonts w:cs="Times New Roman"/>
      </w:rPr>
    </w:lvl>
  </w:abstractNum>
  <w:abstractNum w:abstractNumId="33" w15:restartNumberingAfterBreak="0">
    <w:nsid w:val="4FEC52B8"/>
    <w:multiLevelType w:val="hybridMultilevel"/>
    <w:tmpl w:val="A5F41940"/>
    <w:lvl w:ilvl="0" w:tplc="D4B6E778">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2705F02"/>
    <w:multiLevelType w:val="hybridMultilevel"/>
    <w:tmpl w:val="18AA7D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3DB3E9F"/>
    <w:multiLevelType w:val="multilevel"/>
    <w:tmpl w:val="B1C09726"/>
    <w:lvl w:ilvl="0">
      <w:start w:val="1"/>
      <w:numFmt w:val="decimal"/>
      <w:lvlText w:val="%1."/>
      <w:lvlJc w:val="left"/>
      <w:pPr>
        <w:ind w:left="389" w:hanging="360"/>
      </w:pPr>
      <w:rPr>
        <w:rFonts w:cs="Times New Roman"/>
      </w:rPr>
    </w:lvl>
    <w:lvl w:ilvl="1">
      <w:start w:val="1"/>
      <w:numFmt w:val="decimal"/>
      <w:isLgl/>
      <w:lvlText w:val="%1.%2."/>
      <w:lvlJc w:val="left"/>
      <w:pPr>
        <w:ind w:left="749" w:hanging="720"/>
      </w:pPr>
      <w:rPr>
        <w:rFonts w:cs="Times New Roman"/>
      </w:rPr>
    </w:lvl>
    <w:lvl w:ilvl="2">
      <w:start w:val="1"/>
      <w:numFmt w:val="decimal"/>
      <w:isLgl/>
      <w:lvlText w:val="%1.%2.%3."/>
      <w:lvlJc w:val="left"/>
      <w:pPr>
        <w:ind w:left="749" w:hanging="720"/>
      </w:pPr>
      <w:rPr>
        <w:rFonts w:cs="Times New Roman"/>
      </w:rPr>
    </w:lvl>
    <w:lvl w:ilvl="3">
      <w:start w:val="1"/>
      <w:numFmt w:val="decimal"/>
      <w:isLgl/>
      <w:lvlText w:val="%1.%2.%3.%4."/>
      <w:lvlJc w:val="left"/>
      <w:pPr>
        <w:ind w:left="1109" w:hanging="1080"/>
      </w:pPr>
      <w:rPr>
        <w:rFonts w:cs="Times New Roman"/>
      </w:rPr>
    </w:lvl>
    <w:lvl w:ilvl="4">
      <w:start w:val="1"/>
      <w:numFmt w:val="decimal"/>
      <w:isLgl/>
      <w:lvlText w:val="%1.%2.%3.%4.%5."/>
      <w:lvlJc w:val="left"/>
      <w:pPr>
        <w:ind w:left="1109" w:hanging="1080"/>
      </w:pPr>
      <w:rPr>
        <w:rFonts w:cs="Times New Roman"/>
      </w:rPr>
    </w:lvl>
    <w:lvl w:ilvl="5">
      <w:start w:val="1"/>
      <w:numFmt w:val="decimal"/>
      <w:isLgl/>
      <w:lvlText w:val="%1.%2.%3.%4.%5.%6."/>
      <w:lvlJc w:val="left"/>
      <w:pPr>
        <w:ind w:left="1469" w:hanging="1440"/>
      </w:pPr>
      <w:rPr>
        <w:rFonts w:cs="Times New Roman"/>
      </w:rPr>
    </w:lvl>
    <w:lvl w:ilvl="6">
      <w:start w:val="1"/>
      <w:numFmt w:val="decimal"/>
      <w:isLgl/>
      <w:lvlText w:val="%1.%2.%3.%4.%5.%6.%7."/>
      <w:lvlJc w:val="left"/>
      <w:pPr>
        <w:ind w:left="1829" w:hanging="1800"/>
      </w:pPr>
      <w:rPr>
        <w:rFonts w:cs="Times New Roman"/>
      </w:rPr>
    </w:lvl>
    <w:lvl w:ilvl="7">
      <w:start w:val="1"/>
      <w:numFmt w:val="decimal"/>
      <w:isLgl/>
      <w:lvlText w:val="%1.%2.%3.%4.%5.%6.%7.%8."/>
      <w:lvlJc w:val="left"/>
      <w:pPr>
        <w:ind w:left="1829" w:hanging="1800"/>
      </w:pPr>
      <w:rPr>
        <w:rFonts w:cs="Times New Roman"/>
      </w:rPr>
    </w:lvl>
    <w:lvl w:ilvl="8">
      <w:start w:val="1"/>
      <w:numFmt w:val="decimal"/>
      <w:isLgl/>
      <w:lvlText w:val="%1.%2.%3.%4.%5.%6.%7.%8.%9."/>
      <w:lvlJc w:val="left"/>
      <w:pPr>
        <w:ind w:left="2189" w:hanging="2160"/>
      </w:pPr>
      <w:rPr>
        <w:rFonts w:cs="Times New Roman"/>
      </w:rPr>
    </w:lvl>
  </w:abstractNum>
  <w:abstractNum w:abstractNumId="36" w15:restartNumberingAfterBreak="0">
    <w:nsid w:val="56996DBA"/>
    <w:multiLevelType w:val="multilevel"/>
    <w:tmpl w:val="9D74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527C91"/>
    <w:multiLevelType w:val="multilevel"/>
    <w:tmpl w:val="0AAA94CC"/>
    <w:lvl w:ilvl="0">
      <w:start w:val="1"/>
      <w:numFmt w:val="decimal"/>
      <w:lvlText w:val="%1."/>
      <w:lvlJc w:val="left"/>
      <w:pPr>
        <w:tabs>
          <w:tab w:val="num" w:pos="720"/>
        </w:tabs>
        <w:ind w:left="720" w:hanging="360"/>
      </w:pPr>
      <w:rPr>
        <w:rFonts w:hint="default"/>
        <w:color w:val="auto"/>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B0A5930"/>
    <w:multiLevelType w:val="hybridMultilevel"/>
    <w:tmpl w:val="20EC407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D7A6B90"/>
    <w:multiLevelType w:val="hybridMultilevel"/>
    <w:tmpl w:val="D924CD06"/>
    <w:lvl w:ilvl="0" w:tplc="4154BF0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91628"/>
    <w:multiLevelType w:val="hybridMultilevel"/>
    <w:tmpl w:val="B0AC3D6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7D347D29"/>
    <w:multiLevelType w:val="hybridMultilevel"/>
    <w:tmpl w:val="40043B38"/>
    <w:lvl w:ilvl="0" w:tplc="D368C684">
      <w:start w:val="1"/>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30E9"/>
    <w:multiLevelType w:val="hybridMultilevel"/>
    <w:tmpl w:val="2EAC0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39"/>
  </w:num>
  <w:num w:numId="3">
    <w:abstractNumId w:val="30"/>
  </w:num>
  <w:num w:numId="4">
    <w:abstractNumId w:val="14"/>
  </w:num>
  <w:num w:numId="5">
    <w:abstractNumId w:val="42"/>
  </w:num>
  <w:num w:numId="6">
    <w:abstractNumId w:val="20"/>
  </w:num>
  <w:num w:numId="7">
    <w:abstractNumId w:val="25"/>
  </w:num>
  <w:num w:numId="8">
    <w:abstractNumId w:val="16"/>
  </w:num>
  <w:num w:numId="9">
    <w:abstractNumId w:val="37"/>
  </w:num>
  <w:num w:numId="10">
    <w:abstractNumId w:val="9"/>
  </w:num>
  <w:num w:numId="11">
    <w:abstractNumId w:val="6"/>
  </w:num>
  <w:num w:numId="12">
    <w:abstractNumId w:val="24"/>
  </w:num>
  <w:num w:numId="13">
    <w:abstractNumId w:val="31"/>
  </w:num>
  <w:num w:numId="14">
    <w:abstractNumId w:val="38"/>
  </w:num>
  <w:num w:numId="15">
    <w:abstractNumId w:val="10"/>
  </w:num>
  <w:num w:numId="16">
    <w:abstractNumId w:val="22"/>
  </w:num>
  <w:num w:numId="17">
    <w:abstractNumId w:val="29"/>
  </w:num>
  <w:num w:numId="18">
    <w:abstractNumId w:val="28"/>
  </w:num>
  <w:num w:numId="19">
    <w:abstractNumId w:val="11"/>
  </w:num>
  <w:num w:numId="20">
    <w:abstractNumId w:val="0"/>
  </w:num>
  <w:num w:numId="21">
    <w:abstractNumId w:val="1"/>
  </w:num>
  <w:num w:numId="22">
    <w:abstractNumId w:val="2"/>
  </w:num>
  <w:num w:numId="23">
    <w:abstractNumId w:val="3"/>
  </w:num>
  <w:num w:numId="24">
    <w:abstractNumId w:val="4"/>
  </w:num>
  <w:num w:numId="25">
    <w:abstractNumId w:val="5"/>
  </w:num>
  <w:num w:numId="26">
    <w:abstractNumId w:val="23"/>
  </w:num>
  <w:num w:numId="27">
    <w:abstractNumId w:val="27"/>
  </w:num>
  <w:num w:numId="28">
    <w:abstractNumId w:val="21"/>
  </w:num>
  <w:num w:numId="29">
    <w:abstractNumId w:val="13"/>
  </w:num>
  <w:num w:numId="30">
    <w:abstractNumId w:val="41"/>
  </w:num>
  <w:num w:numId="31">
    <w:abstractNumId w:val="34"/>
  </w:num>
  <w:num w:numId="32">
    <w:abstractNumId w:val="26"/>
  </w:num>
  <w:num w:numId="33">
    <w:abstractNumId w:val="40"/>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15"/>
  </w:num>
  <w:num w:numId="40">
    <w:abstractNumId w:val="7"/>
  </w:num>
  <w:num w:numId="41">
    <w:abstractNumId w:val="36"/>
  </w:num>
  <w:num w:numId="42">
    <w:abstractNumId w:val="1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2F"/>
    <w:rsid w:val="0000078D"/>
    <w:rsid w:val="000045BA"/>
    <w:rsid w:val="00005653"/>
    <w:rsid w:val="00007905"/>
    <w:rsid w:val="000145AD"/>
    <w:rsid w:val="00015416"/>
    <w:rsid w:val="000163BF"/>
    <w:rsid w:val="000202C4"/>
    <w:rsid w:val="0002059E"/>
    <w:rsid w:val="00022A7F"/>
    <w:rsid w:val="0002753B"/>
    <w:rsid w:val="000331CF"/>
    <w:rsid w:val="0003476F"/>
    <w:rsid w:val="00034D2B"/>
    <w:rsid w:val="00034FE5"/>
    <w:rsid w:val="00035DBB"/>
    <w:rsid w:val="000407BB"/>
    <w:rsid w:val="000430F8"/>
    <w:rsid w:val="0005090E"/>
    <w:rsid w:val="00051824"/>
    <w:rsid w:val="00051F63"/>
    <w:rsid w:val="0005206D"/>
    <w:rsid w:val="000527DD"/>
    <w:rsid w:val="00053D45"/>
    <w:rsid w:val="00055104"/>
    <w:rsid w:val="0005543F"/>
    <w:rsid w:val="000570B5"/>
    <w:rsid w:val="00061C60"/>
    <w:rsid w:val="000633A5"/>
    <w:rsid w:val="00064124"/>
    <w:rsid w:val="000665D9"/>
    <w:rsid w:val="00071932"/>
    <w:rsid w:val="00072372"/>
    <w:rsid w:val="00073931"/>
    <w:rsid w:val="00074B8A"/>
    <w:rsid w:val="0007793F"/>
    <w:rsid w:val="000808E1"/>
    <w:rsid w:val="00082F6D"/>
    <w:rsid w:val="00084F9C"/>
    <w:rsid w:val="000851F6"/>
    <w:rsid w:val="00090700"/>
    <w:rsid w:val="0009073E"/>
    <w:rsid w:val="000918EF"/>
    <w:rsid w:val="00091AE8"/>
    <w:rsid w:val="00092C9C"/>
    <w:rsid w:val="0009403B"/>
    <w:rsid w:val="000967D1"/>
    <w:rsid w:val="00096823"/>
    <w:rsid w:val="00097921"/>
    <w:rsid w:val="000A1456"/>
    <w:rsid w:val="000A3E9B"/>
    <w:rsid w:val="000A4916"/>
    <w:rsid w:val="000A72B2"/>
    <w:rsid w:val="000A73AB"/>
    <w:rsid w:val="000B0710"/>
    <w:rsid w:val="000B1EA6"/>
    <w:rsid w:val="000B3E85"/>
    <w:rsid w:val="000B43F2"/>
    <w:rsid w:val="000B6A4E"/>
    <w:rsid w:val="000B6CB3"/>
    <w:rsid w:val="000D07DE"/>
    <w:rsid w:val="000D0CF8"/>
    <w:rsid w:val="000D23DE"/>
    <w:rsid w:val="000D2929"/>
    <w:rsid w:val="000D3074"/>
    <w:rsid w:val="000D3621"/>
    <w:rsid w:val="000D5BE5"/>
    <w:rsid w:val="000D60CB"/>
    <w:rsid w:val="000E063F"/>
    <w:rsid w:val="000E11C9"/>
    <w:rsid w:val="000E2042"/>
    <w:rsid w:val="000E306F"/>
    <w:rsid w:val="000E3811"/>
    <w:rsid w:val="000E63A3"/>
    <w:rsid w:val="000E7834"/>
    <w:rsid w:val="000E7A66"/>
    <w:rsid w:val="000E7EF4"/>
    <w:rsid w:val="000F2F1C"/>
    <w:rsid w:val="000F3552"/>
    <w:rsid w:val="000F38C1"/>
    <w:rsid w:val="000F4207"/>
    <w:rsid w:val="000F49AE"/>
    <w:rsid w:val="000F5ABD"/>
    <w:rsid w:val="000F7D5C"/>
    <w:rsid w:val="001051DF"/>
    <w:rsid w:val="00111094"/>
    <w:rsid w:val="0011222B"/>
    <w:rsid w:val="001166E9"/>
    <w:rsid w:val="00121FA0"/>
    <w:rsid w:val="0012307C"/>
    <w:rsid w:val="00125226"/>
    <w:rsid w:val="00126424"/>
    <w:rsid w:val="001313FD"/>
    <w:rsid w:val="00134F5A"/>
    <w:rsid w:val="00135AE9"/>
    <w:rsid w:val="00136895"/>
    <w:rsid w:val="00137683"/>
    <w:rsid w:val="00137ADB"/>
    <w:rsid w:val="00140A10"/>
    <w:rsid w:val="00140F97"/>
    <w:rsid w:val="00141CE3"/>
    <w:rsid w:val="00143C9A"/>
    <w:rsid w:val="0014505F"/>
    <w:rsid w:val="00147CBA"/>
    <w:rsid w:val="00152BC0"/>
    <w:rsid w:val="00155120"/>
    <w:rsid w:val="00157BBB"/>
    <w:rsid w:val="00170760"/>
    <w:rsid w:val="00171FB9"/>
    <w:rsid w:val="00173360"/>
    <w:rsid w:val="00173969"/>
    <w:rsid w:val="00173AE1"/>
    <w:rsid w:val="001742BB"/>
    <w:rsid w:val="0017452E"/>
    <w:rsid w:val="00174B0B"/>
    <w:rsid w:val="00175A82"/>
    <w:rsid w:val="00177874"/>
    <w:rsid w:val="00177C59"/>
    <w:rsid w:val="0018656B"/>
    <w:rsid w:val="00187724"/>
    <w:rsid w:val="00187781"/>
    <w:rsid w:val="00190E52"/>
    <w:rsid w:val="001910FF"/>
    <w:rsid w:val="001917C0"/>
    <w:rsid w:val="001927D5"/>
    <w:rsid w:val="00192A14"/>
    <w:rsid w:val="001930E7"/>
    <w:rsid w:val="00195408"/>
    <w:rsid w:val="0019563B"/>
    <w:rsid w:val="00196383"/>
    <w:rsid w:val="0019643E"/>
    <w:rsid w:val="001A0D73"/>
    <w:rsid w:val="001A1C29"/>
    <w:rsid w:val="001A4315"/>
    <w:rsid w:val="001A4CEB"/>
    <w:rsid w:val="001A5010"/>
    <w:rsid w:val="001A669A"/>
    <w:rsid w:val="001A67F1"/>
    <w:rsid w:val="001B0E98"/>
    <w:rsid w:val="001B18A5"/>
    <w:rsid w:val="001B26AE"/>
    <w:rsid w:val="001B43A7"/>
    <w:rsid w:val="001B5110"/>
    <w:rsid w:val="001B5615"/>
    <w:rsid w:val="001C19F5"/>
    <w:rsid w:val="001C4ADF"/>
    <w:rsid w:val="001C7558"/>
    <w:rsid w:val="001D0B00"/>
    <w:rsid w:val="001D1971"/>
    <w:rsid w:val="001D49F5"/>
    <w:rsid w:val="001D4C8C"/>
    <w:rsid w:val="001E0D20"/>
    <w:rsid w:val="001E1407"/>
    <w:rsid w:val="001E17E6"/>
    <w:rsid w:val="001E2A9A"/>
    <w:rsid w:val="001E3892"/>
    <w:rsid w:val="001E55B3"/>
    <w:rsid w:val="001E6443"/>
    <w:rsid w:val="001E76EC"/>
    <w:rsid w:val="001F2909"/>
    <w:rsid w:val="00202767"/>
    <w:rsid w:val="00204379"/>
    <w:rsid w:val="0020600C"/>
    <w:rsid w:val="00206ACB"/>
    <w:rsid w:val="00211536"/>
    <w:rsid w:val="00213608"/>
    <w:rsid w:val="00214CD8"/>
    <w:rsid w:val="002170E4"/>
    <w:rsid w:val="00217431"/>
    <w:rsid w:val="0022069D"/>
    <w:rsid w:val="00221520"/>
    <w:rsid w:val="00221B93"/>
    <w:rsid w:val="00223A38"/>
    <w:rsid w:val="002264D1"/>
    <w:rsid w:val="0022669A"/>
    <w:rsid w:val="00231F86"/>
    <w:rsid w:val="00235FB9"/>
    <w:rsid w:val="002377D7"/>
    <w:rsid w:val="00237A11"/>
    <w:rsid w:val="00241EAD"/>
    <w:rsid w:val="00242CFE"/>
    <w:rsid w:val="00243A7A"/>
    <w:rsid w:val="00243DDD"/>
    <w:rsid w:val="002445AA"/>
    <w:rsid w:val="002465E0"/>
    <w:rsid w:val="00247C1D"/>
    <w:rsid w:val="002505C4"/>
    <w:rsid w:val="00252FA3"/>
    <w:rsid w:val="00253487"/>
    <w:rsid w:val="002535E8"/>
    <w:rsid w:val="00256A97"/>
    <w:rsid w:val="00257608"/>
    <w:rsid w:val="00263041"/>
    <w:rsid w:val="0026443D"/>
    <w:rsid w:val="002713F6"/>
    <w:rsid w:val="00274BC5"/>
    <w:rsid w:val="00277925"/>
    <w:rsid w:val="00281332"/>
    <w:rsid w:val="0028140B"/>
    <w:rsid w:val="00281E01"/>
    <w:rsid w:val="00282553"/>
    <w:rsid w:val="002833E8"/>
    <w:rsid w:val="00284298"/>
    <w:rsid w:val="00284E46"/>
    <w:rsid w:val="002868DA"/>
    <w:rsid w:val="00287471"/>
    <w:rsid w:val="00287B7E"/>
    <w:rsid w:val="00287D28"/>
    <w:rsid w:val="00291381"/>
    <w:rsid w:val="00295973"/>
    <w:rsid w:val="00296793"/>
    <w:rsid w:val="002A1182"/>
    <w:rsid w:val="002A1781"/>
    <w:rsid w:val="002A197C"/>
    <w:rsid w:val="002A2149"/>
    <w:rsid w:val="002A387C"/>
    <w:rsid w:val="002A4480"/>
    <w:rsid w:val="002A6609"/>
    <w:rsid w:val="002B2588"/>
    <w:rsid w:val="002B25EC"/>
    <w:rsid w:val="002B7DE5"/>
    <w:rsid w:val="002C46CE"/>
    <w:rsid w:val="002C4BB6"/>
    <w:rsid w:val="002C4BCE"/>
    <w:rsid w:val="002C4C6A"/>
    <w:rsid w:val="002C5B32"/>
    <w:rsid w:val="002C6C39"/>
    <w:rsid w:val="002C6F40"/>
    <w:rsid w:val="002D1B38"/>
    <w:rsid w:val="002D20BA"/>
    <w:rsid w:val="002D2166"/>
    <w:rsid w:val="002D2ACA"/>
    <w:rsid w:val="002D2C6A"/>
    <w:rsid w:val="002D693D"/>
    <w:rsid w:val="002E2122"/>
    <w:rsid w:val="002E3B5E"/>
    <w:rsid w:val="002E5046"/>
    <w:rsid w:val="002E5755"/>
    <w:rsid w:val="002E5B6D"/>
    <w:rsid w:val="002E6EA1"/>
    <w:rsid w:val="002E7B20"/>
    <w:rsid w:val="002F31AF"/>
    <w:rsid w:val="002F5154"/>
    <w:rsid w:val="002F5E32"/>
    <w:rsid w:val="002F61C7"/>
    <w:rsid w:val="002F64B0"/>
    <w:rsid w:val="002F6CEE"/>
    <w:rsid w:val="002F7C98"/>
    <w:rsid w:val="00301211"/>
    <w:rsid w:val="00301740"/>
    <w:rsid w:val="00311649"/>
    <w:rsid w:val="00313B76"/>
    <w:rsid w:val="00314ABB"/>
    <w:rsid w:val="00315C79"/>
    <w:rsid w:val="00317007"/>
    <w:rsid w:val="00321168"/>
    <w:rsid w:val="0032207D"/>
    <w:rsid w:val="00323B0F"/>
    <w:rsid w:val="00324DA8"/>
    <w:rsid w:val="00325B98"/>
    <w:rsid w:val="00327B16"/>
    <w:rsid w:val="00331E6E"/>
    <w:rsid w:val="00332456"/>
    <w:rsid w:val="0033369A"/>
    <w:rsid w:val="00333C4F"/>
    <w:rsid w:val="00334822"/>
    <w:rsid w:val="00335135"/>
    <w:rsid w:val="0033728C"/>
    <w:rsid w:val="00340F70"/>
    <w:rsid w:val="00342536"/>
    <w:rsid w:val="003433B4"/>
    <w:rsid w:val="003447A8"/>
    <w:rsid w:val="00350147"/>
    <w:rsid w:val="00350381"/>
    <w:rsid w:val="0035266F"/>
    <w:rsid w:val="00353135"/>
    <w:rsid w:val="00355E1B"/>
    <w:rsid w:val="0035781E"/>
    <w:rsid w:val="00360169"/>
    <w:rsid w:val="00362D3E"/>
    <w:rsid w:val="003675C7"/>
    <w:rsid w:val="003726D5"/>
    <w:rsid w:val="00372BE0"/>
    <w:rsid w:val="003736E7"/>
    <w:rsid w:val="00375ADE"/>
    <w:rsid w:val="00376874"/>
    <w:rsid w:val="0037777F"/>
    <w:rsid w:val="00380D92"/>
    <w:rsid w:val="00382316"/>
    <w:rsid w:val="00382F41"/>
    <w:rsid w:val="00384BFD"/>
    <w:rsid w:val="00386492"/>
    <w:rsid w:val="00386961"/>
    <w:rsid w:val="00387A53"/>
    <w:rsid w:val="00387FCD"/>
    <w:rsid w:val="003901A8"/>
    <w:rsid w:val="00390A1D"/>
    <w:rsid w:val="00396C80"/>
    <w:rsid w:val="00397648"/>
    <w:rsid w:val="003A1C75"/>
    <w:rsid w:val="003A2DBC"/>
    <w:rsid w:val="003A2DD3"/>
    <w:rsid w:val="003A5E33"/>
    <w:rsid w:val="003A6466"/>
    <w:rsid w:val="003A64D2"/>
    <w:rsid w:val="003A71AF"/>
    <w:rsid w:val="003B15E6"/>
    <w:rsid w:val="003B2110"/>
    <w:rsid w:val="003B3DC6"/>
    <w:rsid w:val="003B4110"/>
    <w:rsid w:val="003B46A8"/>
    <w:rsid w:val="003B6641"/>
    <w:rsid w:val="003C0137"/>
    <w:rsid w:val="003C0417"/>
    <w:rsid w:val="003C20C6"/>
    <w:rsid w:val="003C7C9E"/>
    <w:rsid w:val="003D0704"/>
    <w:rsid w:val="003D383C"/>
    <w:rsid w:val="003D7758"/>
    <w:rsid w:val="003D7BCA"/>
    <w:rsid w:val="003E097E"/>
    <w:rsid w:val="003E0F40"/>
    <w:rsid w:val="003E26B5"/>
    <w:rsid w:val="003E3594"/>
    <w:rsid w:val="003E3FC3"/>
    <w:rsid w:val="003F3023"/>
    <w:rsid w:val="003F479F"/>
    <w:rsid w:val="003F4EF9"/>
    <w:rsid w:val="003F5094"/>
    <w:rsid w:val="00400A35"/>
    <w:rsid w:val="00401535"/>
    <w:rsid w:val="0040336E"/>
    <w:rsid w:val="00403DD6"/>
    <w:rsid w:val="00405880"/>
    <w:rsid w:val="00405C67"/>
    <w:rsid w:val="0040640A"/>
    <w:rsid w:val="00406761"/>
    <w:rsid w:val="0040687A"/>
    <w:rsid w:val="00407776"/>
    <w:rsid w:val="004101D3"/>
    <w:rsid w:val="004103D5"/>
    <w:rsid w:val="00414CBE"/>
    <w:rsid w:val="0041552D"/>
    <w:rsid w:val="004161B6"/>
    <w:rsid w:val="00420BA5"/>
    <w:rsid w:val="00422325"/>
    <w:rsid w:val="00423AD9"/>
    <w:rsid w:val="00424D35"/>
    <w:rsid w:val="00425753"/>
    <w:rsid w:val="00425EF0"/>
    <w:rsid w:val="0042674A"/>
    <w:rsid w:val="00426F4B"/>
    <w:rsid w:val="0043074C"/>
    <w:rsid w:val="00434A58"/>
    <w:rsid w:val="00435A12"/>
    <w:rsid w:val="00436889"/>
    <w:rsid w:val="00436C9E"/>
    <w:rsid w:val="00436CE0"/>
    <w:rsid w:val="0044063F"/>
    <w:rsid w:val="00442E74"/>
    <w:rsid w:val="0044338B"/>
    <w:rsid w:val="00444324"/>
    <w:rsid w:val="00444931"/>
    <w:rsid w:val="00445BC5"/>
    <w:rsid w:val="00446972"/>
    <w:rsid w:val="004500B3"/>
    <w:rsid w:val="0045155D"/>
    <w:rsid w:val="00451D72"/>
    <w:rsid w:val="004548D2"/>
    <w:rsid w:val="004602CA"/>
    <w:rsid w:val="00460AA1"/>
    <w:rsid w:val="0046436D"/>
    <w:rsid w:val="00464F19"/>
    <w:rsid w:val="00464FAB"/>
    <w:rsid w:val="00466845"/>
    <w:rsid w:val="00466E5B"/>
    <w:rsid w:val="004735DA"/>
    <w:rsid w:val="00473E1B"/>
    <w:rsid w:val="00474A31"/>
    <w:rsid w:val="00475CBD"/>
    <w:rsid w:val="004770BA"/>
    <w:rsid w:val="00480BFB"/>
    <w:rsid w:val="00483052"/>
    <w:rsid w:val="00483DE4"/>
    <w:rsid w:val="00486684"/>
    <w:rsid w:val="004875A3"/>
    <w:rsid w:val="004922A1"/>
    <w:rsid w:val="004927D8"/>
    <w:rsid w:val="00493F32"/>
    <w:rsid w:val="004940F3"/>
    <w:rsid w:val="00495851"/>
    <w:rsid w:val="004A3325"/>
    <w:rsid w:val="004A51D6"/>
    <w:rsid w:val="004A59BA"/>
    <w:rsid w:val="004A6EEB"/>
    <w:rsid w:val="004A7607"/>
    <w:rsid w:val="004B31AF"/>
    <w:rsid w:val="004B4F2C"/>
    <w:rsid w:val="004B61BB"/>
    <w:rsid w:val="004B67D1"/>
    <w:rsid w:val="004B688A"/>
    <w:rsid w:val="004B7F05"/>
    <w:rsid w:val="004C5527"/>
    <w:rsid w:val="004C568B"/>
    <w:rsid w:val="004C667C"/>
    <w:rsid w:val="004C7FF3"/>
    <w:rsid w:val="004D10B7"/>
    <w:rsid w:val="004D1BD9"/>
    <w:rsid w:val="004D1C04"/>
    <w:rsid w:val="004D6ABB"/>
    <w:rsid w:val="004D6DE9"/>
    <w:rsid w:val="004E1551"/>
    <w:rsid w:val="004E1718"/>
    <w:rsid w:val="004E2D47"/>
    <w:rsid w:val="004E454A"/>
    <w:rsid w:val="004E65FE"/>
    <w:rsid w:val="004E6AE1"/>
    <w:rsid w:val="004E6D01"/>
    <w:rsid w:val="004E7359"/>
    <w:rsid w:val="004E751A"/>
    <w:rsid w:val="004E7FF2"/>
    <w:rsid w:val="004F3B64"/>
    <w:rsid w:val="004F50C8"/>
    <w:rsid w:val="004F5500"/>
    <w:rsid w:val="004F652D"/>
    <w:rsid w:val="004F65F6"/>
    <w:rsid w:val="004F70FC"/>
    <w:rsid w:val="00503E8E"/>
    <w:rsid w:val="005058AC"/>
    <w:rsid w:val="00510500"/>
    <w:rsid w:val="00510F6F"/>
    <w:rsid w:val="00511AB1"/>
    <w:rsid w:val="00511B23"/>
    <w:rsid w:val="00514617"/>
    <w:rsid w:val="0051594A"/>
    <w:rsid w:val="0051782F"/>
    <w:rsid w:val="005204C3"/>
    <w:rsid w:val="00521B88"/>
    <w:rsid w:val="005226B5"/>
    <w:rsid w:val="00526288"/>
    <w:rsid w:val="00526349"/>
    <w:rsid w:val="00526DDD"/>
    <w:rsid w:val="005275BC"/>
    <w:rsid w:val="00527CDC"/>
    <w:rsid w:val="00527F0D"/>
    <w:rsid w:val="00530443"/>
    <w:rsid w:val="00532548"/>
    <w:rsid w:val="00532880"/>
    <w:rsid w:val="0053314F"/>
    <w:rsid w:val="005363E5"/>
    <w:rsid w:val="00537C53"/>
    <w:rsid w:val="005404DB"/>
    <w:rsid w:val="00542C05"/>
    <w:rsid w:val="00543AD6"/>
    <w:rsid w:val="005453AE"/>
    <w:rsid w:val="005472F2"/>
    <w:rsid w:val="00550115"/>
    <w:rsid w:val="0055362C"/>
    <w:rsid w:val="005542DE"/>
    <w:rsid w:val="00554F55"/>
    <w:rsid w:val="005560EC"/>
    <w:rsid w:val="0056706C"/>
    <w:rsid w:val="005726C2"/>
    <w:rsid w:val="00572FD6"/>
    <w:rsid w:val="00574612"/>
    <w:rsid w:val="00575374"/>
    <w:rsid w:val="005775C2"/>
    <w:rsid w:val="00580259"/>
    <w:rsid w:val="00582023"/>
    <w:rsid w:val="00583347"/>
    <w:rsid w:val="00583EF7"/>
    <w:rsid w:val="00584B65"/>
    <w:rsid w:val="005871BA"/>
    <w:rsid w:val="00593713"/>
    <w:rsid w:val="00595E54"/>
    <w:rsid w:val="005978C0"/>
    <w:rsid w:val="005A0089"/>
    <w:rsid w:val="005A56B3"/>
    <w:rsid w:val="005A5A1A"/>
    <w:rsid w:val="005A677E"/>
    <w:rsid w:val="005A6EDD"/>
    <w:rsid w:val="005B19EA"/>
    <w:rsid w:val="005B54DD"/>
    <w:rsid w:val="005C07B5"/>
    <w:rsid w:val="005C0A6E"/>
    <w:rsid w:val="005C0D21"/>
    <w:rsid w:val="005C44F1"/>
    <w:rsid w:val="005C4BDC"/>
    <w:rsid w:val="005C4D43"/>
    <w:rsid w:val="005C72D9"/>
    <w:rsid w:val="005D21F2"/>
    <w:rsid w:val="005D3951"/>
    <w:rsid w:val="005D3FC7"/>
    <w:rsid w:val="005E0148"/>
    <w:rsid w:val="005E367A"/>
    <w:rsid w:val="005E41AE"/>
    <w:rsid w:val="005E540D"/>
    <w:rsid w:val="005E6C18"/>
    <w:rsid w:val="005E7952"/>
    <w:rsid w:val="005F01FB"/>
    <w:rsid w:val="005F43D3"/>
    <w:rsid w:val="005F7A57"/>
    <w:rsid w:val="00607305"/>
    <w:rsid w:val="00610106"/>
    <w:rsid w:val="0061131C"/>
    <w:rsid w:val="006151FA"/>
    <w:rsid w:val="00615261"/>
    <w:rsid w:val="00617315"/>
    <w:rsid w:val="00621021"/>
    <w:rsid w:val="0062306C"/>
    <w:rsid w:val="0062478C"/>
    <w:rsid w:val="006250E4"/>
    <w:rsid w:val="0062621C"/>
    <w:rsid w:val="0062667D"/>
    <w:rsid w:val="006266A3"/>
    <w:rsid w:val="006345A1"/>
    <w:rsid w:val="00634960"/>
    <w:rsid w:val="00634C88"/>
    <w:rsid w:val="00634F9F"/>
    <w:rsid w:val="00640ED3"/>
    <w:rsid w:val="00645529"/>
    <w:rsid w:val="00651965"/>
    <w:rsid w:val="00652C84"/>
    <w:rsid w:val="006561D2"/>
    <w:rsid w:val="00657056"/>
    <w:rsid w:val="00661919"/>
    <w:rsid w:val="00661C8E"/>
    <w:rsid w:val="006629D4"/>
    <w:rsid w:val="0066416F"/>
    <w:rsid w:val="006645ED"/>
    <w:rsid w:val="006668A9"/>
    <w:rsid w:val="00667422"/>
    <w:rsid w:val="00670A1A"/>
    <w:rsid w:val="00671224"/>
    <w:rsid w:val="0067733D"/>
    <w:rsid w:val="006774E0"/>
    <w:rsid w:val="00681733"/>
    <w:rsid w:val="00684F29"/>
    <w:rsid w:val="006858C1"/>
    <w:rsid w:val="00693321"/>
    <w:rsid w:val="00694392"/>
    <w:rsid w:val="006963DA"/>
    <w:rsid w:val="006A008B"/>
    <w:rsid w:val="006A0E7A"/>
    <w:rsid w:val="006A1118"/>
    <w:rsid w:val="006A3257"/>
    <w:rsid w:val="006A36B0"/>
    <w:rsid w:val="006A37C8"/>
    <w:rsid w:val="006A484F"/>
    <w:rsid w:val="006A4D22"/>
    <w:rsid w:val="006A4FA7"/>
    <w:rsid w:val="006A5836"/>
    <w:rsid w:val="006A6759"/>
    <w:rsid w:val="006A7036"/>
    <w:rsid w:val="006B590F"/>
    <w:rsid w:val="006B5C72"/>
    <w:rsid w:val="006C2881"/>
    <w:rsid w:val="006C2EF5"/>
    <w:rsid w:val="006C5206"/>
    <w:rsid w:val="006C5C46"/>
    <w:rsid w:val="006C71EF"/>
    <w:rsid w:val="006D253E"/>
    <w:rsid w:val="006D48E0"/>
    <w:rsid w:val="006D7502"/>
    <w:rsid w:val="006E120F"/>
    <w:rsid w:val="006E132B"/>
    <w:rsid w:val="006E1C1F"/>
    <w:rsid w:val="006E39CE"/>
    <w:rsid w:val="006E5BD9"/>
    <w:rsid w:val="006E7A6A"/>
    <w:rsid w:val="006E7AA2"/>
    <w:rsid w:val="006F0932"/>
    <w:rsid w:val="006F0949"/>
    <w:rsid w:val="006F12AC"/>
    <w:rsid w:val="006F3D25"/>
    <w:rsid w:val="006F733D"/>
    <w:rsid w:val="006F766A"/>
    <w:rsid w:val="00701321"/>
    <w:rsid w:val="00702854"/>
    <w:rsid w:val="00703045"/>
    <w:rsid w:val="007035C9"/>
    <w:rsid w:val="0070376F"/>
    <w:rsid w:val="00707A40"/>
    <w:rsid w:val="007117A6"/>
    <w:rsid w:val="0071223F"/>
    <w:rsid w:val="00712A82"/>
    <w:rsid w:val="00713BD7"/>
    <w:rsid w:val="007143FA"/>
    <w:rsid w:val="00715644"/>
    <w:rsid w:val="007170D8"/>
    <w:rsid w:val="0071765A"/>
    <w:rsid w:val="007179E2"/>
    <w:rsid w:val="00717FBF"/>
    <w:rsid w:val="00721062"/>
    <w:rsid w:val="00722D4F"/>
    <w:rsid w:val="00723FDB"/>
    <w:rsid w:val="0073048F"/>
    <w:rsid w:val="00730EC1"/>
    <w:rsid w:val="007328CA"/>
    <w:rsid w:val="00736488"/>
    <w:rsid w:val="00737452"/>
    <w:rsid w:val="007400DB"/>
    <w:rsid w:val="00744906"/>
    <w:rsid w:val="00747E56"/>
    <w:rsid w:val="00751B78"/>
    <w:rsid w:val="007526F9"/>
    <w:rsid w:val="007543C3"/>
    <w:rsid w:val="00754A5B"/>
    <w:rsid w:val="00755049"/>
    <w:rsid w:val="00755821"/>
    <w:rsid w:val="00757011"/>
    <w:rsid w:val="00763430"/>
    <w:rsid w:val="007673B2"/>
    <w:rsid w:val="007710E2"/>
    <w:rsid w:val="00772374"/>
    <w:rsid w:val="00772D82"/>
    <w:rsid w:val="00772ED0"/>
    <w:rsid w:val="0077318D"/>
    <w:rsid w:val="007735F4"/>
    <w:rsid w:val="0077702B"/>
    <w:rsid w:val="00780952"/>
    <w:rsid w:val="00783B27"/>
    <w:rsid w:val="00783B5E"/>
    <w:rsid w:val="00784652"/>
    <w:rsid w:val="00784C09"/>
    <w:rsid w:val="0078566E"/>
    <w:rsid w:val="00785732"/>
    <w:rsid w:val="00786EBD"/>
    <w:rsid w:val="00793308"/>
    <w:rsid w:val="00796D19"/>
    <w:rsid w:val="0079797D"/>
    <w:rsid w:val="007A1EFA"/>
    <w:rsid w:val="007A572E"/>
    <w:rsid w:val="007A6A85"/>
    <w:rsid w:val="007A756A"/>
    <w:rsid w:val="007A7FDB"/>
    <w:rsid w:val="007B0D9A"/>
    <w:rsid w:val="007B127F"/>
    <w:rsid w:val="007B1647"/>
    <w:rsid w:val="007B1716"/>
    <w:rsid w:val="007B24C6"/>
    <w:rsid w:val="007B34A2"/>
    <w:rsid w:val="007B45F6"/>
    <w:rsid w:val="007B64F6"/>
    <w:rsid w:val="007B74BE"/>
    <w:rsid w:val="007B77BF"/>
    <w:rsid w:val="007C1E7B"/>
    <w:rsid w:val="007C24D1"/>
    <w:rsid w:val="007C30AA"/>
    <w:rsid w:val="007C5B12"/>
    <w:rsid w:val="007C5DF3"/>
    <w:rsid w:val="007D1AF0"/>
    <w:rsid w:val="007D3933"/>
    <w:rsid w:val="007D3CEE"/>
    <w:rsid w:val="007D6A76"/>
    <w:rsid w:val="007D777E"/>
    <w:rsid w:val="007E0868"/>
    <w:rsid w:val="007E189F"/>
    <w:rsid w:val="007E1BAE"/>
    <w:rsid w:val="007E20D0"/>
    <w:rsid w:val="007E223D"/>
    <w:rsid w:val="007E322A"/>
    <w:rsid w:val="007E3435"/>
    <w:rsid w:val="007E43BF"/>
    <w:rsid w:val="007E7379"/>
    <w:rsid w:val="007E784D"/>
    <w:rsid w:val="007F0CFB"/>
    <w:rsid w:val="007F3FC0"/>
    <w:rsid w:val="007F5C56"/>
    <w:rsid w:val="007F637B"/>
    <w:rsid w:val="007F681B"/>
    <w:rsid w:val="0080085C"/>
    <w:rsid w:val="008064C1"/>
    <w:rsid w:val="00811767"/>
    <w:rsid w:val="00816A8D"/>
    <w:rsid w:val="00816DBC"/>
    <w:rsid w:val="008220B3"/>
    <w:rsid w:val="008275FA"/>
    <w:rsid w:val="00831923"/>
    <w:rsid w:val="008338EF"/>
    <w:rsid w:val="00835CD6"/>
    <w:rsid w:val="008424B0"/>
    <w:rsid w:val="00842558"/>
    <w:rsid w:val="00847E72"/>
    <w:rsid w:val="00850956"/>
    <w:rsid w:val="00852381"/>
    <w:rsid w:val="008523CD"/>
    <w:rsid w:val="00854463"/>
    <w:rsid w:val="008562FC"/>
    <w:rsid w:val="00860EB3"/>
    <w:rsid w:val="00864E23"/>
    <w:rsid w:val="00866CB5"/>
    <w:rsid w:val="008701E8"/>
    <w:rsid w:val="008707AB"/>
    <w:rsid w:val="00871541"/>
    <w:rsid w:val="00871B21"/>
    <w:rsid w:val="00872E5F"/>
    <w:rsid w:val="00874FC6"/>
    <w:rsid w:val="008762B3"/>
    <w:rsid w:val="00876817"/>
    <w:rsid w:val="00880BAA"/>
    <w:rsid w:val="0088278A"/>
    <w:rsid w:val="00884A86"/>
    <w:rsid w:val="00887FC4"/>
    <w:rsid w:val="00887FDD"/>
    <w:rsid w:val="008903D9"/>
    <w:rsid w:val="00890659"/>
    <w:rsid w:val="00892C81"/>
    <w:rsid w:val="00895918"/>
    <w:rsid w:val="008A0413"/>
    <w:rsid w:val="008A05CF"/>
    <w:rsid w:val="008A21A4"/>
    <w:rsid w:val="008A2ABD"/>
    <w:rsid w:val="008A357F"/>
    <w:rsid w:val="008A6555"/>
    <w:rsid w:val="008A6DF7"/>
    <w:rsid w:val="008A7019"/>
    <w:rsid w:val="008A7BF9"/>
    <w:rsid w:val="008B0C4E"/>
    <w:rsid w:val="008B2A2B"/>
    <w:rsid w:val="008B4EFC"/>
    <w:rsid w:val="008C1DF3"/>
    <w:rsid w:val="008C22FB"/>
    <w:rsid w:val="008C2D6B"/>
    <w:rsid w:val="008C42C1"/>
    <w:rsid w:val="008C538A"/>
    <w:rsid w:val="008C70BF"/>
    <w:rsid w:val="008D588C"/>
    <w:rsid w:val="008D649A"/>
    <w:rsid w:val="008E0A22"/>
    <w:rsid w:val="008E15BF"/>
    <w:rsid w:val="008E2E54"/>
    <w:rsid w:val="008E382E"/>
    <w:rsid w:val="008E4818"/>
    <w:rsid w:val="008E549E"/>
    <w:rsid w:val="008E5C20"/>
    <w:rsid w:val="008F00D9"/>
    <w:rsid w:val="008F30E3"/>
    <w:rsid w:val="008F3BD8"/>
    <w:rsid w:val="008F6D92"/>
    <w:rsid w:val="00902568"/>
    <w:rsid w:val="00903AF3"/>
    <w:rsid w:val="00905C92"/>
    <w:rsid w:val="0091300D"/>
    <w:rsid w:val="00913B07"/>
    <w:rsid w:val="00915423"/>
    <w:rsid w:val="00915687"/>
    <w:rsid w:val="009157EF"/>
    <w:rsid w:val="00915E60"/>
    <w:rsid w:val="009167EC"/>
    <w:rsid w:val="00917BE2"/>
    <w:rsid w:val="00917D39"/>
    <w:rsid w:val="00922068"/>
    <w:rsid w:val="00923D69"/>
    <w:rsid w:val="0092485A"/>
    <w:rsid w:val="00930688"/>
    <w:rsid w:val="00931857"/>
    <w:rsid w:val="009362B0"/>
    <w:rsid w:val="00936951"/>
    <w:rsid w:val="00937E99"/>
    <w:rsid w:val="0094182E"/>
    <w:rsid w:val="00943A58"/>
    <w:rsid w:val="00945531"/>
    <w:rsid w:val="009476C3"/>
    <w:rsid w:val="00947AA9"/>
    <w:rsid w:val="00947C27"/>
    <w:rsid w:val="00947D64"/>
    <w:rsid w:val="00952794"/>
    <w:rsid w:val="00953A58"/>
    <w:rsid w:val="0095718E"/>
    <w:rsid w:val="00960FFA"/>
    <w:rsid w:val="0096382A"/>
    <w:rsid w:val="00963D4D"/>
    <w:rsid w:val="009640AF"/>
    <w:rsid w:val="009642B4"/>
    <w:rsid w:val="0096641A"/>
    <w:rsid w:val="00971AE3"/>
    <w:rsid w:val="00972DE5"/>
    <w:rsid w:val="0097324F"/>
    <w:rsid w:val="00980515"/>
    <w:rsid w:val="009819B5"/>
    <w:rsid w:val="00981BC3"/>
    <w:rsid w:val="00983B5A"/>
    <w:rsid w:val="0098507C"/>
    <w:rsid w:val="00985A55"/>
    <w:rsid w:val="00986752"/>
    <w:rsid w:val="00986CE2"/>
    <w:rsid w:val="0099127B"/>
    <w:rsid w:val="00992200"/>
    <w:rsid w:val="0099256F"/>
    <w:rsid w:val="0099386B"/>
    <w:rsid w:val="00994375"/>
    <w:rsid w:val="00994D43"/>
    <w:rsid w:val="00995222"/>
    <w:rsid w:val="00996B63"/>
    <w:rsid w:val="00997BAA"/>
    <w:rsid w:val="009A065D"/>
    <w:rsid w:val="009A14AD"/>
    <w:rsid w:val="009A1AF8"/>
    <w:rsid w:val="009A1C8B"/>
    <w:rsid w:val="009A6794"/>
    <w:rsid w:val="009A6B6E"/>
    <w:rsid w:val="009B107F"/>
    <w:rsid w:val="009B20EA"/>
    <w:rsid w:val="009B6F33"/>
    <w:rsid w:val="009C1241"/>
    <w:rsid w:val="009C234D"/>
    <w:rsid w:val="009C3035"/>
    <w:rsid w:val="009C31FF"/>
    <w:rsid w:val="009C487C"/>
    <w:rsid w:val="009C4F1B"/>
    <w:rsid w:val="009C5318"/>
    <w:rsid w:val="009C716B"/>
    <w:rsid w:val="009D0255"/>
    <w:rsid w:val="009D1DB0"/>
    <w:rsid w:val="009D3D3E"/>
    <w:rsid w:val="009D4058"/>
    <w:rsid w:val="009D6EFC"/>
    <w:rsid w:val="009E04FC"/>
    <w:rsid w:val="009E690A"/>
    <w:rsid w:val="009E7BB6"/>
    <w:rsid w:val="009F173F"/>
    <w:rsid w:val="009F2BE0"/>
    <w:rsid w:val="009F4145"/>
    <w:rsid w:val="009F64B2"/>
    <w:rsid w:val="009F6C04"/>
    <w:rsid w:val="009F7018"/>
    <w:rsid w:val="00A02D7C"/>
    <w:rsid w:val="00A030DF"/>
    <w:rsid w:val="00A0507F"/>
    <w:rsid w:val="00A06B28"/>
    <w:rsid w:val="00A07652"/>
    <w:rsid w:val="00A07BF6"/>
    <w:rsid w:val="00A10056"/>
    <w:rsid w:val="00A1066D"/>
    <w:rsid w:val="00A1133E"/>
    <w:rsid w:val="00A14A57"/>
    <w:rsid w:val="00A15364"/>
    <w:rsid w:val="00A161CF"/>
    <w:rsid w:val="00A17793"/>
    <w:rsid w:val="00A2192E"/>
    <w:rsid w:val="00A2336B"/>
    <w:rsid w:val="00A25B72"/>
    <w:rsid w:val="00A30306"/>
    <w:rsid w:val="00A31A33"/>
    <w:rsid w:val="00A31B46"/>
    <w:rsid w:val="00A33152"/>
    <w:rsid w:val="00A34D59"/>
    <w:rsid w:val="00A34F02"/>
    <w:rsid w:val="00A414DB"/>
    <w:rsid w:val="00A42D39"/>
    <w:rsid w:val="00A43A82"/>
    <w:rsid w:val="00A43EB1"/>
    <w:rsid w:val="00A46197"/>
    <w:rsid w:val="00A46506"/>
    <w:rsid w:val="00A521FD"/>
    <w:rsid w:val="00A539AF"/>
    <w:rsid w:val="00A54C99"/>
    <w:rsid w:val="00A55959"/>
    <w:rsid w:val="00A56B01"/>
    <w:rsid w:val="00A609E3"/>
    <w:rsid w:val="00A613F9"/>
    <w:rsid w:val="00A6225D"/>
    <w:rsid w:val="00A63B1E"/>
    <w:rsid w:val="00A63D47"/>
    <w:rsid w:val="00A67850"/>
    <w:rsid w:val="00A71A90"/>
    <w:rsid w:val="00A7299D"/>
    <w:rsid w:val="00A730C5"/>
    <w:rsid w:val="00A74E4C"/>
    <w:rsid w:val="00A80F10"/>
    <w:rsid w:val="00A8222F"/>
    <w:rsid w:val="00A82690"/>
    <w:rsid w:val="00A84254"/>
    <w:rsid w:val="00A85DFC"/>
    <w:rsid w:val="00A912EE"/>
    <w:rsid w:val="00A92C35"/>
    <w:rsid w:val="00A935F0"/>
    <w:rsid w:val="00A948B3"/>
    <w:rsid w:val="00AA0B8D"/>
    <w:rsid w:val="00AA1289"/>
    <w:rsid w:val="00AA2324"/>
    <w:rsid w:val="00AA293B"/>
    <w:rsid w:val="00AA2F61"/>
    <w:rsid w:val="00AA4846"/>
    <w:rsid w:val="00AA660F"/>
    <w:rsid w:val="00AA7466"/>
    <w:rsid w:val="00AB28AA"/>
    <w:rsid w:val="00AB5D7A"/>
    <w:rsid w:val="00AB7BF6"/>
    <w:rsid w:val="00AC00EE"/>
    <w:rsid w:val="00AC182C"/>
    <w:rsid w:val="00AC3648"/>
    <w:rsid w:val="00AC673E"/>
    <w:rsid w:val="00AD220A"/>
    <w:rsid w:val="00AD2CD0"/>
    <w:rsid w:val="00AD2DC6"/>
    <w:rsid w:val="00AD3C05"/>
    <w:rsid w:val="00AD55F4"/>
    <w:rsid w:val="00AE254E"/>
    <w:rsid w:val="00AE35A4"/>
    <w:rsid w:val="00AE429B"/>
    <w:rsid w:val="00AE5445"/>
    <w:rsid w:val="00AE5762"/>
    <w:rsid w:val="00AE7C34"/>
    <w:rsid w:val="00AE7E8E"/>
    <w:rsid w:val="00AF27ED"/>
    <w:rsid w:val="00AF358E"/>
    <w:rsid w:val="00AF3A13"/>
    <w:rsid w:val="00AF6A94"/>
    <w:rsid w:val="00AF6BF1"/>
    <w:rsid w:val="00B0598B"/>
    <w:rsid w:val="00B06FE5"/>
    <w:rsid w:val="00B10EF0"/>
    <w:rsid w:val="00B16B04"/>
    <w:rsid w:val="00B20205"/>
    <w:rsid w:val="00B208F4"/>
    <w:rsid w:val="00B21682"/>
    <w:rsid w:val="00B253EE"/>
    <w:rsid w:val="00B278CD"/>
    <w:rsid w:val="00B331D4"/>
    <w:rsid w:val="00B349BD"/>
    <w:rsid w:val="00B37A53"/>
    <w:rsid w:val="00B37BC3"/>
    <w:rsid w:val="00B41576"/>
    <w:rsid w:val="00B4461A"/>
    <w:rsid w:val="00B44967"/>
    <w:rsid w:val="00B521D6"/>
    <w:rsid w:val="00B538BF"/>
    <w:rsid w:val="00B541A1"/>
    <w:rsid w:val="00B5437C"/>
    <w:rsid w:val="00B6100D"/>
    <w:rsid w:val="00B6331D"/>
    <w:rsid w:val="00B63AE1"/>
    <w:rsid w:val="00B63F01"/>
    <w:rsid w:val="00B67CC1"/>
    <w:rsid w:val="00B7431E"/>
    <w:rsid w:val="00B7609D"/>
    <w:rsid w:val="00B76395"/>
    <w:rsid w:val="00B77267"/>
    <w:rsid w:val="00B84310"/>
    <w:rsid w:val="00B8614E"/>
    <w:rsid w:val="00B91097"/>
    <w:rsid w:val="00B910F9"/>
    <w:rsid w:val="00B91DE6"/>
    <w:rsid w:val="00B93761"/>
    <w:rsid w:val="00B94B91"/>
    <w:rsid w:val="00B964EB"/>
    <w:rsid w:val="00B97F3C"/>
    <w:rsid w:val="00BA0373"/>
    <w:rsid w:val="00BA32B9"/>
    <w:rsid w:val="00BA534A"/>
    <w:rsid w:val="00BA645C"/>
    <w:rsid w:val="00BA70B5"/>
    <w:rsid w:val="00BB0430"/>
    <w:rsid w:val="00BB29B4"/>
    <w:rsid w:val="00BB393F"/>
    <w:rsid w:val="00BB6510"/>
    <w:rsid w:val="00BC16F2"/>
    <w:rsid w:val="00BC2176"/>
    <w:rsid w:val="00BC5EDE"/>
    <w:rsid w:val="00BD16A6"/>
    <w:rsid w:val="00BD1FB7"/>
    <w:rsid w:val="00BD3F90"/>
    <w:rsid w:val="00BD6232"/>
    <w:rsid w:val="00BD7A4D"/>
    <w:rsid w:val="00BE09D6"/>
    <w:rsid w:val="00BE13BC"/>
    <w:rsid w:val="00BE1D57"/>
    <w:rsid w:val="00BE3174"/>
    <w:rsid w:val="00BE398F"/>
    <w:rsid w:val="00BE42F0"/>
    <w:rsid w:val="00BE6271"/>
    <w:rsid w:val="00BF0680"/>
    <w:rsid w:val="00BF1943"/>
    <w:rsid w:val="00BF31CB"/>
    <w:rsid w:val="00BF3BBC"/>
    <w:rsid w:val="00BF5305"/>
    <w:rsid w:val="00BF5638"/>
    <w:rsid w:val="00BF7F1D"/>
    <w:rsid w:val="00C00B3C"/>
    <w:rsid w:val="00C01E2E"/>
    <w:rsid w:val="00C056DD"/>
    <w:rsid w:val="00C06F54"/>
    <w:rsid w:val="00C10237"/>
    <w:rsid w:val="00C11272"/>
    <w:rsid w:val="00C12765"/>
    <w:rsid w:val="00C13B7A"/>
    <w:rsid w:val="00C14A0A"/>
    <w:rsid w:val="00C15A0E"/>
    <w:rsid w:val="00C1736D"/>
    <w:rsid w:val="00C174AB"/>
    <w:rsid w:val="00C1765C"/>
    <w:rsid w:val="00C178EB"/>
    <w:rsid w:val="00C17921"/>
    <w:rsid w:val="00C17BBC"/>
    <w:rsid w:val="00C17EBC"/>
    <w:rsid w:val="00C20AAE"/>
    <w:rsid w:val="00C216BC"/>
    <w:rsid w:val="00C2376D"/>
    <w:rsid w:val="00C23911"/>
    <w:rsid w:val="00C25BE1"/>
    <w:rsid w:val="00C26C65"/>
    <w:rsid w:val="00C30F39"/>
    <w:rsid w:val="00C30FB0"/>
    <w:rsid w:val="00C32125"/>
    <w:rsid w:val="00C32A99"/>
    <w:rsid w:val="00C32D06"/>
    <w:rsid w:val="00C33529"/>
    <w:rsid w:val="00C33534"/>
    <w:rsid w:val="00C33C20"/>
    <w:rsid w:val="00C359E3"/>
    <w:rsid w:val="00C367FE"/>
    <w:rsid w:val="00C37D2D"/>
    <w:rsid w:val="00C42A02"/>
    <w:rsid w:val="00C44E9A"/>
    <w:rsid w:val="00C466A3"/>
    <w:rsid w:val="00C46724"/>
    <w:rsid w:val="00C51687"/>
    <w:rsid w:val="00C56B61"/>
    <w:rsid w:val="00C5708E"/>
    <w:rsid w:val="00C616B5"/>
    <w:rsid w:val="00C61745"/>
    <w:rsid w:val="00C67229"/>
    <w:rsid w:val="00C6791E"/>
    <w:rsid w:val="00C73C31"/>
    <w:rsid w:val="00C74583"/>
    <w:rsid w:val="00C76FF2"/>
    <w:rsid w:val="00C77323"/>
    <w:rsid w:val="00C81883"/>
    <w:rsid w:val="00C82E9D"/>
    <w:rsid w:val="00C858C7"/>
    <w:rsid w:val="00C86603"/>
    <w:rsid w:val="00C8796A"/>
    <w:rsid w:val="00C87EEE"/>
    <w:rsid w:val="00C92731"/>
    <w:rsid w:val="00C94B5B"/>
    <w:rsid w:val="00CA152D"/>
    <w:rsid w:val="00CA4A42"/>
    <w:rsid w:val="00CA5313"/>
    <w:rsid w:val="00CA6292"/>
    <w:rsid w:val="00CA7580"/>
    <w:rsid w:val="00CA7EAB"/>
    <w:rsid w:val="00CB0AC3"/>
    <w:rsid w:val="00CB190A"/>
    <w:rsid w:val="00CB3F5A"/>
    <w:rsid w:val="00CC22FF"/>
    <w:rsid w:val="00CC2BC0"/>
    <w:rsid w:val="00CC4944"/>
    <w:rsid w:val="00CC6D14"/>
    <w:rsid w:val="00CC7A0D"/>
    <w:rsid w:val="00CD2C3E"/>
    <w:rsid w:val="00CE17D7"/>
    <w:rsid w:val="00CE2B9C"/>
    <w:rsid w:val="00CE2EE4"/>
    <w:rsid w:val="00CE3A3A"/>
    <w:rsid w:val="00CE48E6"/>
    <w:rsid w:val="00CE4A2E"/>
    <w:rsid w:val="00CE5F4D"/>
    <w:rsid w:val="00CE6783"/>
    <w:rsid w:val="00CE6A4F"/>
    <w:rsid w:val="00CE6F81"/>
    <w:rsid w:val="00CF31E2"/>
    <w:rsid w:val="00CF3F19"/>
    <w:rsid w:val="00CF53B6"/>
    <w:rsid w:val="00CF57FD"/>
    <w:rsid w:val="00CF7C3F"/>
    <w:rsid w:val="00D005B5"/>
    <w:rsid w:val="00D00D52"/>
    <w:rsid w:val="00D00F0A"/>
    <w:rsid w:val="00D02AD1"/>
    <w:rsid w:val="00D03A85"/>
    <w:rsid w:val="00D03DB6"/>
    <w:rsid w:val="00D04402"/>
    <w:rsid w:val="00D06BB8"/>
    <w:rsid w:val="00D104F7"/>
    <w:rsid w:val="00D10685"/>
    <w:rsid w:val="00D120BF"/>
    <w:rsid w:val="00D15693"/>
    <w:rsid w:val="00D15DDE"/>
    <w:rsid w:val="00D167E9"/>
    <w:rsid w:val="00D16D72"/>
    <w:rsid w:val="00D1760B"/>
    <w:rsid w:val="00D2019C"/>
    <w:rsid w:val="00D22F51"/>
    <w:rsid w:val="00D236F8"/>
    <w:rsid w:val="00D24124"/>
    <w:rsid w:val="00D25DDB"/>
    <w:rsid w:val="00D276CB"/>
    <w:rsid w:val="00D3024F"/>
    <w:rsid w:val="00D34D9E"/>
    <w:rsid w:val="00D35884"/>
    <w:rsid w:val="00D44074"/>
    <w:rsid w:val="00D44156"/>
    <w:rsid w:val="00D44FA5"/>
    <w:rsid w:val="00D46633"/>
    <w:rsid w:val="00D47455"/>
    <w:rsid w:val="00D511F9"/>
    <w:rsid w:val="00D52C17"/>
    <w:rsid w:val="00D52E61"/>
    <w:rsid w:val="00D53831"/>
    <w:rsid w:val="00D576E9"/>
    <w:rsid w:val="00D618BA"/>
    <w:rsid w:val="00D63493"/>
    <w:rsid w:val="00D644B0"/>
    <w:rsid w:val="00D65A87"/>
    <w:rsid w:val="00D7061D"/>
    <w:rsid w:val="00D707D1"/>
    <w:rsid w:val="00D713F4"/>
    <w:rsid w:val="00D73E40"/>
    <w:rsid w:val="00D750E9"/>
    <w:rsid w:val="00D75FD4"/>
    <w:rsid w:val="00D76BDF"/>
    <w:rsid w:val="00D76D60"/>
    <w:rsid w:val="00D80A4B"/>
    <w:rsid w:val="00D813E2"/>
    <w:rsid w:val="00D8186D"/>
    <w:rsid w:val="00D8240E"/>
    <w:rsid w:val="00D824C7"/>
    <w:rsid w:val="00D82E8E"/>
    <w:rsid w:val="00D841C2"/>
    <w:rsid w:val="00D85386"/>
    <w:rsid w:val="00D87D52"/>
    <w:rsid w:val="00D93C7C"/>
    <w:rsid w:val="00D96F9A"/>
    <w:rsid w:val="00DA1C29"/>
    <w:rsid w:val="00DA347E"/>
    <w:rsid w:val="00DA42E9"/>
    <w:rsid w:val="00DA6A67"/>
    <w:rsid w:val="00DB3AD4"/>
    <w:rsid w:val="00DB3B0A"/>
    <w:rsid w:val="00DB42C1"/>
    <w:rsid w:val="00DB4FE6"/>
    <w:rsid w:val="00DB5CEC"/>
    <w:rsid w:val="00DB6BB6"/>
    <w:rsid w:val="00DB7D73"/>
    <w:rsid w:val="00DC3325"/>
    <w:rsid w:val="00DC5FB0"/>
    <w:rsid w:val="00DC6027"/>
    <w:rsid w:val="00DC70CE"/>
    <w:rsid w:val="00DD0F09"/>
    <w:rsid w:val="00DD74DA"/>
    <w:rsid w:val="00DE26E1"/>
    <w:rsid w:val="00DE440B"/>
    <w:rsid w:val="00DE595A"/>
    <w:rsid w:val="00DF079F"/>
    <w:rsid w:val="00DF2499"/>
    <w:rsid w:val="00DF2767"/>
    <w:rsid w:val="00DF3EBA"/>
    <w:rsid w:val="00E007C2"/>
    <w:rsid w:val="00E1725C"/>
    <w:rsid w:val="00E17ADC"/>
    <w:rsid w:val="00E25C57"/>
    <w:rsid w:val="00E2661B"/>
    <w:rsid w:val="00E268AE"/>
    <w:rsid w:val="00E30E55"/>
    <w:rsid w:val="00E31FFE"/>
    <w:rsid w:val="00E328DA"/>
    <w:rsid w:val="00E3453B"/>
    <w:rsid w:val="00E3533E"/>
    <w:rsid w:val="00E3628A"/>
    <w:rsid w:val="00E4516D"/>
    <w:rsid w:val="00E517C2"/>
    <w:rsid w:val="00E53CB2"/>
    <w:rsid w:val="00E53D01"/>
    <w:rsid w:val="00E559CB"/>
    <w:rsid w:val="00E5791D"/>
    <w:rsid w:val="00E57B05"/>
    <w:rsid w:val="00E603B1"/>
    <w:rsid w:val="00E616AA"/>
    <w:rsid w:val="00E67975"/>
    <w:rsid w:val="00E67E5B"/>
    <w:rsid w:val="00E701D7"/>
    <w:rsid w:val="00E71BAB"/>
    <w:rsid w:val="00E71C4F"/>
    <w:rsid w:val="00E71C63"/>
    <w:rsid w:val="00E726A7"/>
    <w:rsid w:val="00E72B92"/>
    <w:rsid w:val="00E8042E"/>
    <w:rsid w:val="00E8121A"/>
    <w:rsid w:val="00E83160"/>
    <w:rsid w:val="00E838DE"/>
    <w:rsid w:val="00E849CD"/>
    <w:rsid w:val="00E84DC7"/>
    <w:rsid w:val="00E865B8"/>
    <w:rsid w:val="00E86C90"/>
    <w:rsid w:val="00E925CA"/>
    <w:rsid w:val="00E92FBE"/>
    <w:rsid w:val="00E93962"/>
    <w:rsid w:val="00E93A48"/>
    <w:rsid w:val="00E93C9A"/>
    <w:rsid w:val="00E95ABB"/>
    <w:rsid w:val="00EA2727"/>
    <w:rsid w:val="00EA27DD"/>
    <w:rsid w:val="00EA3B56"/>
    <w:rsid w:val="00EA564B"/>
    <w:rsid w:val="00EA589F"/>
    <w:rsid w:val="00EB1F2B"/>
    <w:rsid w:val="00EB3064"/>
    <w:rsid w:val="00EB3280"/>
    <w:rsid w:val="00EB5587"/>
    <w:rsid w:val="00EB6375"/>
    <w:rsid w:val="00EC08D1"/>
    <w:rsid w:val="00EC0C3E"/>
    <w:rsid w:val="00EC2690"/>
    <w:rsid w:val="00EC4A13"/>
    <w:rsid w:val="00ED0455"/>
    <w:rsid w:val="00ED3ED5"/>
    <w:rsid w:val="00ED4028"/>
    <w:rsid w:val="00ED48BB"/>
    <w:rsid w:val="00ED5240"/>
    <w:rsid w:val="00EE0107"/>
    <w:rsid w:val="00EE13A0"/>
    <w:rsid w:val="00EE20D3"/>
    <w:rsid w:val="00EE2144"/>
    <w:rsid w:val="00EE2C55"/>
    <w:rsid w:val="00EE2F98"/>
    <w:rsid w:val="00EE4A78"/>
    <w:rsid w:val="00EE5413"/>
    <w:rsid w:val="00EE5961"/>
    <w:rsid w:val="00EF34C2"/>
    <w:rsid w:val="00EF67AA"/>
    <w:rsid w:val="00F00C0F"/>
    <w:rsid w:val="00F02F91"/>
    <w:rsid w:val="00F0373D"/>
    <w:rsid w:val="00F067C2"/>
    <w:rsid w:val="00F06EB5"/>
    <w:rsid w:val="00F10D23"/>
    <w:rsid w:val="00F121C1"/>
    <w:rsid w:val="00F12639"/>
    <w:rsid w:val="00F1277C"/>
    <w:rsid w:val="00F13291"/>
    <w:rsid w:val="00F1476A"/>
    <w:rsid w:val="00F170C9"/>
    <w:rsid w:val="00F21070"/>
    <w:rsid w:val="00F21F7A"/>
    <w:rsid w:val="00F22D8C"/>
    <w:rsid w:val="00F25618"/>
    <w:rsid w:val="00F25754"/>
    <w:rsid w:val="00F26537"/>
    <w:rsid w:val="00F26B7C"/>
    <w:rsid w:val="00F30208"/>
    <w:rsid w:val="00F31FBB"/>
    <w:rsid w:val="00F34121"/>
    <w:rsid w:val="00F35B63"/>
    <w:rsid w:val="00F37E1C"/>
    <w:rsid w:val="00F4346D"/>
    <w:rsid w:val="00F4458C"/>
    <w:rsid w:val="00F456AD"/>
    <w:rsid w:val="00F456D8"/>
    <w:rsid w:val="00F45DDC"/>
    <w:rsid w:val="00F479C9"/>
    <w:rsid w:val="00F516C5"/>
    <w:rsid w:val="00F52A20"/>
    <w:rsid w:val="00F538F8"/>
    <w:rsid w:val="00F54787"/>
    <w:rsid w:val="00F54A49"/>
    <w:rsid w:val="00F554F1"/>
    <w:rsid w:val="00F5564D"/>
    <w:rsid w:val="00F564D9"/>
    <w:rsid w:val="00F565F2"/>
    <w:rsid w:val="00F569A2"/>
    <w:rsid w:val="00F616FE"/>
    <w:rsid w:val="00F64F16"/>
    <w:rsid w:val="00F6734E"/>
    <w:rsid w:val="00F67C9A"/>
    <w:rsid w:val="00F703F9"/>
    <w:rsid w:val="00F7435C"/>
    <w:rsid w:val="00F74FFF"/>
    <w:rsid w:val="00F76076"/>
    <w:rsid w:val="00F76905"/>
    <w:rsid w:val="00F7694A"/>
    <w:rsid w:val="00F76C4A"/>
    <w:rsid w:val="00F772C0"/>
    <w:rsid w:val="00F772CB"/>
    <w:rsid w:val="00F7776F"/>
    <w:rsid w:val="00F827A7"/>
    <w:rsid w:val="00F8404D"/>
    <w:rsid w:val="00F8409E"/>
    <w:rsid w:val="00F84B75"/>
    <w:rsid w:val="00F91161"/>
    <w:rsid w:val="00F93F73"/>
    <w:rsid w:val="00F95D3B"/>
    <w:rsid w:val="00F973E8"/>
    <w:rsid w:val="00F97CFB"/>
    <w:rsid w:val="00F97DBE"/>
    <w:rsid w:val="00FA0F87"/>
    <w:rsid w:val="00FA135A"/>
    <w:rsid w:val="00FA1821"/>
    <w:rsid w:val="00FA36C3"/>
    <w:rsid w:val="00FA45B7"/>
    <w:rsid w:val="00FA62D3"/>
    <w:rsid w:val="00FB0EF2"/>
    <w:rsid w:val="00FB1C9F"/>
    <w:rsid w:val="00FB38D8"/>
    <w:rsid w:val="00FC3598"/>
    <w:rsid w:val="00FC3FC0"/>
    <w:rsid w:val="00FC41D8"/>
    <w:rsid w:val="00FC561C"/>
    <w:rsid w:val="00FC5E78"/>
    <w:rsid w:val="00FC790F"/>
    <w:rsid w:val="00FD0741"/>
    <w:rsid w:val="00FD59DC"/>
    <w:rsid w:val="00FE1015"/>
    <w:rsid w:val="00FE2F55"/>
    <w:rsid w:val="00FE6FA3"/>
    <w:rsid w:val="00FF0F85"/>
    <w:rsid w:val="00FF32DE"/>
    <w:rsid w:val="00FF4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4E3C"/>
  <w15:chartTrackingRefBased/>
  <w15:docId w15:val="{8D49806B-3A7B-4F69-BE78-98DD8F79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266F"/>
  </w:style>
  <w:style w:type="paragraph" w:styleId="1">
    <w:name w:val="heading 1"/>
    <w:basedOn w:val="a0"/>
    <w:next w:val="a1"/>
    <w:link w:val="10"/>
    <w:qFormat/>
    <w:rsid w:val="00A8222F"/>
    <w:pPr>
      <w:keepNext/>
      <w:keepLines/>
      <w:spacing w:after="220" w:line="220" w:lineRule="atLeast"/>
      <w:outlineLvl w:val="0"/>
    </w:pPr>
    <w:rPr>
      <w:rFonts w:ascii="Arial Black" w:eastAsia="Times New Roman" w:hAnsi="Arial Black" w:cs="Times New Roman"/>
      <w:spacing w:val="-10"/>
      <w:kern w:val="20"/>
      <w:sz w:val="20"/>
      <w:szCs w:val="20"/>
      <w:lang w:val="en-US" w:eastAsia="ru-RU"/>
    </w:rPr>
  </w:style>
  <w:style w:type="paragraph" w:styleId="2">
    <w:name w:val="heading 2"/>
    <w:basedOn w:val="a0"/>
    <w:next w:val="a0"/>
    <w:link w:val="20"/>
    <w:qFormat/>
    <w:rsid w:val="00A8222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0"/>
    <w:next w:val="a0"/>
    <w:link w:val="30"/>
    <w:qFormat/>
    <w:rsid w:val="00A8222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A8222F"/>
    <w:pPr>
      <w:keepNext/>
      <w:spacing w:after="0" w:line="240" w:lineRule="auto"/>
      <w:ind w:left="1530"/>
      <w:outlineLvl w:val="3"/>
    </w:pPr>
    <w:rPr>
      <w:rFonts w:ascii="Times New Roman" w:eastAsia="Times New Roman" w:hAnsi="Times New Roman" w:cs="Times New Roman"/>
      <w:b/>
      <w:sz w:val="36"/>
      <w:szCs w:val="20"/>
      <w:lang w:val="uk-UA" w:eastAsia="ru-RU"/>
    </w:rPr>
  </w:style>
  <w:style w:type="paragraph" w:styleId="5">
    <w:name w:val="heading 5"/>
    <w:basedOn w:val="a0"/>
    <w:next w:val="a0"/>
    <w:link w:val="50"/>
    <w:qFormat/>
    <w:rsid w:val="00A8222F"/>
    <w:pPr>
      <w:keepNext/>
      <w:spacing w:after="0" w:line="240" w:lineRule="auto"/>
      <w:jc w:val="center"/>
      <w:outlineLvl w:val="4"/>
    </w:pPr>
    <w:rPr>
      <w:rFonts w:ascii="Times New Roman" w:eastAsia="Times New Roman" w:hAnsi="Times New Roman" w:cs="Times New Roman"/>
      <w:b/>
      <w:i/>
      <w:sz w:val="40"/>
      <w:szCs w:val="20"/>
      <w:lang w:val="uk-UA" w:eastAsia="ru-RU"/>
    </w:rPr>
  </w:style>
  <w:style w:type="paragraph" w:styleId="6">
    <w:name w:val="heading 6"/>
    <w:basedOn w:val="a0"/>
    <w:next w:val="a0"/>
    <w:link w:val="60"/>
    <w:qFormat/>
    <w:rsid w:val="00A8222F"/>
    <w:pPr>
      <w:keepNext/>
      <w:spacing w:after="0" w:line="240" w:lineRule="auto"/>
      <w:jc w:val="center"/>
      <w:outlineLvl w:val="5"/>
    </w:pPr>
    <w:rPr>
      <w:rFonts w:ascii="Times New Roman" w:eastAsia="Times New Roman" w:hAnsi="Times New Roman" w:cs="Times New Roman"/>
      <w:b/>
      <w:sz w:val="20"/>
      <w:szCs w:val="20"/>
      <w:lang w:eastAsia="ru-RU"/>
    </w:rPr>
  </w:style>
  <w:style w:type="paragraph" w:styleId="7">
    <w:name w:val="heading 7"/>
    <w:basedOn w:val="a0"/>
    <w:next w:val="a0"/>
    <w:link w:val="70"/>
    <w:qFormat/>
    <w:rsid w:val="00A8222F"/>
    <w:pPr>
      <w:keepNext/>
      <w:spacing w:after="0" w:line="240" w:lineRule="auto"/>
      <w:jc w:val="center"/>
      <w:outlineLvl w:val="6"/>
    </w:pPr>
    <w:rPr>
      <w:rFonts w:ascii="Times New Roman" w:eastAsia="Times New Roman" w:hAnsi="Times New Roman" w:cs="Times New Roman"/>
      <w:b/>
      <w:i/>
      <w:sz w:val="44"/>
      <w:szCs w:val="20"/>
      <w:lang w:val="uk-UA" w:eastAsia="ru-RU"/>
    </w:rPr>
  </w:style>
  <w:style w:type="paragraph" w:styleId="8">
    <w:name w:val="heading 8"/>
    <w:basedOn w:val="a0"/>
    <w:next w:val="a0"/>
    <w:link w:val="80"/>
    <w:qFormat/>
    <w:rsid w:val="00A8222F"/>
    <w:pPr>
      <w:keepNext/>
      <w:spacing w:after="0" w:line="240" w:lineRule="auto"/>
      <w:outlineLvl w:val="7"/>
    </w:pPr>
    <w:rPr>
      <w:rFonts w:ascii="Times New Roman" w:eastAsia="Times New Roman" w:hAnsi="Times New Roman" w:cs="Times New Roman"/>
      <w:sz w:val="40"/>
      <w:szCs w:val="20"/>
      <w:lang w:eastAsia="ru-RU"/>
    </w:rPr>
  </w:style>
  <w:style w:type="paragraph" w:styleId="9">
    <w:name w:val="heading 9"/>
    <w:basedOn w:val="a0"/>
    <w:next w:val="a0"/>
    <w:link w:val="90"/>
    <w:qFormat/>
    <w:rsid w:val="00A8222F"/>
    <w:pPr>
      <w:keepNext/>
      <w:spacing w:after="0" w:line="240" w:lineRule="auto"/>
      <w:outlineLvl w:val="8"/>
    </w:pPr>
    <w:rPr>
      <w:rFonts w:ascii="Times New Roman" w:eastAsia="Times New Roman" w:hAnsi="Times New Roman" w:cs="Times New Roman"/>
      <w:b/>
      <w:sz w:val="36"/>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8222F"/>
    <w:rPr>
      <w:rFonts w:ascii="Arial Black" w:eastAsia="Times New Roman" w:hAnsi="Arial Black" w:cs="Times New Roman"/>
      <w:spacing w:val="-10"/>
      <w:kern w:val="20"/>
      <w:sz w:val="20"/>
      <w:szCs w:val="20"/>
      <w:lang w:val="en-US" w:eastAsia="ru-RU"/>
    </w:rPr>
  </w:style>
  <w:style w:type="character" w:customStyle="1" w:styleId="20">
    <w:name w:val="Заголовок 2 Знак"/>
    <w:basedOn w:val="a2"/>
    <w:link w:val="2"/>
    <w:rsid w:val="00A8222F"/>
    <w:rPr>
      <w:rFonts w:ascii="Times New Roman" w:eastAsia="Times New Roman" w:hAnsi="Times New Roman" w:cs="Times New Roman"/>
      <w:b/>
      <w:sz w:val="20"/>
      <w:szCs w:val="20"/>
      <w:lang w:eastAsia="ru-RU"/>
    </w:rPr>
  </w:style>
  <w:style w:type="character" w:customStyle="1" w:styleId="30">
    <w:name w:val="Заголовок 3 Знак"/>
    <w:basedOn w:val="a2"/>
    <w:link w:val="3"/>
    <w:rsid w:val="00A8222F"/>
    <w:rPr>
      <w:rFonts w:ascii="Arial" w:eastAsia="Times New Roman" w:hAnsi="Arial" w:cs="Arial"/>
      <w:b/>
      <w:bCs/>
      <w:sz w:val="26"/>
      <w:szCs w:val="26"/>
      <w:lang w:eastAsia="ru-RU"/>
    </w:rPr>
  </w:style>
  <w:style w:type="character" w:customStyle="1" w:styleId="40">
    <w:name w:val="Заголовок 4 Знак"/>
    <w:basedOn w:val="a2"/>
    <w:link w:val="4"/>
    <w:rsid w:val="00A8222F"/>
    <w:rPr>
      <w:rFonts w:ascii="Times New Roman" w:eastAsia="Times New Roman" w:hAnsi="Times New Roman" w:cs="Times New Roman"/>
      <w:b/>
      <w:sz w:val="36"/>
      <w:szCs w:val="20"/>
      <w:lang w:val="uk-UA" w:eastAsia="ru-RU"/>
    </w:rPr>
  </w:style>
  <w:style w:type="character" w:customStyle="1" w:styleId="50">
    <w:name w:val="Заголовок 5 Знак"/>
    <w:basedOn w:val="a2"/>
    <w:link w:val="5"/>
    <w:rsid w:val="00A8222F"/>
    <w:rPr>
      <w:rFonts w:ascii="Times New Roman" w:eastAsia="Times New Roman" w:hAnsi="Times New Roman" w:cs="Times New Roman"/>
      <w:b/>
      <w:i/>
      <w:sz w:val="40"/>
      <w:szCs w:val="20"/>
      <w:lang w:val="uk-UA" w:eastAsia="ru-RU"/>
    </w:rPr>
  </w:style>
  <w:style w:type="character" w:customStyle="1" w:styleId="60">
    <w:name w:val="Заголовок 6 Знак"/>
    <w:basedOn w:val="a2"/>
    <w:link w:val="6"/>
    <w:rsid w:val="00A8222F"/>
    <w:rPr>
      <w:rFonts w:ascii="Times New Roman" w:eastAsia="Times New Roman" w:hAnsi="Times New Roman" w:cs="Times New Roman"/>
      <w:b/>
      <w:sz w:val="20"/>
      <w:szCs w:val="20"/>
      <w:lang w:eastAsia="ru-RU"/>
    </w:rPr>
  </w:style>
  <w:style w:type="character" w:customStyle="1" w:styleId="70">
    <w:name w:val="Заголовок 7 Знак"/>
    <w:basedOn w:val="a2"/>
    <w:link w:val="7"/>
    <w:rsid w:val="00A8222F"/>
    <w:rPr>
      <w:rFonts w:ascii="Times New Roman" w:eastAsia="Times New Roman" w:hAnsi="Times New Roman" w:cs="Times New Roman"/>
      <w:b/>
      <w:i/>
      <w:sz w:val="44"/>
      <w:szCs w:val="20"/>
      <w:lang w:val="uk-UA" w:eastAsia="ru-RU"/>
    </w:rPr>
  </w:style>
  <w:style w:type="character" w:customStyle="1" w:styleId="80">
    <w:name w:val="Заголовок 8 Знак"/>
    <w:basedOn w:val="a2"/>
    <w:link w:val="8"/>
    <w:rsid w:val="00A8222F"/>
    <w:rPr>
      <w:rFonts w:ascii="Times New Roman" w:eastAsia="Times New Roman" w:hAnsi="Times New Roman" w:cs="Times New Roman"/>
      <w:sz w:val="40"/>
      <w:szCs w:val="20"/>
      <w:lang w:eastAsia="ru-RU"/>
    </w:rPr>
  </w:style>
  <w:style w:type="character" w:customStyle="1" w:styleId="90">
    <w:name w:val="Заголовок 9 Знак"/>
    <w:basedOn w:val="a2"/>
    <w:link w:val="9"/>
    <w:rsid w:val="00A8222F"/>
    <w:rPr>
      <w:rFonts w:ascii="Times New Roman" w:eastAsia="Times New Roman" w:hAnsi="Times New Roman" w:cs="Times New Roman"/>
      <w:b/>
      <w:sz w:val="36"/>
      <w:szCs w:val="20"/>
      <w:lang w:eastAsia="ru-RU"/>
    </w:rPr>
  </w:style>
  <w:style w:type="numbering" w:customStyle="1" w:styleId="11">
    <w:name w:val="Нет списка1"/>
    <w:next w:val="a4"/>
    <w:uiPriority w:val="99"/>
    <w:semiHidden/>
    <w:unhideWhenUsed/>
    <w:rsid w:val="00A8222F"/>
  </w:style>
  <w:style w:type="paragraph" w:styleId="a5">
    <w:name w:val="caption"/>
    <w:basedOn w:val="a0"/>
    <w:next w:val="a0"/>
    <w:qFormat/>
    <w:rsid w:val="00A8222F"/>
    <w:pPr>
      <w:spacing w:after="0" w:line="240" w:lineRule="auto"/>
    </w:pPr>
    <w:rPr>
      <w:rFonts w:ascii="Times New Roman" w:eastAsia="Times New Roman" w:hAnsi="Times New Roman" w:cs="Times New Roman"/>
      <w:b/>
      <w:bCs/>
      <w:sz w:val="20"/>
      <w:szCs w:val="20"/>
      <w:lang w:eastAsia="ru-RU"/>
    </w:rPr>
  </w:style>
  <w:style w:type="paragraph" w:styleId="a6">
    <w:name w:val="Normal (Web)"/>
    <w:basedOn w:val="a0"/>
    <w:uiPriority w:val="99"/>
    <w:unhideWhenUsed/>
    <w:rsid w:val="00A8222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A8222F"/>
  </w:style>
  <w:style w:type="paragraph" w:styleId="a1">
    <w:name w:val="Body Text"/>
    <w:basedOn w:val="a0"/>
    <w:link w:val="a7"/>
    <w:rsid w:val="00A8222F"/>
    <w:pPr>
      <w:spacing w:after="240" w:line="240" w:lineRule="atLeast"/>
      <w:ind w:firstLine="360"/>
      <w:jc w:val="both"/>
    </w:pPr>
    <w:rPr>
      <w:rFonts w:ascii="Garamond" w:eastAsia="Times New Roman" w:hAnsi="Garamond" w:cs="Times New Roman"/>
      <w:kern w:val="18"/>
      <w:sz w:val="20"/>
      <w:szCs w:val="20"/>
      <w:lang w:val="en-US" w:eastAsia="ru-RU"/>
    </w:rPr>
  </w:style>
  <w:style w:type="character" w:customStyle="1" w:styleId="a7">
    <w:name w:val="Основной текст Знак"/>
    <w:basedOn w:val="a2"/>
    <w:link w:val="a1"/>
    <w:rsid w:val="00A8222F"/>
    <w:rPr>
      <w:rFonts w:ascii="Garamond" w:eastAsia="Times New Roman" w:hAnsi="Garamond" w:cs="Times New Roman"/>
      <w:kern w:val="18"/>
      <w:sz w:val="20"/>
      <w:szCs w:val="20"/>
      <w:lang w:val="en-US" w:eastAsia="ru-RU"/>
    </w:rPr>
  </w:style>
  <w:style w:type="paragraph" w:styleId="a8">
    <w:name w:val="header"/>
    <w:basedOn w:val="a0"/>
    <w:link w:val="a9"/>
    <w:rsid w:val="00A822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2"/>
    <w:link w:val="a8"/>
    <w:rsid w:val="00A8222F"/>
    <w:rPr>
      <w:rFonts w:ascii="Times New Roman" w:eastAsia="Times New Roman" w:hAnsi="Times New Roman" w:cs="Times New Roman"/>
      <w:sz w:val="24"/>
      <w:szCs w:val="24"/>
      <w:lang w:eastAsia="ru-RU"/>
    </w:rPr>
  </w:style>
  <w:style w:type="character" w:styleId="aa">
    <w:name w:val="page number"/>
    <w:basedOn w:val="a2"/>
    <w:rsid w:val="00A8222F"/>
  </w:style>
  <w:style w:type="paragraph" w:styleId="ab">
    <w:name w:val="Closing"/>
    <w:basedOn w:val="a0"/>
    <w:next w:val="ac"/>
    <w:link w:val="ad"/>
    <w:rsid w:val="00A8222F"/>
    <w:pPr>
      <w:keepNext/>
      <w:spacing w:after="120" w:line="240" w:lineRule="atLeast"/>
      <w:ind w:left="4565"/>
    </w:pPr>
    <w:rPr>
      <w:rFonts w:ascii="Garamond" w:eastAsia="Times New Roman" w:hAnsi="Garamond" w:cs="Times New Roman"/>
      <w:kern w:val="18"/>
      <w:sz w:val="20"/>
      <w:szCs w:val="20"/>
      <w:lang w:val="en-US" w:eastAsia="ru-RU"/>
    </w:rPr>
  </w:style>
  <w:style w:type="character" w:customStyle="1" w:styleId="ad">
    <w:name w:val="Прощание Знак"/>
    <w:basedOn w:val="a2"/>
    <w:link w:val="ab"/>
    <w:rsid w:val="00A8222F"/>
    <w:rPr>
      <w:rFonts w:ascii="Garamond" w:eastAsia="Times New Roman" w:hAnsi="Garamond" w:cs="Times New Roman"/>
      <w:kern w:val="18"/>
      <w:sz w:val="20"/>
      <w:szCs w:val="20"/>
      <w:lang w:val="en-US" w:eastAsia="ru-RU"/>
    </w:rPr>
  </w:style>
  <w:style w:type="paragraph" w:styleId="ac">
    <w:name w:val="Signature"/>
    <w:basedOn w:val="a0"/>
    <w:next w:val="ae"/>
    <w:link w:val="af"/>
    <w:rsid w:val="00A8222F"/>
    <w:pPr>
      <w:keepNext/>
      <w:spacing w:before="880" w:after="0" w:line="240" w:lineRule="atLeast"/>
      <w:ind w:left="4565"/>
    </w:pPr>
    <w:rPr>
      <w:rFonts w:ascii="Garamond" w:eastAsia="Times New Roman" w:hAnsi="Garamond" w:cs="Times New Roman"/>
      <w:kern w:val="18"/>
      <w:sz w:val="20"/>
      <w:szCs w:val="20"/>
      <w:lang w:val="en-US" w:eastAsia="ru-RU"/>
    </w:rPr>
  </w:style>
  <w:style w:type="character" w:customStyle="1" w:styleId="af">
    <w:name w:val="Подпись Знак"/>
    <w:basedOn w:val="a2"/>
    <w:link w:val="ac"/>
    <w:rsid w:val="00A8222F"/>
    <w:rPr>
      <w:rFonts w:ascii="Garamond" w:eastAsia="Times New Roman" w:hAnsi="Garamond" w:cs="Times New Roman"/>
      <w:kern w:val="18"/>
      <w:sz w:val="20"/>
      <w:szCs w:val="20"/>
      <w:lang w:val="en-US" w:eastAsia="ru-RU"/>
    </w:rPr>
  </w:style>
  <w:style w:type="paragraph" w:customStyle="1" w:styleId="ae">
    <w:name w:val="Должность в подписи"/>
    <w:basedOn w:val="ac"/>
    <w:next w:val="a0"/>
    <w:rsid w:val="00A8222F"/>
    <w:pPr>
      <w:spacing w:before="0"/>
    </w:pPr>
  </w:style>
  <w:style w:type="paragraph" w:customStyle="1" w:styleId="af0">
    <w:name w:val="Название предприятия"/>
    <w:basedOn w:val="a1"/>
    <w:next w:val="a1"/>
    <w:rsid w:val="00A8222F"/>
    <w:pPr>
      <w:keepLines/>
      <w:framePr w:w="8640" w:h="1440" w:wrap="notBeside" w:vAnchor="page" w:hAnchor="margin" w:xAlign="center" w:y="889"/>
      <w:spacing w:after="40"/>
      <w:ind w:firstLine="0"/>
      <w:jc w:val="center"/>
    </w:pPr>
    <w:rPr>
      <w:caps/>
      <w:spacing w:val="75"/>
      <w:sz w:val="21"/>
      <w:lang w:val="ru-RU"/>
    </w:rPr>
  </w:style>
  <w:style w:type="paragraph" w:styleId="af1">
    <w:name w:val="Date"/>
    <w:basedOn w:val="a0"/>
    <w:next w:val="af2"/>
    <w:link w:val="af3"/>
    <w:rsid w:val="00A8222F"/>
    <w:pPr>
      <w:spacing w:after="220" w:line="240" w:lineRule="auto"/>
      <w:ind w:left="4565"/>
    </w:pPr>
    <w:rPr>
      <w:rFonts w:ascii="Garamond" w:eastAsia="Times New Roman" w:hAnsi="Garamond" w:cs="Times New Roman"/>
      <w:kern w:val="18"/>
      <w:sz w:val="20"/>
      <w:szCs w:val="20"/>
      <w:lang w:val="en-US" w:eastAsia="ru-RU"/>
    </w:rPr>
  </w:style>
  <w:style w:type="character" w:customStyle="1" w:styleId="af3">
    <w:name w:val="Дата Знак"/>
    <w:basedOn w:val="a2"/>
    <w:link w:val="af1"/>
    <w:rsid w:val="00A8222F"/>
    <w:rPr>
      <w:rFonts w:ascii="Garamond" w:eastAsia="Times New Roman" w:hAnsi="Garamond" w:cs="Times New Roman"/>
      <w:kern w:val="18"/>
      <w:sz w:val="20"/>
      <w:szCs w:val="20"/>
      <w:lang w:val="en-US" w:eastAsia="ru-RU"/>
    </w:rPr>
  </w:style>
  <w:style w:type="paragraph" w:customStyle="1" w:styleId="af2">
    <w:name w:val="Адресат"/>
    <w:basedOn w:val="a0"/>
    <w:next w:val="a0"/>
    <w:rsid w:val="00A8222F"/>
    <w:pPr>
      <w:spacing w:before="220" w:after="0" w:line="240" w:lineRule="atLeast"/>
    </w:pPr>
    <w:rPr>
      <w:rFonts w:ascii="Garamond" w:eastAsia="Times New Roman" w:hAnsi="Garamond" w:cs="Times New Roman"/>
      <w:kern w:val="18"/>
      <w:sz w:val="20"/>
      <w:szCs w:val="20"/>
      <w:lang w:eastAsia="ru-RU"/>
    </w:rPr>
  </w:style>
  <w:style w:type="paragraph" w:styleId="af4">
    <w:name w:val="Salutation"/>
    <w:basedOn w:val="a0"/>
    <w:next w:val="a0"/>
    <w:link w:val="af5"/>
    <w:rsid w:val="00A8222F"/>
    <w:pPr>
      <w:spacing w:before="240" w:after="240" w:line="240" w:lineRule="atLeast"/>
    </w:pPr>
    <w:rPr>
      <w:rFonts w:ascii="Garamond" w:eastAsia="Times New Roman" w:hAnsi="Garamond" w:cs="Times New Roman"/>
      <w:kern w:val="18"/>
      <w:sz w:val="20"/>
      <w:szCs w:val="20"/>
      <w:lang w:val="en-US" w:eastAsia="ru-RU"/>
    </w:rPr>
  </w:style>
  <w:style w:type="character" w:customStyle="1" w:styleId="af5">
    <w:name w:val="Приветствие Знак"/>
    <w:basedOn w:val="a2"/>
    <w:link w:val="af4"/>
    <w:rsid w:val="00A8222F"/>
    <w:rPr>
      <w:rFonts w:ascii="Garamond" w:eastAsia="Times New Roman" w:hAnsi="Garamond" w:cs="Times New Roman"/>
      <w:kern w:val="18"/>
      <w:sz w:val="20"/>
      <w:szCs w:val="20"/>
      <w:lang w:val="en-US" w:eastAsia="ru-RU"/>
    </w:rPr>
  </w:style>
  <w:style w:type="paragraph" w:styleId="af6">
    <w:name w:val="footer"/>
    <w:basedOn w:val="a0"/>
    <w:link w:val="af7"/>
    <w:uiPriority w:val="99"/>
    <w:rsid w:val="00A8222F"/>
    <w:pPr>
      <w:keepLines/>
      <w:tabs>
        <w:tab w:val="center" w:pos="4320"/>
        <w:tab w:val="right" w:pos="8640"/>
      </w:tabs>
      <w:spacing w:before="600" w:after="0" w:line="240" w:lineRule="atLeast"/>
      <w:ind w:right="-240"/>
      <w:jc w:val="right"/>
    </w:pPr>
    <w:rPr>
      <w:rFonts w:ascii="Garamond" w:eastAsia="Times New Roman" w:hAnsi="Garamond" w:cs="Times New Roman"/>
      <w:kern w:val="18"/>
      <w:sz w:val="20"/>
      <w:szCs w:val="20"/>
      <w:lang w:val="en-US" w:eastAsia="ru-RU"/>
    </w:rPr>
  </w:style>
  <w:style w:type="character" w:customStyle="1" w:styleId="af7">
    <w:name w:val="Нижний колонтитул Знак"/>
    <w:basedOn w:val="a2"/>
    <w:link w:val="af6"/>
    <w:uiPriority w:val="99"/>
    <w:rsid w:val="00A8222F"/>
    <w:rPr>
      <w:rFonts w:ascii="Garamond" w:eastAsia="Times New Roman" w:hAnsi="Garamond" w:cs="Times New Roman"/>
      <w:kern w:val="18"/>
      <w:sz w:val="20"/>
      <w:szCs w:val="20"/>
      <w:lang w:val="en-US" w:eastAsia="ru-RU"/>
    </w:rPr>
  </w:style>
  <w:style w:type="paragraph" w:customStyle="1" w:styleId="af8">
    <w:name w:val="Обратные адреса"/>
    <w:rsid w:val="00A8222F"/>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5"/>
      <w:szCs w:val="20"/>
      <w:lang w:eastAsia="ru-RU"/>
    </w:rPr>
  </w:style>
  <w:style w:type="paragraph" w:customStyle="1" w:styleId="af9">
    <w:name w:val="Внутренний адрес"/>
    <w:basedOn w:val="a0"/>
    <w:rsid w:val="00A8222F"/>
    <w:pPr>
      <w:spacing w:after="0" w:line="240" w:lineRule="atLeast"/>
    </w:pPr>
    <w:rPr>
      <w:rFonts w:ascii="Garamond" w:eastAsia="Times New Roman" w:hAnsi="Garamond" w:cs="Times New Roman"/>
      <w:kern w:val="18"/>
      <w:sz w:val="20"/>
      <w:szCs w:val="20"/>
      <w:lang w:eastAsia="ru-RU"/>
    </w:rPr>
  </w:style>
  <w:style w:type="paragraph" w:customStyle="1" w:styleId="afa">
    <w:name w:val="Инициалы"/>
    <w:basedOn w:val="a0"/>
    <w:next w:val="a0"/>
    <w:rsid w:val="00A8222F"/>
    <w:pPr>
      <w:keepNext/>
      <w:spacing w:before="220" w:after="0" w:line="240" w:lineRule="atLeast"/>
    </w:pPr>
    <w:rPr>
      <w:rFonts w:ascii="Garamond" w:eastAsia="Times New Roman" w:hAnsi="Garamond" w:cs="Times New Roman"/>
      <w:kern w:val="18"/>
      <w:sz w:val="20"/>
      <w:szCs w:val="20"/>
      <w:lang w:eastAsia="ru-RU"/>
    </w:rPr>
  </w:style>
  <w:style w:type="paragraph" w:customStyle="1" w:styleId="afb">
    <w:name w:val="Тема"/>
    <w:basedOn w:val="a0"/>
    <w:next w:val="a1"/>
    <w:rsid w:val="00A8222F"/>
    <w:pPr>
      <w:spacing w:after="180" w:line="240" w:lineRule="atLeast"/>
      <w:ind w:left="360" w:hanging="360"/>
    </w:pPr>
    <w:rPr>
      <w:rFonts w:ascii="Garamond" w:eastAsia="Times New Roman" w:hAnsi="Garamond" w:cs="Times New Roman"/>
      <w:caps/>
      <w:kern w:val="18"/>
      <w:sz w:val="21"/>
      <w:szCs w:val="20"/>
      <w:lang w:eastAsia="ru-RU"/>
    </w:rPr>
  </w:style>
  <w:style w:type="paragraph" w:customStyle="1" w:styleId="afc">
    <w:name w:val="Обратный адрес"/>
    <w:basedOn w:val="a0"/>
    <w:rsid w:val="00A8222F"/>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afd">
    <w:name w:val="Название предприятия в подписи"/>
    <w:basedOn w:val="ac"/>
    <w:next w:val="afa"/>
    <w:rsid w:val="00A8222F"/>
    <w:pPr>
      <w:spacing w:before="0"/>
    </w:pPr>
  </w:style>
  <w:style w:type="paragraph" w:styleId="a">
    <w:name w:val="List Bullet"/>
    <w:basedOn w:val="afe"/>
    <w:autoRedefine/>
    <w:rsid w:val="00A8222F"/>
    <w:pPr>
      <w:numPr>
        <w:numId w:val="17"/>
      </w:numPr>
      <w:spacing w:after="220" w:line="220" w:lineRule="atLeast"/>
      <w:ind w:right="720"/>
      <w:jc w:val="both"/>
    </w:pPr>
    <w:rPr>
      <w:rFonts w:ascii="Arial" w:hAnsi="Arial"/>
      <w:spacing w:val="-5"/>
    </w:rPr>
  </w:style>
  <w:style w:type="paragraph" w:styleId="afe">
    <w:name w:val="List"/>
    <w:basedOn w:val="a0"/>
    <w:rsid w:val="00A8222F"/>
    <w:pPr>
      <w:spacing w:after="0" w:line="240" w:lineRule="auto"/>
      <w:ind w:left="283" w:hanging="283"/>
    </w:pPr>
    <w:rPr>
      <w:rFonts w:ascii="Times New Roman" w:eastAsia="Times New Roman" w:hAnsi="Times New Roman" w:cs="Times New Roman"/>
      <w:sz w:val="20"/>
      <w:szCs w:val="20"/>
      <w:lang w:eastAsia="ru-RU"/>
    </w:rPr>
  </w:style>
  <w:style w:type="character" w:styleId="aff">
    <w:name w:val="Emphasis"/>
    <w:qFormat/>
    <w:rsid w:val="00A8222F"/>
    <w:rPr>
      <w:rFonts w:ascii="Arial Black" w:hAnsi="Arial Black"/>
      <w:sz w:val="18"/>
    </w:rPr>
  </w:style>
  <w:style w:type="paragraph" w:styleId="21">
    <w:name w:val="Body Text 2"/>
    <w:basedOn w:val="a0"/>
    <w:link w:val="22"/>
    <w:rsid w:val="00A8222F"/>
    <w:pPr>
      <w:spacing w:after="0" w:line="240" w:lineRule="auto"/>
    </w:pPr>
    <w:rPr>
      <w:rFonts w:ascii="Times New Roman" w:eastAsia="Times New Roman" w:hAnsi="Times New Roman" w:cs="Times New Roman"/>
      <w:sz w:val="40"/>
      <w:szCs w:val="20"/>
      <w:lang w:val="uk-UA" w:eastAsia="ru-RU"/>
    </w:rPr>
  </w:style>
  <w:style w:type="character" w:customStyle="1" w:styleId="22">
    <w:name w:val="Основной текст 2 Знак"/>
    <w:basedOn w:val="a2"/>
    <w:link w:val="21"/>
    <w:rsid w:val="00A8222F"/>
    <w:rPr>
      <w:rFonts w:ascii="Times New Roman" w:eastAsia="Times New Roman" w:hAnsi="Times New Roman" w:cs="Times New Roman"/>
      <w:sz w:val="40"/>
      <w:szCs w:val="20"/>
      <w:lang w:val="uk-UA" w:eastAsia="ru-RU"/>
    </w:rPr>
  </w:style>
  <w:style w:type="paragraph" w:styleId="31">
    <w:name w:val="Body Text 3"/>
    <w:basedOn w:val="a0"/>
    <w:link w:val="32"/>
    <w:rsid w:val="00A8222F"/>
    <w:pPr>
      <w:spacing w:after="0" w:line="240" w:lineRule="auto"/>
    </w:pPr>
    <w:rPr>
      <w:rFonts w:ascii="Times New Roman" w:eastAsia="Times New Roman" w:hAnsi="Times New Roman" w:cs="Times New Roman"/>
      <w:b/>
      <w:sz w:val="44"/>
      <w:szCs w:val="20"/>
      <w:lang w:val="uk-UA" w:eastAsia="ru-RU"/>
    </w:rPr>
  </w:style>
  <w:style w:type="character" w:customStyle="1" w:styleId="32">
    <w:name w:val="Основной текст 3 Знак"/>
    <w:basedOn w:val="a2"/>
    <w:link w:val="31"/>
    <w:rsid w:val="00A8222F"/>
    <w:rPr>
      <w:rFonts w:ascii="Times New Roman" w:eastAsia="Times New Roman" w:hAnsi="Times New Roman" w:cs="Times New Roman"/>
      <w:b/>
      <w:sz w:val="44"/>
      <w:szCs w:val="20"/>
      <w:lang w:val="uk-UA" w:eastAsia="ru-RU"/>
    </w:rPr>
  </w:style>
  <w:style w:type="paragraph" w:styleId="aff0">
    <w:name w:val="Body Text Indent"/>
    <w:basedOn w:val="a0"/>
    <w:link w:val="aff1"/>
    <w:rsid w:val="00A8222F"/>
    <w:pPr>
      <w:spacing w:after="120" w:line="240" w:lineRule="auto"/>
      <w:ind w:left="283"/>
    </w:pPr>
    <w:rPr>
      <w:rFonts w:ascii="Times New Roman" w:eastAsia="Times New Roman" w:hAnsi="Times New Roman" w:cs="Times New Roman"/>
      <w:sz w:val="20"/>
      <w:szCs w:val="20"/>
      <w:lang w:eastAsia="ru-RU"/>
    </w:rPr>
  </w:style>
  <w:style w:type="character" w:customStyle="1" w:styleId="aff1">
    <w:name w:val="Основной текст с отступом Знак"/>
    <w:basedOn w:val="a2"/>
    <w:link w:val="aff0"/>
    <w:rsid w:val="00A8222F"/>
    <w:rPr>
      <w:rFonts w:ascii="Times New Roman" w:eastAsia="Times New Roman" w:hAnsi="Times New Roman" w:cs="Times New Roman"/>
      <w:sz w:val="20"/>
      <w:szCs w:val="20"/>
      <w:lang w:eastAsia="ru-RU"/>
    </w:rPr>
  </w:style>
  <w:style w:type="character" w:customStyle="1" w:styleId="12">
    <w:name w:val="Заголовок №1_"/>
    <w:link w:val="13"/>
    <w:rsid w:val="00A8222F"/>
    <w:rPr>
      <w:b/>
      <w:bCs/>
      <w:spacing w:val="10"/>
      <w:sz w:val="29"/>
      <w:szCs w:val="29"/>
      <w:shd w:val="clear" w:color="auto" w:fill="FFFFFF"/>
    </w:rPr>
  </w:style>
  <w:style w:type="paragraph" w:customStyle="1" w:styleId="13">
    <w:name w:val="Заголовок №1"/>
    <w:basedOn w:val="a0"/>
    <w:link w:val="12"/>
    <w:rsid w:val="00A8222F"/>
    <w:pPr>
      <w:widowControl w:val="0"/>
      <w:shd w:val="clear" w:color="auto" w:fill="FFFFFF"/>
      <w:spacing w:after="240" w:line="240" w:lineRule="atLeast"/>
      <w:jc w:val="center"/>
      <w:outlineLvl w:val="0"/>
    </w:pPr>
    <w:rPr>
      <w:b/>
      <w:bCs/>
      <w:spacing w:val="10"/>
      <w:sz w:val="29"/>
      <w:szCs w:val="29"/>
    </w:rPr>
  </w:style>
  <w:style w:type="character" w:customStyle="1" w:styleId="aff2">
    <w:name w:val="Основной текст + Полужирный"/>
    <w:aliases w:val="Курсив"/>
    <w:rsid w:val="00A8222F"/>
    <w:rPr>
      <w:rFonts w:ascii="Garamond" w:hAnsi="Garamond"/>
      <w:b/>
      <w:bCs/>
      <w:i/>
      <w:iCs/>
      <w:kern w:val="18"/>
      <w:lang w:val="en-US" w:eastAsia="ru-RU" w:bidi="ar-SA"/>
    </w:rPr>
  </w:style>
  <w:style w:type="character" w:customStyle="1" w:styleId="23">
    <w:name w:val="Основной текст (2)_"/>
    <w:link w:val="24"/>
    <w:rsid w:val="00A8222F"/>
    <w:rPr>
      <w:i/>
      <w:iCs/>
      <w:shd w:val="clear" w:color="auto" w:fill="FFFFFF"/>
    </w:rPr>
  </w:style>
  <w:style w:type="paragraph" w:customStyle="1" w:styleId="24">
    <w:name w:val="Основной текст (2)"/>
    <w:basedOn w:val="a0"/>
    <w:link w:val="23"/>
    <w:rsid w:val="00A8222F"/>
    <w:pPr>
      <w:widowControl w:val="0"/>
      <w:shd w:val="clear" w:color="auto" w:fill="FFFFFF"/>
      <w:spacing w:before="240" w:after="0" w:line="274" w:lineRule="exact"/>
    </w:pPr>
    <w:rPr>
      <w:i/>
      <w:iCs/>
    </w:rPr>
  </w:style>
  <w:style w:type="character" w:customStyle="1" w:styleId="33">
    <w:name w:val="Основной текст (3)_"/>
    <w:link w:val="34"/>
    <w:rsid w:val="00A8222F"/>
    <w:rPr>
      <w:b/>
      <w:bCs/>
      <w:i/>
      <w:iCs/>
      <w:shd w:val="clear" w:color="auto" w:fill="FFFFFF"/>
    </w:rPr>
  </w:style>
  <w:style w:type="paragraph" w:customStyle="1" w:styleId="34">
    <w:name w:val="Основной текст (3)"/>
    <w:basedOn w:val="a0"/>
    <w:link w:val="33"/>
    <w:rsid w:val="00A8222F"/>
    <w:pPr>
      <w:widowControl w:val="0"/>
      <w:shd w:val="clear" w:color="auto" w:fill="FFFFFF"/>
      <w:spacing w:after="0" w:line="274" w:lineRule="exact"/>
      <w:jc w:val="center"/>
    </w:pPr>
    <w:rPr>
      <w:b/>
      <w:bCs/>
      <w:i/>
      <w:iCs/>
    </w:rPr>
  </w:style>
  <w:style w:type="paragraph" w:styleId="aff3">
    <w:name w:val="List Paragraph"/>
    <w:basedOn w:val="a0"/>
    <w:uiPriority w:val="34"/>
    <w:qFormat/>
    <w:rsid w:val="00A8222F"/>
    <w:pPr>
      <w:spacing w:after="0" w:line="240" w:lineRule="auto"/>
      <w:ind w:left="720"/>
      <w:contextualSpacing/>
    </w:pPr>
    <w:rPr>
      <w:rFonts w:ascii="Times New Roman" w:eastAsia="Times New Roman" w:hAnsi="Times New Roman" w:cs="Times New Roman"/>
      <w:sz w:val="24"/>
      <w:szCs w:val="24"/>
      <w:lang w:eastAsia="ru-RU"/>
    </w:rPr>
  </w:style>
  <w:style w:type="paragraph" w:styleId="aff4">
    <w:name w:val="Balloon Text"/>
    <w:basedOn w:val="a0"/>
    <w:link w:val="aff5"/>
    <w:uiPriority w:val="99"/>
    <w:semiHidden/>
    <w:unhideWhenUsed/>
    <w:rsid w:val="00A8222F"/>
    <w:pPr>
      <w:spacing w:after="0" w:line="240" w:lineRule="auto"/>
    </w:pPr>
    <w:rPr>
      <w:rFonts w:ascii="Segoe UI" w:eastAsia="Times New Roman" w:hAnsi="Segoe UI" w:cs="Segoe UI"/>
      <w:sz w:val="18"/>
      <w:szCs w:val="18"/>
      <w:lang w:eastAsia="ru-RU"/>
    </w:rPr>
  </w:style>
  <w:style w:type="character" w:customStyle="1" w:styleId="aff5">
    <w:name w:val="Текст выноски Знак"/>
    <w:basedOn w:val="a2"/>
    <w:link w:val="aff4"/>
    <w:uiPriority w:val="99"/>
    <w:semiHidden/>
    <w:rsid w:val="00A8222F"/>
    <w:rPr>
      <w:rFonts w:ascii="Segoe UI" w:eastAsia="Times New Roman" w:hAnsi="Segoe UI" w:cs="Segoe UI"/>
      <w:sz w:val="18"/>
      <w:szCs w:val="18"/>
      <w:lang w:eastAsia="ru-RU"/>
    </w:rPr>
  </w:style>
  <w:style w:type="table" w:styleId="aff6">
    <w:name w:val="Table Grid"/>
    <w:basedOn w:val="a3"/>
    <w:uiPriority w:val="59"/>
    <w:rsid w:val="00ED4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3"/>
    <w:uiPriority w:val="59"/>
    <w:rsid w:val="00ED48B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basedOn w:val="a2"/>
    <w:uiPriority w:val="22"/>
    <w:qFormat/>
    <w:rsid w:val="00140F97"/>
    <w:rPr>
      <w:b/>
      <w:bCs/>
    </w:rPr>
  </w:style>
  <w:style w:type="paragraph" w:styleId="aff8">
    <w:name w:val="No Spacing"/>
    <w:uiPriority w:val="1"/>
    <w:qFormat/>
    <w:rsid w:val="00947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021">
      <w:bodyDiv w:val="1"/>
      <w:marLeft w:val="0"/>
      <w:marRight w:val="0"/>
      <w:marTop w:val="0"/>
      <w:marBottom w:val="0"/>
      <w:divBdr>
        <w:top w:val="none" w:sz="0" w:space="0" w:color="auto"/>
        <w:left w:val="none" w:sz="0" w:space="0" w:color="auto"/>
        <w:bottom w:val="none" w:sz="0" w:space="0" w:color="auto"/>
        <w:right w:val="none" w:sz="0" w:space="0" w:color="auto"/>
      </w:divBdr>
      <w:divsChild>
        <w:div w:id="159391996">
          <w:marLeft w:val="495"/>
          <w:marRight w:val="0"/>
          <w:marTop w:val="0"/>
          <w:marBottom w:val="0"/>
          <w:divBdr>
            <w:top w:val="none" w:sz="0" w:space="0" w:color="auto"/>
            <w:left w:val="none" w:sz="0" w:space="0" w:color="auto"/>
            <w:bottom w:val="none" w:sz="0" w:space="0" w:color="auto"/>
            <w:right w:val="none" w:sz="0" w:space="0" w:color="auto"/>
          </w:divBdr>
        </w:div>
      </w:divsChild>
    </w:div>
    <w:div w:id="5723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8.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9.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1.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2.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3.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4.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25.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6.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27.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28.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968641114982578E-2"/>
          <c:y val="0.13084112149532709"/>
          <c:w val="0.72473867595818819"/>
          <c:h val="0.71028037383177567"/>
        </c:manualLayout>
      </c:layout>
      <c:bar3DChart>
        <c:barDir val="col"/>
        <c:grouping val="clustered"/>
        <c:varyColors val="0"/>
        <c:ser>
          <c:idx val="0"/>
          <c:order val="0"/>
          <c:tx>
            <c:strRef>
              <c:f>Sheet1!$A$2</c:f>
              <c:strCache>
                <c:ptCount val="1"/>
                <c:pt idx="0">
                  <c:v>вища дош</c:v>
                </c:pt>
              </c:strCache>
            </c:strRef>
          </c:tx>
          <c:spPr>
            <a:solidFill>
              <a:srgbClr val="9999FF"/>
            </a:solidFill>
            <a:ln w="15763">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19</c:v>
                </c:pt>
              </c:numCache>
            </c:numRef>
          </c:val>
          <c:extLst>
            <c:ext xmlns:c16="http://schemas.microsoft.com/office/drawing/2014/chart" uri="{C3380CC4-5D6E-409C-BE32-E72D297353CC}">
              <c16:uniqueId val="{00000000-D56E-425E-9B2D-D76AB7E917B5}"/>
            </c:ext>
          </c:extLst>
        </c:ser>
        <c:ser>
          <c:idx val="1"/>
          <c:order val="1"/>
          <c:tx>
            <c:strRef>
              <c:f>Sheet1!$A$3</c:f>
              <c:strCache>
                <c:ptCount val="1"/>
                <c:pt idx="0">
                  <c:v>вища пед</c:v>
                </c:pt>
              </c:strCache>
            </c:strRef>
          </c:tx>
          <c:spPr>
            <a:solidFill>
              <a:srgbClr val="993366"/>
            </a:solidFill>
            <a:ln w="15763">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10</c:v>
                </c:pt>
              </c:numCache>
            </c:numRef>
          </c:val>
          <c:extLst>
            <c:ext xmlns:c16="http://schemas.microsoft.com/office/drawing/2014/chart" uri="{C3380CC4-5D6E-409C-BE32-E72D297353CC}">
              <c16:uniqueId val="{00000001-D56E-425E-9B2D-D76AB7E917B5}"/>
            </c:ext>
          </c:extLst>
        </c:ser>
        <c:ser>
          <c:idx val="2"/>
          <c:order val="2"/>
          <c:tx>
            <c:strRef>
              <c:f>Sheet1!$A$4</c:f>
              <c:strCache>
                <c:ptCount val="1"/>
                <c:pt idx="0">
                  <c:v>сер спец</c:v>
                </c:pt>
              </c:strCache>
            </c:strRef>
          </c:tx>
          <c:spPr>
            <a:solidFill>
              <a:srgbClr val="FFFFCC"/>
            </a:solidFill>
            <a:ln w="15763">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3</c:v>
                </c:pt>
              </c:numCache>
            </c:numRef>
          </c:val>
          <c:extLst>
            <c:ext xmlns:c16="http://schemas.microsoft.com/office/drawing/2014/chart" uri="{C3380CC4-5D6E-409C-BE32-E72D297353CC}">
              <c16:uniqueId val="{00000002-D56E-425E-9B2D-D76AB7E917B5}"/>
            </c:ext>
          </c:extLst>
        </c:ser>
        <c:dLbls>
          <c:showLegendKey val="0"/>
          <c:showVal val="0"/>
          <c:showCatName val="0"/>
          <c:showSerName val="0"/>
          <c:showPercent val="0"/>
          <c:showBubbleSize val="0"/>
        </c:dLbls>
        <c:gapWidth val="150"/>
        <c:gapDepth val="0"/>
        <c:shape val="box"/>
        <c:axId val="163035752"/>
        <c:axId val="1"/>
        <c:axId val="0"/>
      </c:bar3DChart>
      <c:catAx>
        <c:axId val="163035752"/>
        <c:scaling>
          <c:orientation val="minMax"/>
        </c:scaling>
        <c:delete val="0"/>
        <c:axPos val="b"/>
        <c:numFmt formatCode="General" sourceLinked="1"/>
        <c:majorTickMark val="out"/>
        <c:minorTickMark val="none"/>
        <c:tickLblPos val="low"/>
        <c:spPr>
          <a:ln w="3941">
            <a:solidFill>
              <a:srgbClr val="000000"/>
            </a:solidFill>
            <a:prstDash val="solid"/>
          </a:ln>
        </c:spPr>
        <c:txPr>
          <a:bodyPr rot="0" vert="horz"/>
          <a:lstStyle/>
          <a:p>
            <a:pPr>
              <a:defRPr sz="59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941">
              <a:solidFill>
                <a:srgbClr val="000000"/>
              </a:solidFill>
              <a:prstDash val="solid"/>
            </a:ln>
          </c:spPr>
        </c:majorGridlines>
        <c:numFmt formatCode="General" sourceLinked="1"/>
        <c:majorTickMark val="out"/>
        <c:minorTickMark val="none"/>
        <c:tickLblPos val="nextTo"/>
        <c:spPr>
          <a:ln w="3941">
            <a:solidFill>
              <a:srgbClr val="000000"/>
            </a:solidFill>
            <a:prstDash val="solid"/>
          </a:ln>
        </c:spPr>
        <c:txPr>
          <a:bodyPr rot="0" vert="horz"/>
          <a:lstStyle/>
          <a:p>
            <a:pPr>
              <a:defRPr sz="590" b="1" i="0" u="none" strike="noStrike" baseline="0">
                <a:solidFill>
                  <a:srgbClr val="000000"/>
                </a:solidFill>
                <a:latin typeface="Arial Cyr"/>
                <a:ea typeface="Arial Cyr"/>
                <a:cs typeface="Arial Cyr"/>
              </a:defRPr>
            </a:pPr>
            <a:endParaRPr lang="ru-RU"/>
          </a:p>
        </c:txPr>
        <c:crossAx val="163035752"/>
        <c:crosses val="autoZero"/>
        <c:crossBetween val="between"/>
      </c:valAx>
      <c:spPr>
        <a:noFill/>
        <a:ln w="31527">
          <a:noFill/>
        </a:ln>
      </c:spPr>
    </c:plotArea>
    <c:legend>
      <c:legendPos val="r"/>
      <c:layout>
        <c:manualLayout>
          <c:xMode val="edge"/>
          <c:yMode val="edge"/>
          <c:x val="0.83275261324041816"/>
          <c:y val="0.32710280373831774"/>
          <c:w val="0.15331010452961671"/>
          <c:h val="0.34579439252336447"/>
        </c:manualLayout>
      </c:layout>
      <c:overlay val="0"/>
      <c:spPr>
        <a:noFill/>
        <a:ln w="3941">
          <a:solidFill>
            <a:srgbClr val="000000"/>
          </a:solidFill>
          <a:prstDash val="solid"/>
        </a:ln>
      </c:spPr>
      <c:txPr>
        <a:bodyPr/>
        <a:lstStyle/>
        <a:p>
          <a:pPr>
            <a:defRPr sz="54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9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2</c:v>
                </c:pt>
              </c:numCache>
            </c:numRef>
          </c:val>
          <c:extLst>
            <c:ext xmlns:c16="http://schemas.microsoft.com/office/drawing/2014/chart" uri="{C3380CC4-5D6E-409C-BE32-E72D297353CC}">
              <c16:uniqueId val="{00000000-B33F-4089-9E34-B9DCE3EAFEE0}"/>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7</c:v>
                </c:pt>
              </c:numCache>
            </c:numRef>
          </c:val>
          <c:extLst>
            <c:ext xmlns:c16="http://schemas.microsoft.com/office/drawing/2014/chart" uri="{C3380CC4-5D6E-409C-BE32-E72D297353CC}">
              <c16:uniqueId val="{00000001-B33F-4089-9E34-B9DCE3EAFEE0}"/>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B33F-4089-9E34-B9DCE3EAFEE0}"/>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B33F-4089-9E34-B9DCE3EAFEE0}"/>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B33F-4089-9E34-B9DCE3EAFEE0}"/>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5</c:v>
                </c:pt>
              </c:numCache>
            </c:numRef>
          </c:val>
          <c:extLst>
            <c:ext xmlns:c16="http://schemas.microsoft.com/office/drawing/2014/chart" uri="{C3380CC4-5D6E-409C-BE32-E72D297353CC}">
              <c16:uniqueId val="{00000000-AA33-4A33-9ECD-561CECFDCB33}"/>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6</c:v>
                </c:pt>
              </c:numCache>
            </c:numRef>
          </c:val>
          <c:extLst>
            <c:ext xmlns:c16="http://schemas.microsoft.com/office/drawing/2014/chart" uri="{C3380CC4-5D6E-409C-BE32-E72D297353CC}">
              <c16:uniqueId val="{00000001-AA33-4A33-9ECD-561CECFDCB33}"/>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4</c:v>
                </c:pt>
              </c:numCache>
            </c:numRef>
          </c:val>
          <c:extLst>
            <c:ext xmlns:c16="http://schemas.microsoft.com/office/drawing/2014/chart" uri="{C3380CC4-5D6E-409C-BE32-E72D297353CC}">
              <c16:uniqueId val="{00000002-AA33-4A33-9ECD-561CECFDCB33}"/>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AA33-4A33-9ECD-561CECFDCB33}"/>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AA33-4A33-9ECD-561CECFDCB33}"/>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2</c:v>
                </c:pt>
              </c:numCache>
            </c:numRef>
          </c:val>
          <c:extLst>
            <c:ext xmlns:c16="http://schemas.microsoft.com/office/drawing/2014/chart" uri="{C3380CC4-5D6E-409C-BE32-E72D297353CC}">
              <c16:uniqueId val="{00000000-45C9-48F2-BB11-21A125FB951C}"/>
            </c:ext>
          </c:extLst>
        </c:ser>
        <c:ser>
          <c:idx val="1"/>
          <c:order val="1"/>
          <c:tx>
            <c:strRef>
              <c:f>Sheet1!$A$3</c:f>
              <c:strCache>
                <c:ptCount val="1"/>
                <c:pt idx="0">
                  <c:v>достатній рвень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6</c:v>
                </c:pt>
              </c:numCache>
            </c:numRef>
          </c:val>
          <c:extLst>
            <c:ext xmlns:c16="http://schemas.microsoft.com/office/drawing/2014/chart" uri="{C3380CC4-5D6E-409C-BE32-E72D297353CC}">
              <c16:uniqueId val="{00000001-45C9-48F2-BB11-21A125FB951C}"/>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45C9-48F2-BB11-21A125FB951C}"/>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45C9-48F2-BB11-21A125FB951C}"/>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45C9-48F2-BB11-21A125FB951C}"/>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4</c:v>
                </c:pt>
              </c:numCache>
            </c:numRef>
          </c:val>
          <c:extLst>
            <c:ext xmlns:c16="http://schemas.microsoft.com/office/drawing/2014/chart" uri="{C3380CC4-5D6E-409C-BE32-E72D297353CC}">
              <c16:uniqueId val="{00000000-392F-44E1-BC5C-359A402BFB63}"/>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4</c:v>
                </c:pt>
              </c:numCache>
            </c:numRef>
          </c:val>
          <c:extLst>
            <c:ext xmlns:c16="http://schemas.microsoft.com/office/drawing/2014/chart" uri="{C3380CC4-5D6E-409C-BE32-E72D297353CC}">
              <c16:uniqueId val="{00000001-392F-44E1-BC5C-359A402BFB63}"/>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7</c:v>
                </c:pt>
              </c:numCache>
            </c:numRef>
          </c:val>
          <c:extLst>
            <c:ext xmlns:c16="http://schemas.microsoft.com/office/drawing/2014/chart" uri="{C3380CC4-5D6E-409C-BE32-E72D297353CC}">
              <c16:uniqueId val="{00000002-392F-44E1-BC5C-359A402BFB63}"/>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392F-44E1-BC5C-359A402BFB63}"/>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392F-44E1-BC5C-359A402BFB63}"/>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3</c:v>
                </c:pt>
              </c:numCache>
            </c:numRef>
          </c:val>
          <c:extLst>
            <c:ext xmlns:c16="http://schemas.microsoft.com/office/drawing/2014/chart" uri="{C3380CC4-5D6E-409C-BE32-E72D297353CC}">
              <c16:uniqueId val="{00000000-92BE-4FFB-A674-F42877D16401}"/>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6</c:v>
                </c:pt>
              </c:numCache>
            </c:numRef>
          </c:val>
          <c:extLst>
            <c:ext xmlns:c16="http://schemas.microsoft.com/office/drawing/2014/chart" uri="{C3380CC4-5D6E-409C-BE32-E72D297353CC}">
              <c16:uniqueId val="{00000001-92BE-4FFB-A674-F42877D16401}"/>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5</c:v>
                </c:pt>
              </c:numCache>
            </c:numRef>
          </c:val>
          <c:extLst>
            <c:ext xmlns:c16="http://schemas.microsoft.com/office/drawing/2014/chart" uri="{C3380CC4-5D6E-409C-BE32-E72D297353CC}">
              <c16:uniqueId val="{00000002-92BE-4FFB-A674-F42877D16401}"/>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92BE-4FFB-A674-F42877D16401}"/>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92BE-4FFB-A674-F42877D16401}"/>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3</c:v>
                </c:pt>
              </c:numCache>
            </c:numRef>
          </c:val>
          <c:extLst>
            <c:ext xmlns:c16="http://schemas.microsoft.com/office/drawing/2014/chart" uri="{C3380CC4-5D6E-409C-BE32-E72D297353CC}">
              <c16:uniqueId val="{00000000-101E-4144-9413-27850A5A392C}"/>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5</c:v>
                </c:pt>
              </c:numCache>
            </c:numRef>
          </c:val>
          <c:extLst>
            <c:ext xmlns:c16="http://schemas.microsoft.com/office/drawing/2014/chart" uri="{C3380CC4-5D6E-409C-BE32-E72D297353CC}">
              <c16:uniqueId val="{00000001-101E-4144-9413-27850A5A392C}"/>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101E-4144-9413-27850A5A392C}"/>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101E-4144-9413-27850A5A392C}"/>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101E-4144-9413-27850A5A392C}"/>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2</c:v>
                </c:pt>
              </c:numCache>
            </c:numRef>
          </c:val>
          <c:extLst>
            <c:ext xmlns:c16="http://schemas.microsoft.com/office/drawing/2014/chart" uri="{C3380CC4-5D6E-409C-BE32-E72D297353CC}">
              <c16:uniqueId val="{00000000-E949-4F3D-B658-2F0A37A93292}"/>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6</c:v>
                </c:pt>
              </c:numCache>
            </c:numRef>
          </c:val>
          <c:extLst>
            <c:ext xmlns:c16="http://schemas.microsoft.com/office/drawing/2014/chart" uri="{C3380CC4-5D6E-409C-BE32-E72D297353CC}">
              <c16:uniqueId val="{00000001-E949-4F3D-B658-2F0A37A93292}"/>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E949-4F3D-B658-2F0A37A93292}"/>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E949-4F3D-B658-2F0A37A93292}"/>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E949-4F3D-B658-2F0A37A93292}"/>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4</c:v>
                </c:pt>
              </c:numCache>
            </c:numRef>
          </c:val>
          <c:extLst>
            <c:ext xmlns:c16="http://schemas.microsoft.com/office/drawing/2014/chart" uri="{C3380CC4-5D6E-409C-BE32-E72D297353CC}">
              <c16:uniqueId val="{00000000-E754-4F8B-AAEF-F57357AF8C8D}"/>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12</c:v>
                </c:pt>
              </c:numCache>
            </c:numRef>
          </c:val>
          <c:extLst>
            <c:ext xmlns:c16="http://schemas.microsoft.com/office/drawing/2014/chart" uri="{C3380CC4-5D6E-409C-BE32-E72D297353CC}">
              <c16:uniqueId val="{00000001-E754-4F8B-AAEF-F57357AF8C8D}"/>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2</c:v>
                </c:pt>
              </c:numCache>
            </c:numRef>
          </c:val>
          <c:extLst>
            <c:ext xmlns:c16="http://schemas.microsoft.com/office/drawing/2014/chart" uri="{C3380CC4-5D6E-409C-BE32-E72D297353CC}">
              <c16:uniqueId val="{00000002-E754-4F8B-AAEF-F57357AF8C8D}"/>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numCache>
            </c:numRef>
          </c:val>
          <c:extLst>
            <c:ext xmlns:c16="http://schemas.microsoft.com/office/drawing/2014/chart" uri="{C3380CC4-5D6E-409C-BE32-E72D297353CC}">
              <c16:uniqueId val="{00000003-E754-4F8B-AAEF-F57357AF8C8D}"/>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E754-4F8B-AAEF-F57357AF8C8D}"/>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4</c:v>
                </c:pt>
              </c:numCache>
            </c:numRef>
          </c:val>
          <c:extLst>
            <c:ext xmlns:c16="http://schemas.microsoft.com/office/drawing/2014/chart" uri="{C3380CC4-5D6E-409C-BE32-E72D297353CC}">
              <c16:uniqueId val="{00000000-2CFC-4EC9-8DBB-217FA6A0060C}"/>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8</c:v>
                </c:pt>
              </c:numCache>
            </c:numRef>
          </c:val>
          <c:extLst>
            <c:ext xmlns:c16="http://schemas.microsoft.com/office/drawing/2014/chart" uri="{C3380CC4-5D6E-409C-BE32-E72D297353CC}">
              <c16:uniqueId val="{00000001-2CFC-4EC9-8DBB-217FA6A0060C}"/>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5</c:v>
                </c:pt>
              </c:numCache>
            </c:numRef>
          </c:val>
          <c:extLst>
            <c:ext xmlns:c16="http://schemas.microsoft.com/office/drawing/2014/chart" uri="{C3380CC4-5D6E-409C-BE32-E72D297353CC}">
              <c16:uniqueId val="{00000002-2CFC-4EC9-8DBB-217FA6A0060C}"/>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1</c:v>
                </c:pt>
              </c:numCache>
            </c:numRef>
          </c:val>
          <c:extLst>
            <c:ext xmlns:c16="http://schemas.microsoft.com/office/drawing/2014/chart" uri="{C3380CC4-5D6E-409C-BE32-E72D297353CC}">
              <c16:uniqueId val="{00000003-2CFC-4EC9-8DBB-217FA6A0060C}"/>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2CFC-4EC9-8DBB-217FA6A0060C}"/>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4</c:v>
                </c:pt>
              </c:numCache>
            </c:numRef>
          </c:val>
          <c:extLst>
            <c:ext xmlns:c16="http://schemas.microsoft.com/office/drawing/2014/chart" uri="{C3380CC4-5D6E-409C-BE32-E72D297353CC}">
              <c16:uniqueId val="{00000000-79B8-4CFB-95CD-15C1B852DFF1}"/>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8</c:v>
                </c:pt>
              </c:numCache>
            </c:numRef>
          </c:val>
          <c:extLst>
            <c:ext xmlns:c16="http://schemas.microsoft.com/office/drawing/2014/chart" uri="{C3380CC4-5D6E-409C-BE32-E72D297353CC}">
              <c16:uniqueId val="{00000001-79B8-4CFB-95CD-15C1B852DFF1}"/>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79B8-4CFB-95CD-15C1B852DFF1}"/>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numCache>
            </c:numRef>
          </c:val>
          <c:extLst>
            <c:ext xmlns:c16="http://schemas.microsoft.com/office/drawing/2014/chart" uri="{C3380CC4-5D6E-409C-BE32-E72D297353CC}">
              <c16:uniqueId val="{00000003-79B8-4CFB-95CD-15C1B852DFF1}"/>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79B8-4CFB-95CD-15C1B852DFF1}"/>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3578595317725759E-2"/>
          <c:y val="0.1171875"/>
          <c:w val="0.62207357859531776"/>
          <c:h val="0.75"/>
        </c:manualLayout>
      </c:layout>
      <c:bar3DChart>
        <c:barDir val="col"/>
        <c:grouping val="clustered"/>
        <c:varyColors val="0"/>
        <c:ser>
          <c:idx val="0"/>
          <c:order val="0"/>
          <c:tx>
            <c:strRef>
              <c:f>Sheet1!$A$2</c:f>
              <c:strCache>
                <c:ptCount val="1"/>
                <c:pt idx="0">
                  <c:v>вища категорія</c:v>
                </c:pt>
              </c:strCache>
            </c:strRef>
          </c:tx>
          <c:spPr>
            <a:solidFill>
              <a:srgbClr val="9999FF"/>
            </a:solidFill>
            <a:ln w="15767">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9</c:v>
                </c:pt>
              </c:numCache>
            </c:numRef>
          </c:val>
          <c:extLst>
            <c:ext xmlns:c16="http://schemas.microsoft.com/office/drawing/2014/chart" uri="{C3380CC4-5D6E-409C-BE32-E72D297353CC}">
              <c16:uniqueId val="{00000000-EB58-49AA-8AC8-DC454AD1AC1F}"/>
            </c:ext>
          </c:extLst>
        </c:ser>
        <c:ser>
          <c:idx val="1"/>
          <c:order val="1"/>
          <c:tx>
            <c:strRef>
              <c:f>Sheet1!$A$3</c:f>
              <c:strCache>
                <c:ptCount val="1"/>
                <c:pt idx="0">
                  <c:v>перша категорія</c:v>
                </c:pt>
              </c:strCache>
            </c:strRef>
          </c:tx>
          <c:spPr>
            <a:solidFill>
              <a:srgbClr val="993366"/>
            </a:solidFill>
            <a:ln w="15767">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10</c:v>
                </c:pt>
              </c:numCache>
            </c:numRef>
          </c:val>
          <c:extLst>
            <c:ext xmlns:c16="http://schemas.microsoft.com/office/drawing/2014/chart" uri="{C3380CC4-5D6E-409C-BE32-E72D297353CC}">
              <c16:uniqueId val="{00000001-EB58-49AA-8AC8-DC454AD1AC1F}"/>
            </c:ext>
          </c:extLst>
        </c:ser>
        <c:ser>
          <c:idx val="2"/>
          <c:order val="2"/>
          <c:tx>
            <c:strRef>
              <c:f>Sheet1!$A$4</c:f>
              <c:strCache>
                <c:ptCount val="1"/>
                <c:pt idx="0">
                  <c:v>друга категорія</c:v>
                </c:pt>
              </c:strCache>
            </c:strRef>
          </c:tx>
          <c:spPr>
            <a:solidFill>
              <a:srgbClr val="FFFFCC"/>
            </a:solidFill>
            <a:ln w="15767">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10</c:v>
                </c:pt>
              </c:numCache>
            </c:numRef>
          </c:val>
          <c:extLst>
            <c:ext xmlns:c16="http://schemas.microsoft.com/office/drawing/2014/chart" uri="{C3380CC4-5D6E-409C-BE32-E72D297353CC}">
              <c16:uniqueId val="{00000002-EB58-49AA-8AC8-DC454AD1AC1F}"/>
            </c:ext>
          </c:extLst>
        </c:ser>
        <c:ser>
          <c:idx val="3"/>
          <c:order val="3"/>
          <c:tx>
            <c:strRef>
              <c:f>Sheet1!$A$5</c:f>
              <c:strCache>
                <c:ptCount val="1"/>
                <c:pt idx="0">
                  <c:v>спеціаліст</c:v>
                </c:pt>
              </c:strCache>
            </c:strRef>
          </c:tx>
          <c:spPr>
            <a:solidFill>
              <a:srgbClr val="CCFFFF"/>
            </a:solidFill>
            <a:ln w="15767">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4</c:v>
                </c:pt>
              </c:numCache>
            </c:numRef>
          </c:val>
          <c:extLst>
            <c:ext xmlns:c16="http://schemas.microsoft.com/office/drawing/2014/chart" uri="{C3380CC4-5D6E-409C-BE32-E72D297353CC}">
              <c16:uniqueId val="{00000003-EB58-49AA-8AC8-DC454AD1AC1F}"/>
            </c:ext>
          </c:extLst>
        </c:ser>
        <c:dLbls>
          <c:showLegendKey val="0"/>
          <c:showVal val="0"/>
          <c:showCatName val="0"/>
          <c:showSerName val="0"/>
          <c:showPercent val="0"/>
          <c:showBubbleSize val="0"/>
        </c:dLbls>
        <c:gapWidth val="150"/>
        <c:gapDepth val="0"/>
        <c:shape val="box"/>
        <c:axId val="163341856"/>
        <c:axId val="1"/>
        <c:axId val="0"/>
      </c:bar3DChart>
      <c:catAx>
        <c:axId val="163341856"/>
        <c:scaling>
          <c:orientation val="minMax"/>
        </c:scaling>
        <c:delete val="0"/>
        <c:axPos val="b"/>
        <c:numFmt formatCode="General" sourceLinked="1"/>
        <c:majorTickMark val="out"/>
        <c:minorTickMark val="none"/>
        <c:tickLblPos val="low"/>
        <c:spPr>
          <a:ln w="3942">
            <a:solidFill>
              <a:srgbClr val="000000"/>
            </a:solidFill>
            <a:prstDash val="solid"/>
          </a:ln>
        </c:spPr>
        <c:txPr>
          <a:bodyPr rot="0" vert="horz"/>
          <a:lstStyle/>
          <a:p>
            <a:pPr>
              <a:defRPr sz="714"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942">
              <a:solidFill>
                <a:srgbClr val="000000"/>
              </a:solidFill>
              <a:prstDash val="solid"/>
            </a:ln>
          </c:spPr>
        </c:majorGridlines>
        <c:numFmt formatCode="General" sourceLinked="1"/>
        <c:majorTickMark val="out"/>
        <c:minorTickMark val="none"/>
        <c:tickLblPos val="nextTo"/>
        <c:spPr>
          <a:ln w="3942">
            <a:solidFill>
              <a:srgbClr val="000000"/>
            </a:solidFill>
            <a:prstDash val="solid"/>
          </a:ln>
        </c:spPr>
        <c:txPr>
          <a:bodyPr rot="0" vert="horz"/>
          <a:lstStyle/>
          <a:p>
            <a:pPr>
              <a:defRPr sz="714" b="1" i="0" u="none" strike="noStrike" baseline="0">
                <a:solidFill>
                  <a:srgbClr val="000000"/>
                </a:solidFill>
                <a:latin typeface="Arial Cyr"/>
                <a:ea typeface="Arial Cyr"/>
                <a:cs typeface="Arial Cyr"/>
              </a:defRPr>
            </a:pPr>
            <a:endParaRPr lang="ru-RU"/>
          </a:p>
        </c:txPr>
        <c:crossAx val="163341856"/>
        <c:crosses val="autoZero"/>
        <c:crossBetween val="between"/>
      </c:valAx>
      <c:spPr>
        <a:noFill/>
        <a:ln w="31534">
          <a:noFill/>
        </a:ln>
      </c:spPr>
    </c:plotArea>
    <c:legend>
      <c:legendPos val="r"/>
      <c:layout>
        <c:manualLayout>
          <c:xMode val="edge"/>
          <c:yMode val="edge"/>
          <c:x val="0.73244147157190631"/>
          <c:y val="0.296875"/>
          <c:w val="0.25418060200668896"/>
          <c:h val="0.4140625"/>
        </c:manualLayout>
      </c:layout>
      <c:overlay val="0"/>
      <c:spPr>
        <a:noFill/>
        <a:ln w="3942">
          <a:solidFill>
            <a:srgbClr val="000000"/>
          </a:solidFill>
          <a:prstDash val="solid"/>
        </a:ln>
      </c:spPr>
      <c:txPr>
        <a:bodyPr/>
        <a:lstStyle/>
        <a:p>
          <a:pPr>
            <a:defRPr sz="65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71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2</c:v>
                </c:pt>
              </c:numCache>
            </c:numRef>
          </c:val>
          <c:extLst>
            <c:ext xmlns:c16="http://schemas.microsoft.com/office/drawing/2014/chart" uri="{C3380CC4-5D6E-409C-BE32-E72D297353CC}">
              <c16:uniqueId val="{00000000-8440-4913-BBA2-2FC83AD6A3CE}"/>
            </c:ext>
          </c:extLst>
        </c:ser>
        <c:ser>
          <c:idx val="1"/>
          <c:order val="1"/>
          <c:tx>
            <c:strRef>
              <c:f>Sheet1!$A$3</c:f>
              <c:strCache>
                <c:ptCount val="1"/>
                <c:pt idx="0">
                  <c:v>достатній рівеь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7</c:v>
                </c:pt>
              </c:numCache>
            </c:numRef>
          </c:val>
          <c:extLst>
            <c:ext xmlns:c16="http://schemas.microsoft.com/office/drawing/2014/chart" uri="{C3380CC4-5D6E-409C-BE32-E72D297353CC}">
              <c16:uniqueId val="{00000001-8440-4913-BBA2-2FC83AD6A3CE}"/>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8</c:v>
                </c:pt>
              </c:numCache>
            </c:numRef>
          </c:val>
          <c:extLst>
            <c:ext xmlns:c16="http://schemas.microsoft.com/office/drawing/2014/chart" uri="{C3380CC4-5D6E-409C-BE32-E72D297353CC}">
              <c16:uniqueId val="{00000002-8440-4913-BBA2-2FC83AD6A3CE}"/>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1</c:v>
                </c:pt>
              </c:numCache>
            </c:numRef>
          </c:val>
          <c:extLst>
            <c:ext xmlns:c16="http://schemas.microsoft.com/office/drawing/2014/chart" uri="{C3380CC4-5D6E-409C-BE32-E72D297353CC}">
              <c16:uniqueId val="{00000003-8440-4913-BBA2-2FC83AD6A3CE}"/>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8440-4913-BBA2-2FC83AD6A3CE}"/>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8</c:v>
                </c:pt>
              </c:numCache>
            </c:numRef>
          </c:val>
          <c:extLst>
            <c:ext xmlns:c16="http://schemas.microsoft.com/office/drawing/2014/chart" uri="{C3380CC4-5D6E-409C-BE32-E72D297353CC}">
              <c16:uniqueId val="{00000000-A39A-4CC7-ACF2-2F7C79F0D4E4}"/>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9</c:v>
                </c:pt>
              </c:numCache>
            </c:numRef>
          </c:val>
          <c:extLst>
            <c:ext xmlns:c16="http://schemas.microsoft.com/office/drawing/2014/chart" uri="{C3380CC4-5D6E-409C-BE32-E72D297353CC}">
              <c16:uniqueId val="{00000001-A39A-4CC7-ACF2-2F7C79F0D4E4}"/>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1</c:v>
                </c:pt>
              </c:numCache>
            </c:numRef>
          </c:val>
          <c:extLst>
            <c:ext xmlns:c16="http://schemas.microsoft.com/office/drawing/2014/chart" uri="{C3380CC4-5D6E-409C-BE32-E72D297353CC}">
              <c16:uniqueId val="{00000002-A39A-4CC7-ACF2-2F7C79F0D4E4}"/>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numCache>
            </c:numRef>
          </c:val>
          <c:extLst>
            <c:ext xmlns:c16="http://schemas.microsoft.com/office/drawing/2014/chart" uri="{C3380CC4-5D6E-409C-BE32-E72D297353CC}">
              <c16:uniqueId val="{00000003-A39A-4CC7-ACF2-2F7C79F0D4E4}"/>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A39A-4CC7-ACF2-2F7C79F0D4E4}"/>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5</c:v>
                </c:pt>
              </c:numCache>
            </c:numRef>
          </c:val>
          <c:extLst>
            <c:ext xmlns:c16="http://schemas.microsoft.com/office/drawing/2014/chart" uri="{C3380CC4-5D6E-409C-BE32-E72D297353CC}">
              <c16:uniqueId val="{00000000-EC47-467C-A142-8CD487C654A0}"/>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11</c:v>
                </c:pt>
              </c:numCache>
            </c:numRef>
          </c:val>
          <c:extLst>
            <c:ext xmlns:c16="http://schemas.microsoft.com/office/drawing/2014/chart" uri="{C3380CC4-5D6E-409C-BE32-E72D297353CC}">
              <c16:uniqueId val="{00000001-EC47-467C-A142-8CD487C654A0}"/>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2</c:v>
                </c:pt>
              </c:numCache>
            </c:numRef>
          </c:val>
          <c:extLst>
            <c:ext xmlns:c16="http://schemas.microsoft.com/office/drawing/2014/chart" uri="{C3380CC4-5D6E-409C-BE32-E72D297353CC}">
              <c16:uniqueId val="{00000002-EC47-467C-A142-8CD487C654A0}"/>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numCache>
            </c:numRef>
          </c:val>
          <c:extLst>
            <c:ext xmlns:c16="http://schemas.microsoft.com/office/drawing/2014/chart" uri="{C3380CC4-5D6E-409C-BE32-E72D297353CC}">
              <c16:uniqueId val="{00000003-EC47-467C-A142-8CD487C654A0}"/>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EC47-467C-A142-8CD487C654A0}"/>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3</c:v>
                </c:pt>
              </c:numCache>
            </c:numRef>
          </c:val>
          <c:extLst>
            <c:ext xmlns:c16="http://schemas.microsoft.com/office/drawing/2014/chart" uri="{C3380CC4-5D6E-409C-BE32-E72D297353CC}">
              <c16:uniqueId val="{00000000-F8B1-428B-827A-1D6A28AD202B}"/>
            </c:ext>
          </c:extLst>
        </c:ser>
        <c:ser>
          <c:idx val="1"/>
          <c:order val="1"/>
          <c:tx>
            <c:strRef>
              <c:f>Sheet1!$A$3</c:f>
              <c:strCache>
                <c:ptCount val="1"/>
                <c:pt idx="0">
                  <c:v>достатній рівень </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9</c:v>
                </c:pt>
              </c:numCache>
            </c:numRef>
          </c:val>
          <c:extLst>
            <c:ext xmlns:c16="http://schemas.microsoft.com/office/drawing/2014/chart" uri="{C3380CC4-5D6E-409C-BE32-E72D297353CC}">
              <c16:uniqueId val="{00000001-F8B1-428B-827A-1D6A28AD202B}"/>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2</c:v>
                </c:pt>
              </c:numCache>
            </c:numRef>
          </c:val>
          <c:extLst>
            <c:ext xmlns:c16="http://schemas.microsoft.com/office/drawing/2014/chart" uri="{C3380CC4-5D6E-409C-BE32-E72D297353CC}">
              <c16:uniqueId val="{00000002-F8B1-428B-827A-1D6A28AD202B}"/>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4</c:v>
                </c:pt>
              </c:numCache>
            </c:numRef>
          </c:val>
          <c:extLst>
            <c:ext xmlns:c16="http://schemas.microsoft.com/office/drawing/2014/chart" uri="{C3380CC4-5D6E-409C-BE32-E72D297353CC}">
              <c16:uniqueId val="{00000003-F8B1-428B-827A-1D6A28AD202B}"/>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F8B1-428B-827A-1D6A28AD202B}"/>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1315">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13</c:v>
                </c:pt>
              </c:numCache>
            </c:numRef>
          </c:val>
          <c:extLst>
            <c:ext xmlns:c16="http://schemas.microsoft.com/office/drawing/2014/chart" uri="{C3380CC4-5D6E-409C-BE32-E72D297353CC}">
              <c16:uniqueId val="{00000000-CCD4-4139-9387-AF7BF89C03B9}"/>
            </c:ext>
          </c:extLst>
        </c:ser>
        <c:ser>
          <c:idx val="1"/>
          <c:order val="1"/>
          <c:tx>
            <c:strRef>
              <c:f>Sheet1!$A$3</c:f>
              <c:strCache>
                <c:ptCount val="1"/>
                <c:pt idx="0">
                  <c:v>Достатній рівень</c:v>
                </c:pt>
              </c:strCache>
            </c:strRef>
          </c:tx>
          <c:spPr>
            <a:solidFill>
              <a:srgbClr val="993366"/>
            </a:solidFill>
            <a:ln w="11315">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6</c:v>
                </c:pt>
              </c:numCache>
            </c:numRef>
          </c:val>
          <c:extLst>
            <c:ext xmlns:c16="http://schemas.microsoft.com/office/drawing/2014/chart" uri="{C3380CC4-5D6E-409C-BE32-E72D297353CC}">
              <c16:uniqueId val="{00000001-CCD4-4139-9387-AF7BF89C03B9}"/>
            </c:ext>
          </c:extLst>
        </c:ser>
        <c:ser>
          <c:idx val="2"/>
          <c:order val="2"/>
          <c:tx>
            <c:strRef>
              <c:f>Sheet1!$A$4</c:f>
              <c:strCache>
                <c:ptCount val="1"/>
                <c:pt idx="0">
                  <c:v>Середній рівень</c:v>
                </c:pt>
              </c:strCache>
            </c:strRef>
          </c:tx>
          <c:spPr>
            <a:solidFill>
              <a:srgbClr val="FFFFCC"/>
            </a:solidFill>
            <a:ln w="11315">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8</c:v>
                </c:pt>
              </c:numCache>
            </c:numRef>
          </c:val>
          <c:extLst>
            <c:ext xmlns:c16="http://schemas.microsoft.com/office/drawing/2014/chart" uri="{C3380CC4-5D6E-409C-BE32-E72D297353CC}">
              <c16:uniqueId val="{00000002-CCD4-4139-9387-AF7BF89C03B9}"/>
            </c:ext>
          </c:extLst>
        </c:ser>
        <c:ser>
          <c:idx val="3"/>
          <c:order val="3"/>
          <c:tx>
            <c:strRef>
              <c:f>Sheet1!$A$5</c:f>
              <c:strCache>
                <c:ptCount val="1"/>
                <c:pt idx="0">
                  <c:v>Початковий рівень</c:v>
                </c:pt>
              </c:strCache>
            </c:strRef>
          </c:tx>
          <c:spPr>
            <a:solidFill>
              <a:srgbClr val="CCFFFF"/>
            </a:solidFill>
            <a:ln w="11315">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CCD4-4139-9387-AF7BF89C03B9}"/>
            </c:ext>
          </c:extLst>
        </c:ser>
        <c:ser>
          <c:idx val="4"/>
          <c:order val="4"/>
          <c:tx>
            <c:strRef>
              <c:f>Sheet1!$A$6</c:f>
              <c:strCache>
                <c:ptCount val="1"/>
              </c:strCache>
            </c:strRef>
          </c:tx>
          <c:spPr>
            <a:solidFill>
              <a:srgbClr val="660066"/>
            </a:solidFill>
            <a:ln w="11315">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CCD4-4139-9387-AF7BF89C03B9}"/>
            </c:ext>
          </c:extLst>
        </c:ser>
        <c:dLbls>
          <c:showLegendKey val="0"/>
          <c:showVal val="0"/>
          <c:showCatName val="0"/>
          <c:showSerName val="0"/>
          <c:showPercent val="0"/>
          <c:showBubbleSize val="0"/>
        </c:dLbls>
        <c:gapWidth val="150"/>
        <c:gapDepth val="0"/>
        <c:shape val="box"/>
        <c:axId val="164840408"/>
        <c:axId val="1"/>
        <c:axId val="0"/>
      </c:bar3DChart>
      <c:catAx>
        <c:axId val="164840408"/>
        <c:scaling>
          <c:orientation val="minMax"/>
        </c:scaling>
        <c:delete val="0"/>
        <c:axPos val="b"/>
        <c:numFmt formatCode="General" sourceLinked="1"/>
        <c:majorTickMark val="out"/>
        <c:minorTickMark val="none"/>
        <c:tickLblPos val="low"/>
        <c:spPr>
          <a:ln w="2829">
            <a:solidFill>
              <a:srgbClr val="000000"/>
            </a:solidFill>
            <a:prstDash val="solid"/>
          </a:ln>
        </c:spPr>
        <c:txPr>
          <a:bodyPr rot="0" vert="horz"/>
          <a:lstStyle/>
          <a:p>
            <a:pPr>
              <a:defRPr sz="491"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2829">
              <a:solidFill>
                <a:srgbClr val="000000"/>
              </a:solidFill>
              <a:prstDash val="solid"/>
            </a:ln>
          </c:spPr>
        </c:majorGridlines>
        <c:numFmt formatCode="General" sourceLinked="1"/>
        <c:majorTickMark val="out"/>
        <c:minorTickMark val="none"/>
        <c:tickLblPos val="nextTo"/>
        <c:spPr>
          <a:ln w="2829">
            <a:solidFill>
              <a:srgbClr val="000000"/>
            </a:solidFill>
            <a:prstDash val="solid"/>
          </a:ln>
        </c:spPr>
        <c:txPr>
          <a:bodyPr rot="0" vert="horz"/>
          <a:lstStyle/>
          <a:p>
            <a:pPr>
              <a:defRPr sz="491" b="1" i="0" u="none" strike="noStrike" baseline="0">
                <a:solidFill>
                  <a:srgbClr val="000000"/>
                </a:solidFill>
                <a:latin typeface="Arial Cyr"/>
                <a:ea typeface="Arial Cyr"/>
                <a:cs typeface="Arial Cyr"/>
              </a:defRPr>
            </a:pPr>
            <a:endParaRPr lang="ru-RU"/>
          </a:p>
        </c:txPr>
        <c:crossAx val="164840408"/>
        <c:crosses val="autoZero"/>
        <c:crossBetween val="between"/>
      </c:valAx>
      <c:spPr>
        <a:noFill/>
        <a:ln w="24690">
          <a:noFill/>
        </a:ln>
      </c:spPr>
    </c:plotArea>
    <c:legend>
      <c:legendPos val="r"/>
      <c:legendEntry>
        <c:idx val="4"/>
        <c:delete val="1"/>
      </c:legendEntry>
      <c:layout>
        <c:manualLayout>
          <c:xMode val="edge"/>
          <c:yMode val="edge"/>
          <c:x val="0.71022727272727271"/>
          <c:y val="0.22077922077922077"/>
          <c:w val="0.27272727272727271"/>
          <c:h val="0.52597402597402598"/>
        </c:manualLayout>
      </c:layout>
      <c:overlay val="0"/>
      <c:spPr>
        <a:noFill/>
        <a:ln w="2829">
          <a:solidFill>
            <a:srgbClr val="000000"/>
          </a:solidFill>
          <a:prstDash val="solid"/>
        </a:ln>
      </c:spPr>
      <c:txPr>
        <a:bodyPr/>
        <a:lstStyle/>
        <a:p>
          <a:pPr>
            <a:defRPr sz="45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491"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2574">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11</c:v>
                </c:pt>
              </c:numCache>
            </c:numRef>
          </c:val>
          <c:extLst>
            <c:ext xmlns:c16="http://schemas.microsoft.com/office/drawing/2014/chart" uri="{C3380CC4-5D6E-409C-BE32-E72D297353CC}">
              <c16:uniqueId val="{00000000-107A-4DB2-BC15-F151D88FCABF}"/>
            </c:ext>
          </c:extLst>
        </c:ser>
        <c:ser>
          <c:idx val="1"/>
          <c:order val="1"/>
          <c:tx>
            <c:strRef>
              <c:f>Sheet1!$A$3</c:f>
              <c:strCache>
                <c:ptCount val="1"/>
                <c:pt idx="0">
                  <c:v>Достатній рівень</c:v>
                </c:pt>
              </c:strCache>
            </c:strRef>
          </c:tx>
          <c:spPr>
            <a:solidFill>
              <a:srgbClr val="993366"/>
            </a:solidFill>
            <a:ln w="12574">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11</c:v>
                </c:pt>
              </c:numCache>
            </c:numRef>
          </c:val>
          <c:extLst>
            <c:ext xmlns:c16="http://schemas.microsoft.com/office/drawing/2014/chart" uri="{C3380CC4-5D6E-409C-BE32-E72D297353CC}">
              <c16:uniqueId val="{00000001-107A-4DB2-BC15-F151D88FCABF}"/>
            </c:ext>
          </c:extLst>
        </c:ser>
        <c:ser>
          <c:idx val="2"/>
          <c:order val="2"/>
          <c:tx>
            <c:strRef>
              <c:f>Sheet1!$A$4</c:f>
              <c:strCache>
                <c:ptCount val="1"/>
                <c:pt idx="0">
                  <c:v>Середній рівень</c:v>
                </c:pt>
              </c:strCache>
            </c:strRef>
          </c:tx>
          <c:spPr>
            <a:solidFill>
              <a:srgbClr val="FFFFCC"/>
            </a:solidFill>
            <a:ln w="12574">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107A-4DB2-BC15-F151D88FCABF}"/>
            </c:ext>
          </c:extLst>
        </c:ser>
        <c:ser>
          <c:idx val="3"/>
          <c:order val="3"/>
          <c:tx>
            <c:strRef>
              <c:f>Sheet1!$A$5</c:f>
              <c:strCache>
                <c:ptCount val="1"/>
                <c:pt idx="0">
                  <c:v>Початковий рівень</c:v>
                </c:pt>
              </c:strCache>
            </c:strRef>
          </c:tx>
          <c:spPr>
            <a:solidFill>
              <a:srgbClr val="CCFFFF"/>
            </a:solidFill>
            <a:ln w="12574">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107A-4DB2-BC15-F151D88FCABF}"/>
            </c:ext>
          </c:extLst>
        </c:ser>
        <c:ser>
          <c:idx val="4"/>
          <c:order val="4"/>
          <c:tx>
            <c:strRef>
              <c:f>Sheet1!$A$6</c:f>
              <c:strCache>
                <c:ptCount val="1"/>
              </c:strCache>
            </c:strRef>
          </c:tx>
          <c:spPr>
            <a:solidFill>
              <a:srgbClr val="660066"/>
            </a:solidFill>
            <a:ln w="12574">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107A-4DB2-BC15-F151D88FCABF}"/>
            </c:ext>
          </c:extLst>
        </c:ser>
        <c:dLbls>
          <c:showLegendKey val="0"/>
          <c:showVal val="0"/>
          <c:showCatName val="0"/>
          <c:showSerName val="0"/>
          <c:showPercent val="0"/>
          <c:showBubbleSize val="0"/>
        </c:dLbls>
        <c:gapWidth val="150"/>
        <c:gapDepth val="0"/>
        <c:shape val="box"/>
        <c:axId val="164843360"/>
        <c:axId val="1"/>
        <c:axId val="0"/>
      </c:bar3DChart>
      <c:catAx>
        <c:axId val="164843360"/>
        <c:scaling>
          <c:orientation val="minMax"/>
        </c:scaling>
        <c:delete val="0"/>
        <c:axPos val="b"/>
        <c:numFmt formatCode="General" sourceLinked="1"/>
        <c:majorTickMark val="out"/>
        <c:minorTickMark val="none"/>
        <c:tickLblPos val="low"/>
        <c:spPr>
          <a:ln w="3144">
            <a:solidFill>
              <a:srgbClr val="000000"/>
            </a:solidFill>
            <a:prstDash val="solid"/>
          </a:ln>
        </c:spPr>
        <c:txPr>
          <a:bodyPr rot="0" vert="horz"/>
          <a:lstStyle/>
          <a:p>
            <a:pPr>
              <a:defRPr sz="546"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44">
              <a:solidFill>
                <a:srgbClr val="000000"/>
              </a:solidFill>
              <a:prstDash val="solid"/>
            </a:ln>
          </c:spPr>
        </c:majorGridlines>
        <c:numFmt formatCode="General" sourceLinked="1"/>
        <c:majorTickMark val="out"/>
        <c:minorTickMark val="none"/>
        <c:tickLblPos val="nextTo"/>
        <c:spPr>
          <a:ln w="3144">
            <a:solidFill>
              <a:srgbClr val="000000"/>
            </a:solidFill>
            <a:prstDash val="solid"/>
          </a:ln>
        </c:spPr>
        <c:txPr>
          <a:bodyPr rot="0" vert="horz"/>
          <a:lstStyle/>
          <a:p>
            <a:pPr>
              <a:defRPr sz="546" b="1" i="0" u="none" strike="noStrike" baseline="0">
                <a:solidFill>
                  <a:srgbClr val="000000"/>
                </a:solidFill>
                <a:latin typeface="Arial Cyr"/>
                <a:ea typeface="Arial Cyr"/>
                <a:cs typeface="Arial Cyr"/>
              </a:defRPr>
            </a:pPr>
            <a:endParaRPr lang="ru-RU"/>
          </a:p>
        </c:txPr>
        <c:crossAx val="164843360"/>
        <c:crosses val="autoZero"/>
        <c:crossBetween val="between"/>
      </c:valAx>
      <c:spPr>
        <a:noFill/>
        <a:ln w="27438">
          <a:noFill/>
        </a:ln>
      </c:spPr>
    </c:plotArea>
    <c:legend>
      <c:legendPos val="r"/>
      <c:legendEntry>
        <c:idx val="4"/>
        <c:delete val="1"/>
      </c:legendEntry>
      <c:layout>
        <c:manualLayout>
          <c:xMode val="edge"/>
          <c:yMode val="edge"/>
          <c:x val="0.71022727272727271"/>
          <c:y val="0.22077922077922077"/>
          <c:w val="0.27272727272727271"/>
          <c:h val="0.52597402597402598"/>
        </c:manualLayout>
      </c:layout>
      <c:overlay val="0"/>
      <c:spPr>
        <a:noFill/>
        <a:ln w="3144">
          <a:solidFill>
            <a:srgbClr val="000000"/>
          </a:solidFill>
          <a:prstDash val="solid"/>
        </a:ln>
      </c:spPr>
      <c:txPr>
        <a:bodyPr/>
        <a:lstStyle/>
        <a:p>
          <a:pPr>
            <a:defRPr sz="5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6"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2561">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9</c:v>
                </c:pt>
              </c:numCache>
            </c:numRef>
          </c:val>
          <c:extLst>
            <c:ext xmlns:c16="http://schemas.microsoft.com/office/drawing/2014/chart" uri="{C3380CC4-5D6E-409C-BE32-E72D297353CC}">
              <c16:uniqueId val="{00000000-D886-4B2F-849E-CC80FB0F9FB5}"/>
            </c:ext>
          </c:extLst>
        </c:ser>
        <c:ser>
          <c:idx val="1"/>
          <c:order val="1"/>
          <c:tx>
            <c:strRef>
              <c:f>Sheet1!$A$3</c:f>
              <c:strCache>
                <c:ptCount val="1"/>
                <c:pt idx="0">
                  <c:v>Достатній рівень</c:v>
                </c:pt>
              </c:strCache>
            </c:strRef>
          </c:tx>
          <c:spPr>
            <a:solidFill>
              <a:srgbClr val="993366"/>
            </a:solidFill>
            <a:ln w="12561">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14</c:v>
                </c:pt>
              </c:numCache>
            </c:numRef>
          </c:val>
          <c:extLst>
            <c:ext xmlns:c16="http://schemas.microsoft.com/office/drawing/2014/chart" uri="{C3380CC4-5D6E-409C-BE32-E72D297353CC}">
              <c16:uniqueId val="{00000001-D886-4B2F-849E-CC80FB0F9FB5}"/>
            </c:ext>
          </c:extLst>
        </c:ser>
        <c:ser>
          <c:idx val="2"/>
          <c:order val="2"/>
          <c:tx>
            <c:strRef>
              <c:f>Sheet1!$A$4</c:f>
              <c:strCache>
                <c:ptCount val="1"/>
                <c:pt idx="0">
                  <c:v>Середній рівень</c:v>
                </c:pt>
              </c:strCache>
            </c:strRef>
          </c:tx>
          <c:spPr>
            <a:solidFill>
              <a:srgbClr val="FFFFCC"/>
            </a:solidFill>
            <a:ln w="12561">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D886-4B2F-849E-CC80FB0F9FB5}"/>
            </c:ext>
          </c:extLst>
        </c:ser>
        <c:ser>
          <c:idx val="3"/>
          <c:order val="3"/>
          <c:tx>
            <c:strRef>
              <c:f>Sheet1!$A$5</c:f>
              <c:strCache>
                <c:ptCount val="1"/>
                <c:pt idx="0">
                  <c:v>Початковий рівень</c:v>
                </c:pt>
              </c:strCache>
            </c:strRef>
          </c:tx>
          <c:spPr>
            <a:solidFill>
              <a:srgbClr val="CCFFFF"/>
            </a:solidFill>
            <a:ln w="12561">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1</c:v>
                </c:pt>
              </c:numCache>
            </c:numRef>
          </c:val>
          <c:extLst>
            <c:ext xmlns:c16="http://schemas.microsoft.com/office/drawing/2014/chart" uri="{C3380CC4-5D6E-409C-BE32-E72D297353CC}">
              <c16:uniqueId val="{00000003-D886-4B2F-849E-CC80FB0F9FB5}"/>
            </c:ext>
          </c:extLst>
        </c:ser>
        <c:ser>
          <c:idx val="4"/>
          <c:order val="4"/>
          <c:tx>
            <c:strRef>
              <c:f>Sheet1!$A$6</c:f>
              <c:strCache>
                <c:ptCount val="1"/>
              </c:strCache>
            </c:strRef>
          </c:tx>
          <c:spPr>
            <a:solidFill>
              <a:srgbClr val="660066"/>
            </a:solidFill>
            <a:ln w="12561">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D886-4B2F-849E-CC80FB0F9FB5}"/>
            </c:ext>
          </c:extLst>
        </c:ser>
        <c:dLbls>
          <c:showLegendKey val="0"/>
          <c:showVal val="0"/>
          <c:showCatName val="0"/>
          <c:showSerName val="0"/>
          <c:showPercent val="0"/>
          <c:showBubbleSize val="0"/>
        </c:dLbls>
        <c:gapWidth val="150"/>
        <c:gapDepth val="0"/>
        <c:shape val="box"/>
        <c:axId val="164842704"/>
        <c:axId val="1"/>
        <c:axId val="0"/>
      </c:bar3DChart>
      <c:catAx>
        <c:axId val="164842704"/>
        <c:scaling>
          <c:orientation val="minMax"/>
        </c:scaling>
        <c:delete val="0"/>
        <c:axPos val="b"/>
        <c:numFmt formatCode="General" sourceLinked="1"/>
        <c:majorTickMark val="out"/>
        <c:minorTickMark val="none"/>
        <c:tickLblPos val="low"/>
        <c:spPr>
          <a:ln w="3140">
            <a:solidFill>
              <a:srgbClr val="000000"/>
            </a:solidFill>
            <a:prstDash val="solid"/>
          </a:ln>
        </c:spPr>
        <c:txPr>
          <a:bodyPr rot="0" vert="horz"/>
          <a:lstStyle/>
          <a:p>
            <a:pPr>
              <a:defRPr sz="545"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40">
              <a:solidFill>
                <a:srgbClr val="000000"/>
              </a:solidFill>
              <a:prstDash val="solid"/>
            </a:ln>
          </c:spPr>
        </c:majorGridlines>
        <c:numFmt formatCode="General" sourceLinked="1"/>
        <c:majorTickMark val="out"/>
        <c:minorTickMark val="none"/>
        <c:tickLblPos val="nextTo"/>
        <c:spPr>
          <a:ln w="3140">
            <a:solidFill>
              <a:srgbClr val="000000"/>
            </a:solidFill>
            <a:prstDash val="solid"/>
          </a:ln>
        </c:spPr>
        <c:txPr>
          <a:bodyPr rot="0" vert="horz"/>
          <a:lstStyle/>
          <a:p>
            <a:pPr>
              <a:defRPr sz="545" b="1" i="0" u="none" strike="noStrike" baseline="0">
                <a:solidFill>
                  <a:srgbClr val="000000"/>
                </a:solidFill>
                <a:latin typeface="Arial Cyr"/>
                <a:ea typeface="Arial Cyr"/>
                <a:cs typeface="Arial Cyr"/>
              </a:defRPr>
            </a:pPr>
            <a:endParaRPr lang="ru-RU"/>
          </a:p>
        </c:txPr>
        <c:crossAx val="164842704"/>
        <c:crosses val="autoZero"/>
        <c:crossBetween val="between"/>
      </c:valAx>
      <c:spPr>
        <a:noFill/>
        <a:ln w="27410">
          <a:noFill/>
        </a:ln>
      </c:spPr>
    </c:plotArea>
    <c:legend>
      <c:legendPos val="r"/>
      <c:legendEntry>
        <c:idx val="4"/>
        <c:delete val="1"/>
      </c:legendEntry>
      <c:layout>
        <c:manualLayout>
          <c:xMode val="edge"/>
          <c:yMode val="edge"/>
          <c:x val="0.71022727272727271"/>
          <c:y val="0.22077922077922077"/>
          <c:w val="0.27272727272727271"/>
          <c:h val="0.52597402597402598"/>
        </c:manualLayout>
      </c:layout>
      <c:overlay val="0"/>
      <c:spPr>
        <a:noFill/>
        <a:ln w="3140">
          <a:solidFill>
            <a:srgbClr val="000000"/>
          </a:solidFill>
          <a:prstDash val="solid"/>
        </a:ln>
      </c:spPr>
      <c:txPr>
        <a:bodyPr/>
        <a:lstStyle/>
        <a:p>
          <a:pPr>
            <a:defRPr sz="5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2542">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10</c:v>
                </c:pt>
              </c:numCache>
            </c:numRef>
          </c:val>
          <c:extLst>
            <c:ext xmlns:c16="http://schemas.microsoft.com/office/drawing/2014/chart" uri="{C3380CC4-5D6E-409C-BE32-E72D297353CC}">
              <c16:uniqueId val="{00000000-D2CF-48E7-AD93-8F23F260F27C}"/>
            </c:ext>
          </c:extLst>
        </c:ser>
        <c:ser>
          <c:idx val="1"/>
          <c:order val="1"/>
          <c:tx>
            <c:strRef>
              <c:f>Sheet1!$A$3</c:f>
              <c:strCache>
                <c:ptCount val="1"/>
                <c:pt idx="0">
                  <c:v>Достатній рівень</c:v>
                </c:pt>
              </c:strCache>
            </c:strRef>
          </c:tx>
          <c:spPr>
            <a:solidFill>
              <a:srgbClr val="993366"/>
            </a:solidFill>
            <a:ln w="12542">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12</c:v>
                </c:pt>
              </c:numCache>
            </c:numRef>
          </c:val>
          <c:extLst>
            <c:ext xmlns:c16="http://schemas.microsoft.com/office/drawing/2014/chart" uri="{C3380CC4-5D6E-409C-BE32-E72D297353CC}">
              <c16:uniqueId val="{00000001-D2CF-48E7-AD93-8F23F260F27C}"/>
            </c:ext>
          </c:extLst>
        </c:ser>
        <c:ser>
          <c:idx val="2"/>
          <c:order val="2"/>
          <c:tx>
            <c:strRef>
              <c:f>Sheet1!$A$4</c:f>
              <c:strCache>
                <c:ptCount val="1"/>
                <c:pt idx="0">
                  <c:v>Середній рівень</c:v>
                </c:pt>
              </c:strCache>
            </c:strRef>
          </c:tx>
          <c:spPr>
            <a:solidFill>
              <a:srgbClr val="FFFFCC"/>
            </a:solidFill>
            <a:ln w="12542">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D2CF-48E7-AD93-8F23F260F27C}"/>
            </c:ext>
          </c:extLst>
        </c:ser>
        <c:ser>
          <c:idx val="3"/>
          <c:order val="3"/>
          <c:tx>
            <c:strRef>
              <c:f>Sheet1!$A$5</c:f>
              <c:strCache>
                <c:ptCount val="1"/>
                <c:pt idx="0">
                  <c:v>Початковий рівень</c:v>
                </c:pt>
              </c:strCache>
            </c:strRef>
          </c:tx>
          <c:spPr>
            <a:solidFill>
              <a:srgbClr val="CCFFFF"/>
            </a:solidFill>
            <a:ln w="12542">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D2CF-48E7-AD93-8F23F260F27C}"/>
            </c:ext>
          </c:extLst>
        </c:ser>
        <c:ser>
          <c:idx val="4"/>
          <c:order val="4"/>
          <c:tx>
            <c:strRef>
              <c:f>Sheet1!$A$6</c:f>
              <c:strCache>
                <c:ptCount val="1"/>
              </c:strCache>
            </c:strRef>
          </c:tx>
          <c:spPr>
            <a:solidFill>
              <a:srgbClr val="660066"/>
            </a:solidFill>
            <a:ln w="12542">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D2CF-48E7-AD93-8F23F260F27C}"/>
            </c:ext>
          </c:extLst>
        </c:ser>
        <c:dLbls>
          <c:showLegendKey val="0"/>
          <c:showVal val="0"/>
          <c:showCatName val="0"/>
          <c:showSerName val="0"/>
          <c:showPercent val="0"/>
          <c:showBubbleSize val="0"/>
        </c:dLbls>
        <c:gapWidth val="150"/>
        <c:gapDepth val="0"/>
        <c:shape val="box"/>
        <c:axId val="164844344"/>
        <c:axId val="1"/>
        <c:axId val="0"/>
      </c:bar3DChart>
      <c:catAx>
        <c:axId val="164844344"/>
        <c:scaling>
          <c:orientation val="minMax"/>
        </c:scaling>
        <c:delete val="0"/>
        <c:axPos val="b"/>
        <c:numFmt formatCode="General" sourceLinked="1"/>
        <c:majorTickMark val="out"/>
        <c:minorTickMark val="none"/>
        <c:tickLblPos val="low"/>
        <c:spPr>
          <a:ln w="3135">
            <a:solidFill>
              <a:srgbClr val="000000"/>
            </a:solidFill>
            <a:prstDash val="solid"/>
          </a:ln>
        </c:spPr>
        <c:txPr>
          <a:bodyPr rot="0" vert="horz"/>
          <a:lstStyle/>
          <a:p>
            <a:pPr>
              <a:defRPr sz="544"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35">
              <a:solidFill>
                <a:srgbClr val="000000"/>
              </a:solidFill>
              <a:prstDash val="solid"/>
            </a:ln>
          </c:spPr>
        </c:majorGridlines>
        <c:numFmt formatCode="General" sourceLinked="1"/>
        <c:majorTickMark val="out"/>
        <c:minorTickMark val="none"/>
        <c:tickLblPos val="nextTo"/>
        <c:spPr>
          <a:ln w="3135">
            <a:solidFill>
              <a:srgbClr val="000000"/>
            </a:solidFill>
            <a:prstDash val="solid"/>
          </a:ln>
        </c:spPr>
        <c:txPr>
          <a:bodyPr rot="0" vert="horz"/>
          <a:lstStyle/>
          <a:p>
            <a:pPr>
              <a:defRPr sz="544" b="1" i="0" u="none" strike="noStrike" baseline="0">
                <a:solidFill>
                  <a:srgbClr val="000000"/>
                </a:solidFill>
                <a:latin typeface="Arial Cyr"/>
                <a:ea typeface="Arial Cyr"/>
                <a:cs typeface="Arial Cyr"/>
              </a:defRPr>
            </a:pPr>
            <a:endParaRPr lang="ru-RU"/>
          </a:p>
        </c:txPr>
        <c:crossAx val="164844344"/>
        <c:crosses val="autoZero"/>
        <c:crossBetween val="between"/>
      </c:valAx>
      <c:spPr>
        <a:noFill/>
        <a:ln w="27368">
          <a:noFill/>
        </a:ln>
      </c:spPr>
    </c:plotArea>
    <c:legend>
      <c:legendPos val="r"/>
      <c:legendEntry>
        <c:idx val="4"/>
        <c:delete val="1"/>
      </c:legendEntry>
      <c:layout>
        <c:manualLayout>
          <c:xMode val="edge"/>
          <c:yMode val="edge"/>
          <c:x val="0.71022727272727271"/>
          <c:y val="0.22077922077922077"/>
          <c:w val="0.27272727272727271"/>
          <c:h val="0.52597402597402598"/>
        </c:manualLayout>
      </c:layout>
      <c:overlay val="0"/>
      <c:spPr>
        <a:noFill/>
        <a:ln w="3135">
          <a:solidFill>
            <a:srgbClr val="000000"/>
          </a:solidFill>
          <a:prstDash val="solid"/>
        </a:ln>
      </c:spPr>
      <c:txPr>
        <a:bodyPr/>
        <a:lstStyle/>
        <a:p>
          <a:pPr>
            <a:defRPr sz="499"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2542">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14</c:v>
                </c:pt>
              </c:numCache>
            </c:numRef>
          </c:val>
          <c:extLst>
            <c:ext xmlns:c16="http://schemas.microsoft.com/office/drawing/2014/chart" uri="{C3380CC4-5D6E-409C-BE32-E72D297353CC}">
              <c16:uniqueId val="{00000000-9016-4A70-BF29-D190DFA93910}"/>
            </c:ext>
          </c:extLst>
        </c:ser>
        <c:ser>
          <c:idx val="1"/>
          <c:order val="1"/>
          <c:tx>
            <c:strRef>
              <c:f>Sheet1!$A$3</c:f>
              <c:strCache>
                <c:ptCount val="1"/>
                <c:pt idx="0">
                  <c:v>Достатній рівень</c:v>
                </c:pt>
              </c:strCache>
            </c:strRef>
          </c:tx>
          <c:spPr>
            <a:solidFill>
              <a:srgbClr val="993366"/>
            </a:solidFill>
            <a:ln w="12542">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9</c:v>
                </c:pt>
              </c:numCache>
            </c:numRef>
          </c:val>
          <c:extLst>
            <c:ext xmlns:c16="http://schemas.microsoft.com/office/drawing/2014/chart" uri="{C3380CC4-5D6E-409C-BE32-E72D297353CC}">
              <c16:uniqueId val="{00000001-9016-4A70-BF29-D190DFA93910}"/>
            </c:ext>
          </c:extLst>
        </c:ser>
        <c:ser>
          <c:idx val="2"/>
          <c:order val="2"/>
          <c:tx>
            <c:strRef>
              <c:f>Sheet1!$A$4</c:f>
              <c:strCache>
                <c:ptCount val="1"/>
                <c:pt idx="0">
                  <c:v>Середній рівень</c:v>
                </c:pt>
              </c:strCache>
            </c:strRef>
          </c:tx>
          <c:spPr>
            <a:solidFill>
              <a:srgbClr val="FFFFCC"/>
            </a:solidFill>
            <a:ln w="12542">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9016-4A70-BF29-D190DFA93910}"/>
            </c:ext>
          </c:extLst>
        </c:ser>
        <c:ser>
          <c:idx val="3"/>
          <c:order val="3"/>
          <c:tx>
            <c:strRef>
              <c:f>Sheet1!$A$5</c:f>
              <c:strCache>
                <c:ptCount val="1"/>
                <c:pt idx="0">
                  <c:v>Початковий рівень</c:v>
                </c:pt>
              </c:strCache>
            </c:strRef>
          </c:tx>
          <c:spPr>
            <a:solidFill>
              <a:srgbClr val="CCFFFF"/>
            </a:solidFill>
            <a:ln w="12542">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1</c:v>
                </c:pt>
              </c:numCache>
            </c:numRef>
          </c:val>
          <c:extLst>
            <c:ext xmlns:c16="http://schemas.microsoft.com/office/drawing/2014/chart" uri="{C3380CC4-5D6E-409C-BE32-E72D297353CC}">
              <c16:uniqueId val="{00000003-9016-4A70-BF29-D190DFA93910}"/>
            </c:ext>
          </c:extLst>
        </c:ser>
        <c:ser>
          <c:idx val="4"/>
          <c:order val="4"/>
          <c:tx>
            <c:strRef>
              <c:f>Sheet1!$A$6</c:f>
              <c:strCache>
                <c:ptCount val="1"/>
              </c:strCache>
            </c:strRef>
          </c:tx>
          <c:spPr>
            <a:solidFill>
              <a:srgbClr val="660066"/>
            </a:solidFill>
            <a:ln w="12542">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9016-4A70-BF29-D190DFA93910}"/>
            </c:ext>
          </c:extLst>
        </c:ser>
        <c:dLbls>
          <c:showLegendKey val="0"/>
          <c:showVal val="0"/>
          <c:showCatName val="0"/>
          <c:showSerName val="0"/>
          <c:showPercent val="0"/>
          <c:showBubbleSize val="0"/>
        </c:dLbls>
        <c:gapWidth val="150"/>
        <c:gapDepth val="0"/>
        <c:shape val="box"/>
        <c:axId val="164844344"/>
        <c:axId val="1"/>
        <c:axId val="0"/>
      </c:bar3DChart>
      <c:catAx>
        <c:axId val="164844344"/>
        <c:scaling>
          <c:orientation val="minMax"/>
        </c:scaling>
        <c:delete val="0"/>
        <c:axPos val="b"/>
        <c:numFmt formatCode="General" sourceLinked="1"/>
        <c:majorTickMark val="out"/>
        <c:minorTickMark val="none"/>
        <c:tickLblPos val="low"/>
        <c:spPr>
          <a:ln w="3135">
            <a:solidFill>
              <a:srgbClr val="000000"/>
            </a:solidFill>
            <a:prstDash val="solid"/>
          </a:ln>
        </c:spPr>
        <c:txPr>
          <a:bodyPr rot="0" vert="horz"/>
          <a:lstStyle/>
          <a:p>
            <a:pPr>
              <a:defRPr sz="544"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35">
              <a:solidFill>
                <a:srgbClr val="000000"/>
              </a:solidFill>
              <a:prstDash val="solid"/>
            </a:ln>
          </c:spPr>
        </c:majorGridlines>
        <c:numFmt formatCode="General" sourceLinked="1"/>
        <c:majorTickMark val="out"/>
        <c:minorTickMark val="none"/>
        <c:tickLblPos val="nextTo"/>
        <c:spPr>
          <a:ln w="3135">
            <a:solidFill>
              <a:srgbClr val="000000"/>
            </a:solidFill>
            <a:prstDash val="solid"/>
          </a:ln>
        </c:spPr>
        <c:txPr>
          <a:bodyPr rot="0" vert="horz"/>
          <a:lstStyle/>
          <a:p>
            <a:pPr>
              <a:defRPr sz="544" b="1" i="0" u="none" strike="noStrike" baseline="0">
                <a:solidFill>
                  <a:srgbClr val="000000"/>
                </a:solidFill>
                <a:latin typeface="Arial Cyr"/>
                <a:ea typeface="Arial Cyr"/>
                <a:cs typeface="Arial Cyr"/>
              </a:defRPr>
            </a:pPr>
            <a:endParaRPr lang="ru-RU"/>
          </a:p>
        </c:txPr>
        <c:crossAx val="164844344"/>
        <c:crosses val="autoZero"/>
        <c:crossBetween val="between"/>
      </c:valAx>
      <c:spPr>
        <a:noFill/>
        <a:ln w="27368">
          <a:noFill/>
        </a:ln>
      </c:spPr>
    </c:plotArea>
    <c:legend>
      <c:legendPos val="r"/>
      <c:legendEntry>
        <c:idx val="4"/>
        <c:delete val="1"/>
      </c:legendEntry>
      <c:layout>
        <c:manualLayout>
          <c:xMode val="edge"/>
          <c:yMode val="edge"/>
          <c:x val="0.71022727272727271"/>
          <c:y val="0.22077922077922077"/>
          <c:w val="0.27272727272727271"/>
          <c:h val="0.52597402597402598"/>
        </c:manualLayout>
      </c:layout>
      <c:overlay val="0"/>
      <c:spPr>
        <a:noFill/>
        <a:ln w="3135">
          <a:solidFill>
            <a:srgbClr val="000000"/>
          </a:solidFill>
          <a:prstDash val="solid"/>
        </a:ln>
      </c:spPr>
      <c:txPr>
        <a:bodyPr/>
        <a:lstStyle/>
        <a:p>
          <a:pPr>
            <a:defRPr sz="499"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2443">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12</c:v>
                </c:pt>
              </c:numCache>
            </c:numRef>
          </c:val>
          <c:extLst>
            <c:ext xmlns:c16="http://schemas.microsoft.com/office/drawing/2014/chart" uri="{C3380CC4-5D6E-409C-BE32-E72D297353CC}">
              <c16:uniqueId val="{00000000-461A-4AD1-98E7-659AF3F1F502}"/>
            </c:ext>
          </c:extLst>
        </c:ser>
        <c:ser>
          <c:idx val="1"/>
          <c:order val="1"/>
          <c:tx>
            <c:strRef>
              <c:f>Sheet1!$A$3</c:f>
              <c:strCache>
                <c:ptCount val="1"/>
                <c:pt idx="0">
                  <c:v>Достатній рівень</c:v>
                </c:pt>
              </c:strCache>
            </c:strRef>
          </c:tx>
          <c:spPr>
            <a:solidFill>
              <a:srgbClr val="993366"/>
            </a:solidFill>
            <a:ln w="12443">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9</c:v>
                </c:pt>
              </c:numCache>
            </c:numRef>
          </c:val>
          <c:extLst>
            <c:ext xmlns:c16="http://schemas.microsoft.com/office/drawing/2014/chart" uri="{C3380CC4-5D6E-409C-BE32-E72D297353CC}">
              <c16:uniqueId val="{00000001-461A-4AD1-98E7-659AF3F1F502}"/>
            </c:ext>
          </c:extLst>
        </c:ser>
        <c:ser>
          <c:idx val="2"/>
          <c:order val="2"/>
          <c:tx>
            <c:strRef>
              <c:f>Sheet1!$A$4</c:f>
              <c:strCache>
                <c:ptCount val="1"/>
                <c:pt idx="0">
                  <c:v>Середній рівень</c:v>
                </c:pt>
              </c:strCache>
            </c:strRef>
          </c:tx>
          <c:spPr>
            <a:solidFill>
              <a:srgbClr val="FFFFCC"/>
            </a:solidFill>
            <a:ln w="12443">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7</c:v>
                </c:pt>
              </c:numCache>
            </c:numRef>
          </c:val>
          <c:extLst>
            <c:ext xmlns:c16="http://schemas.microsoft.com/office/drawing/2014/chart" uri="{C3380CC4-5D6E-409C-BE32-E72D297353CC}">
              <c16:uniqueId val="{00000002-461A-4AD1-98E7-659AF3F1F502}"/>
            </c:ext>
          </c:extLst>
        </c:ser>
        <c:ser>
          <c:idx val="3"/>
          <c:order val="3"/>
          <c:tx>
            <c:strRef>
              <c:f>Sheet1!$A$5</c:f>
              <c:strCache>
                <c:ptCount val="1"/>
                <c:pt idx="0">
                  <c:v>Початковий рівень</c:v>
                </c:pt>
              </c:strCache>
            </c:strRef>
          </c:tx>
          <c:spPr>
            <a:solidFill>
              <a:srgbClr val="CCFFFF"/>
            </a:solidFill>
            <a:ln w="12443">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461A-4AD1-98E7-659AF3F1F502}"/>
            </c:ext>
          </c:extLst>
        </c:ser>
        <c:ser>
          <c:idx val="4"/>
          <c:order val="4"/>
          <c:tx>
            <c:strRef>
              <c:f>Sheet1!$A$6</c:f>
              <c:strCache>
                <c:ptCount val="1"/>
              </c:strCache>
            </c:strRef>
          </c:tx>
          <c:spPr>
            <a:solidFill>
              <a:srgbClr val="660066"/>
            </a:solidFill>
            <a:ln w="12443">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461A-4AD1-98E7-659AF3F1F502}"/>
            </c:ext>
          </c:extLst>
        </c:ser>
        <c:dLbls>
          <c:showLegendKey val="0"/>
          <c:showVal val="0"/>
          <c:showCatName val="0"/>
          <c:showSerName val="0"/>
          <c:showPercent val="0"/>
          <c:showBubbleSize val="0"/>
        </c:dLbls>
        <c:gapWidth val="150"/>
        <c:gapDepth val="0"/>
        <c:shape val="box"/>
        <c:axId val="164845656"/>
        <c:axId val="1"/>
        <c:axId val="0"/>
      </c:bar3DChart>
      <c:catAx>
        <c:axId val="164845656"/>
        <c:scaling>
          <c:orientation val="minMax"/>
        </c:scaling>
        <c:delete val="0"/>
        <c:axPos val="b"/>
        <c:numFmt formatCode="General" sourceLinked="1"/>
        <c:majorTickMark val="out"/>
        <c:minorTickMark val="none"/>
        <c:tickLblPos val="low"/>
        <c:spPr>
          <a:ln w="3111">
            <a:solidFill>
              <a:srgbClr val="000000"/>
            </a:solidFill>
            <a:prstDash val="solid"/>
          </a:ln>
        </c:spPr>
        <c:txPr>
          <a:bodyPr rot="0" vert="horz"/>
          <a:lstStyle/>
          <a:p>
            <a:pPr>
              <a:defRPr sz="54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11">
              <a:solidFill>
                <a:srgbClr val="000000"/>
              </a:solidFill>
              <a:prstDash val="solid"/>
            </a:ln>
          </c:spPr>
        </c:majorGridlines>
        <c:numFmt formatCode="General" sourceLinked="1"/>
        <c:majorTickMark val="out"/>
        <c:minorTickMark val="none"/>
        <c:tickLblPos val="nextTo"/>
        <c:spPr>
          <a:ln w="3111">
            <a:solidFill>
              <a:srgbClr val="000000"/>
            </a:solidFill>
            <a:prstDash val="solid"/>
          </a:ln>
        </c:spPr>
        <c:txPr>
          <a:bodyPr rot="0" vert="horz"/>
          <a:lstStyle/>
          <a:p>
            <a:pPr>
              <a:defRPr sz="540" b="1" i="0" u="none" strike="noStrike" baseline="0">
                <a:solidFill>
                  <a:srgbClr val="000000"/>
                </a:solidFill>
                <a:latin typeface="Arial Cyr"/>
                <a:ea typeface="Arial Cyr"/>
                <a:cs typeface="Arial Cyr"/>
              </a:defRPr>
            </a:pPr>
            <a:endParaRPr lang="ru-RU"/>
          </a:p>
        </c:txPr>
        <c:crossAx val="164845656"/>
        <c:crosses val="autoZero"/>
        <c:crossBetween val="between"/>
      </c:valAx>
      <c:spPr>
        <a:noFill/>
        <a:ln w="27153">
          <a:noFill/>
        </a:ln>
      </c:spPr>
    </c:plotArea>
    <c:legend>
      <c:legendPos val="r"/>
      <c:legendEntry>
        <c:idx val="4"/>
        <c:delete val="1"/>
      </c:legendEntry>
      <c:layout>
        <c:manualLayout>
          <c:xMode val="edge"/>
          <c:yMode val="edge"/>
          <c:x val="0.71022727272727271"/>
          <c:y val="0.22077922077922077"/>
          <c:w val="0.27272727272727271"/>
          <c:h val="0.52597402597402598"/>
        </c:manualLayout>
      </c:layout>
      <c:overlay val="0"/>
      <c:spPr>
        <a:noFill/>
        <a:ln w="3111">
          <a:solidFill>
            <a:srgbClr val="000000"/>
          </a:solidFill>
          <a:prstDash val="solid"/>
        </a:ln>
      </c:spPr>
      <c:txPr>
        <a:bodyPr/>
        <a:lstStyle/>
        <a:p>
          <a:pPr>
            <a:defRPr sz="4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numCache>
            </c:numRef>
          </c:val>
          <c:extLst>
            <c:ext xmlns:c16="http://schemas.microsoft.com/office/drawing/2014/chart" uri="{C3380CC4-5D6E-409C-BE32-E72D297353CC}">
              <c16:uniqueId val="{00000000-CAEA-448D-A03D-DDA726A1B7D3}"/>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8</c:v>
                </c:pt>
              </c:numCache>
            </c:numRef>
          </c:val>
          <c:extLst>
            <c:ext xmlns:c16="http://schemas.microsoft.com/office/drawing/2014/chart" uri="{C3380CC4-5D6E-409C-BE32-E72D297353CC}">
              <c16:uniqueId val="{00000001-CAEA-448D-A03D-DDA726A1B7D3}"/>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5</c:v>
                </c:pt>
              </c:numCache>
            </c:numRef>
          </c:val>
          <c:extLst>
            <c:ext xmlns:c16="http://schemas.microsoft.com/office/drawing/2014/chart" uri="{C3380CC4-5D6E-409C-BE32-E72D297353CC}">
              <c16:uniqueId val="{00000002-CAEA-448D-A03D-DDA726A1B7D3}"/>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CAEA-448D-A03D-DDA726A1B7D3}"/>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CAEA-448D-A03D-DDA726A1B7D3}"/>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2443">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10</c:v>
                </c:pt>
              </c:numCache>
            </c:numRef>
          </c:val>
          <c:extLst>
            <c:ext xmlns:c16="http://schemas.microsoft.com/office/drawing/2014/chart" uri="{C3380CC4-5D6E-409C-BE32-E72D297353CC}">
              <c16:uniqueId val="{00000000-FD3E-481F-840E-83F9D4C91899}"/>
            </c:ext>
          </c:extLst>
        </c:ser>
        <c:ser>
          <c:idx val="1"/>
          <c:order val="1"/>
          <c:tx>
            <c:strRef>
              <c:f>Sheet1!$A$3</c:f>
              <c:strCache>
                <c:ptCount val="1"/>
                <c:pt idx="0">
                  <c:v>Достатній рівень</c:v>
                </c:pt>
              </c:strCache>
            </c:strRef>
          </c:tx>
          <c:spPr>
            <a:solidFill>
              <a:srgbClr val="993366"/>
            </a:solidFill>
            <a:ln w="12443">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11</c:v>
                </c:pt>
              </c:numCache>
            </c:numRef>
          </c:val>
          <c:extLst>
            <c:ext xmlns:c16="http://schemas.microsoft.com/office/drawing/2014/chart" uri="{C3380CC4-5D6E-409C-BE32-E72D297353CC}">
              <c16:uniqueId val="{00000001-FD3E-481F-840E-83F9D4C91899}"/>
            </c:ext>
          </c:extLst>
        </c:ser>
        <c:ser>
          <c:idx val="2"/>
          <c:order val="2"/>
          <c:tx>
            <c:strRef>
              <c:f>Sheet1!$A$4</c:f>
              <c:strCache>
                <c:ptCount val="1"/>
                <c:pt idx="0">
                  <c:v>Середній рівень</c:v>
                </c:pt>
              </c:strCache>
            </c:strRef>
          </c:tx>
          <c:spPr>
            <a:solidFill>
              <a:srgbClr val="FFFFCC"/>
            </a:solidFill>
            <a:ln w="12443">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7</c:v>
                </c:pt>
              </c:numCache>
            </c:numRef>
          </c:val>
          <c:extLst>
            <c:ext xmlns:c16="http://schemas.microsoft.com/office/drawing/2014/chart" uri="{C3380CC4-5D6E-409C-BE32-E72D297353CC}">
              <c16:uniqueId val="{00000002-FD3E-481F-840E-83F9D4C91899}"/>
            </c:ext>
          </c:extLst>
        </c:ser>
        <c:ser>
          <c:idx val="3"/>
          <c:order val="3"/>
          <c:tx>
            <c:strRef>
              <c:f>Sheet1!$A$5</c:f>
              <c:strCache>
                <c:ptCount val="1"/>
                <c:pt idx="0">
                  <c:v>Початковий рівень</c:v>
                </c:pt>
              </c:strCache>
            </c:strRef>
          </c:tx>
          <c:spPr>
            <a:solidFill>
              <a:srgbClr val="CCFFFF"/>
            </a:solidFill>
            <a:ln w="12443">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FD3E-481F-840E-83F9D4C91899}"/>
            </c:ext>
          </c:extLst>
        </c:ser>
        <c:ser>
          <c:idx val="4"/>
          <c:order val="4"/>
          <c:tx>
            <c:strRef>
              <c:f>Sheet1!$A$6</c:f>
              <c:strCache>
                <c:ptCount val="1"/>
              </c:strCache>
            </c:strRef>
          </c:tx>
          <c:spPr>
            <a:solidFill>
              <a:srgbClr val="660066"/>
            </a:solidFill>
            <a:ln w="12443">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FD3E-481F-840E-83F9D4C91899}"/>
            </c:ext>
          </c:extLst>
        </c:ser>
        <c:dLbls>
          <c:showLegendKey val="0"/>
          <c:showVal val="0"/>
          <c:showCatName val="0"/>
          <c:showSerName val="0"/>
          <c:showPercent val="0"/>
          <c:showBubbleSize val="0"/>
        </c:dLbls>
        <c:gapWidth val="150"/>
        <c:gapDepth val="0"/>
        <c:shape val="box"/>
        <c:axId val="190730440"/>
        <c:axId val="1"/>
        <c:axId val="0"/>
      </c:bar3DChart>
      <c:catAx>
        <c:axId val="190730440"/>
        <c:scaling>
          <c:orientation val="minMax"/>
        </c:scaling>
        <c:delete val="0"/>
        <c:axPos val="b"/>
        <c:numFmt formatCode="General" sourceLinked="1"/>
        <c:majorTickMark val="out"/>
        <c:minorTickMark val="none"/>
        <c:tickLblPos val="low"/>
        <c:spPr>
          <a:ln w="3111">
            <a:solidFill>
              <a:srgbClr val="000000"/>
            </a:solidFill>
            <a:prstDash val="solid"/>
          </a:ln>
        </c:spPr>
        <c:txPr>
          <a:bodyPr rot="0" vert="horz"/>
          <a:lstStyle/>
          <a:p>
            <a:pPr>
              <a:defRPr sz="54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11">
              <a:solidFill>
                <a:srgbClr val="000000"/>
              </a:solidFill>
              <a:prstDash val="solid"/>
            </a:ln>
          </c:spPr>
        </c:majorGridlines>
        <c:numFmt formatCode="General" sourceLinked="1"/>
        <c:majorTickMark val="out"/>
        <c:minorTickMark val="none"/>
        <c:tickLblPos val="nextTo"/>
        <c:spPr>
          <a:ln w="3111">
            <a:solidFill>
              <a:srgbClr val="000000"/>
            </a:solidFill>
            <a:prstDash val="solid"/>
          </a:ln>
        </c:spPr>
        <c:txPr>
          <a:bodyPr rot="0" vert="horz"/>
          <a:lstStyle/>
          <a:p>
            <a:pPr>
              <a:defRPr sz="540" b="1" i="0" u="none" strike="noStrike" baseline="0">
                <a:solidFill>
                  <a:srgbClr val="000000"/>
                </a:solidFill>
                <a:latin typeface="Arial Cyr"/>
                <a:ea typeface="Arial Cyr"/>
                <a:cs typeface="Arial Cyr"/>
              </a:defRPr>
            </a:pPr>
            <a:endParaRPr lang="ru-RU"/>
          </a:p>
        </c:txPr>
        <c:crossAx val="190730440"/>
        <c:crosses val="autoZero"/>
        <c:crossBetween val="between"/>
      </c:valAx>
      <c:spPr>
        <a:noFill/>
        <a:ln w="27153">
          <a:noFill/>
        </a:ln>
      </c:spPr>
    </c:plotArea>
    <c:legend>
      <c:legendPos val="r"/>
      <c:legendEntry>
        <c:idx val="4"/>
        <c:delete val="1"/>
      </c:legendEntry>
      <c:layout>
        <c:manualLayout>
          <c:xMode val="edge"/>
          <c:yMode val="edge"/>
          <c:x val="0.71022727272727271"/>
          <c:y val="0.22077922077922077"/>
          <c:w val="0.27272727272727271"/>
          <c:h val="0.52597402597402598"/>
        </c:manualLayout>
      </c:layout>
      <c:overlay val="0"/>
      <c:spPr>
        <a:noFill/>
        <a:ln w="3111">
          <a:solidFill>
            <a:srgbClr val="000000"/>
          </a:solidFill>
          <a:prstDash val="solid"/>
        </a:ln>
      </c:spPr>
      <c:txPr>
        <a:bodyPr/>
        <a:lstStyle/>
        <a:p>
          <a:pPr>
            <a:defRPr sz="4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4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numCache>
            </c:numRef>
          </c:val>
          <c:extLst>
            <c:ext xmlns:c16="http://schemas.microsoft.com/office/drawing/2014/chart" uri="{C3380CC4-5D6E-409C-BE32-E72D297353CC}">
              <c16:uniqueId val="{00000000-3880-4F43-BBB5-20250039C379}"/>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9</c:v>
                </c:pt>
              </c:numCache>
            </c:numRef>
          </c:val>
          <c:extLst>
            <c:ext xmlns:c16="http://schemas.microsoft.com/office/drawing/2014/chart" uri="{C3380CC4-5D6E-409C-BE32-E72D297353CC}">
              <c16:uniqueId val="{00000001-3880-4F43-BBB5-20250039C379}"/>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5</c:v>
                </c:pt>
              </c:numCache>
            </c:numRef>
          </c:val>
          <c:extLst>
            <c:ext xmlns:c16="http://schemas.microsoft.com/office/drawing/2014/chart" uri="{C3380CC4-5D6E-409C-BE32-E72D297353CC}">
              <c16:uniqueId val="{00000002-3880-4F43-BBB5-20250039C379}"/>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3880-4F43-BBB5-20250039C379}"/>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3880-4F43-BBB5-20250039C379}"/>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numCache>
            </c:numRef>
          </c:val>
          <c:extLst>
            <c:ext xmlns:c16="http://schemas.microsoft.com/office/drawing/2014/chart" uri="{C3380CC4-5D6E-409C-BE32-E72D297353CC}">
              <c16:uniqueId val="{00000000-A6DD-4304-8305-A3C3A33A80D7}"/>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9</c:v>
                </c:pt>
              </c:numCache>
            </c:numRef>
          </c:val>
          <c:extLst>
            <c:ext xmlns:c16="http://schemas.microsoft.com/office/drawing/2014/chart" uri="{C3380CC4-5D6E-409C-BE32-E72D297353CC}">
              <c16:uniqueId val="{00000001-A6DD-4304-8305-A3C3A33A80D7}"/>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4</c:v>
                </c:pt>
              </c:numCache>
            </c:numRef>
          </c:val>
          <c:extLst>
            <c:ext xmlns:c16="http://schemas.microsoft.com/office/drawing/2014/chart" uri="{C3380CC4-5D6E-409C-BE32-E72D297353CC}">
              <c16:uniqueId val="{00000002-A6DD-4304-8305-A3C3A33A80D7}"/>
            </c:ext>
          </c:extLst>
        </c:ser>
        <c:ser>
          <c:idx val="3"/>
          <c:order val="3"/>
          <c:tx>
            <c:strRef>
              <c:f>Sheet1!$A$5</c:f>
              <c:strCache>
                <c:ptCount val="1"/>
                <c:pt idx="0">
                  <c:v>початкий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A6DD-4304-8305-A3C3A33A80D7}"/>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A6DD-4304-8305-A3C3A33A80D7}"/>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numCache>
            </c:numRef>
          </c:val>
          <c:extLst>
            <c:ext xmlns:c16="http://schemas.microsoft.com/office/drawing/2014/chart" uri="{C3380CC4-5D6E-409C-BE32-E72D297353CC}">
              <c16:uniqueId val="{00000000-0BFA-4680-8B33-959A905947A8}"/>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4</c:v>
                </c:pt>
              </c:numCache>
            </c:numRef>
          </c:val>
          <c:extLst>
            <c:ext xmlns:c16="http://schemas.microsoft.com/office/drawing/2014/chart" uri="{C3380CC4-5D6E-409C-BE32-E72D297353CC}">
              <c16:uniqueId val="{00000001-0BFA-4680-8B33-959A905947A8}"/>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8</c:v>
                </c:pt>
              </c:numCache>
            </c:numRef>
          </c:val>
          <c:extLst>
            <c:ext xmlns:c16="http://schemas.microsoft.com/office/drawing/2014/chart" uri="{C3380CC4-5D6E-409C-BE32-E72D297353CC}">
              <c16:uniqueId val="{00000002-0BFA-4680-8B33-959A905947A8}"/>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4</c:v>
                </c:pt>
              </c:numCache>
            </c:numRef>
          </c:val>
          <c:extLst>
            <c:ext xmlns:c16="http://schemas.microsoft.com/office/drawing/2014/chart" uri="{C3380CC4-5D6E-409C-BE32-E72D297353CC}">
              <c16:uniqueId val="{00000003-0BFA-4680-8B33-959A905947A8}"/>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0BFA-4680-8B33-959A905947A8}"/>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c:v>
                </c:pt>
              </c:numCache>
            </c:numRef>
          </c:val>
          <c:extLst>
            <c:ext xmlns:c16="http://schemas.microsoft.com/office/drawing/2014/chart" uri="{C3380CC4-5D6E-409C-BE32-E72D297353CC}">
              <c16:uniqueId val="{00000000-9614-4304-9428-42866017A170}"/>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9</c:v>
                </c:pt>
              </c:numCache>
            </c:numRef>
          </c:val>
          <c:extLst>
            <c:ext xmlns:c16="http://schemas.microsoft.com/office/drawing/2014/chart" uri="{C3380CC4-5D6E-409C-BE32-E72D297353CC}">
              <c16:uniqueId val="{00000001-9614-4304-9428-42866017A170}"/>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3</c:v>
                </c:pt>
              </c:numCache>
            </c:numRef>
          </c:val>
          <c:extLst>
            <c:ext xmlns:c16="http://schemas.microsoft.com/office/drawing/2014/chart" uri="{C3380CC4-5D6E-409C-BE32-E72D297353CC}">
              <c16:uniqueId val="{00000002-9614-4304-9428-42866017A170}"/>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9614-4304-9428-42866017A170}"/>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9614-4304-9428-42866017A170}"/>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numCache>
            </c:numRef>
          </c:val>
          <c:extLst>
            <c:ext xmlns:c16="http://schemas.microsoft.com/office/drawing/2014/chart" uri="{C3380CC4-5D6E-409C-BE32-E72D297353CC}">
              <c16:uniqueId val="{00000000-7FCF-40DE-B96F-7F6408A54849}"/>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8</c:v>
                </c:pt>
              </c:numCache>
            </c:numRef>
          </c:val>
          <c:extLst>
            <c:ext xmlns:c16="http://schemas.microsoft.com/office/drawing/2014/chart" uri="{C3380CC4-5D6E-409C-BE32-E72D297353CC}">
              <c16:uniqueId val="{00000001-7FCF-40DE-B96F-7F6408A54849}"/>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6</c:v>
                </c:pt>
              </c:numCache>
            </c:numRef>
          </c:val>
          <c:extLst>
            <c:ext xmlns:c16="http://schemas.microsoft.com/office/drawing/2014/chart" uri="{C3380CC4-5D6E-409C-BE32-E72D297353CC}">
              <c16:uniqueId val="{00000002-7FCF-40DE-B96F-7F6408A54849}"/>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2</c:v>
                </c:pt>
              </c:numCache>
            </c:numRef>
          </c:val>
          <c:extLst>
            <c:ext xmlns:c16="http://schemas.microsoft.com/office/drawing/2014/chart" uri="{C3380CC4-5D6E-409C-BE32-E72D297353CC}">
              <c16:uniqueId val="{00000003-7FCF-40DE-B96F-7F6408A54849}"/>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7FCF-40DE-B96F-7F6408A54849}"/>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6956521739130432E-2"/>
          <c:y val="0.12"/>
          <c:w val="0.5810276679841897"/>
          <c:h val="0.74399999999999999"/>
        </c:manualLayout>
      </c:layout>
      <c:bar3DChart>
        <c:barDir val="col"/>
        <c:grouping val="clustered"/>
        <c:varyColors val="0"/>
        <c:ser>
          <c:idx val="0"/>
          <c:order val="0"/>
          <c:tx>
            <c:strRef>
              <c:f>Sheet1!$A$2</c:f>
              <c:strCache>
                <c:ptCount val="1"/>
                <c:pt idx="0">
                  <c:v>високий рівень</c:v>
                </c:pt>
              </c:strCache>
            </c:strRef>
          </c:tx>
          <c:spPr>
            <a:solidFill>
              <a:srgbClr val="9999FF"/>
            </a:solidFill>
            <a:ln w="1544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numCache>
            </c:numRef>
          </c:val>
          <c:extLst>
            <c:ext xmlns:c16="http://schemas.microsoft.com/office/drawing/2014/chart" uri="{C3380CC4-5D6E-409C-BE32-E72D297353CC}">
              <c16:uniqueId val="{00000000-3385-4FD7-9862-C1E02B11FE91}"/>
            </c:ext>
          </c:extLst>
        </c:ser>
        <c:ser>
          <c:idx val="1"/>
          <c:order val="1"/>
          <c:tx>
            <c:strRef>
              <c:f>Sheet1!$A$3</c:f>
              <c:strCache>
                <c:ptCount val="1"/>
                <c:pt idx="0">
                  <c:v>достатній рівень</c:v>
                </c:pt>
              </c:strCache>
            </c:strRef>
          </c:tx>
          <c:spPr>
            <a:solidFill>
              <a:srgbClr val="993366"/>
            </a:solidFill>
            <a:ln w="15449">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8</c:v>
                </c:pt>
              </c:numCache>
            </c:numRef>
          </c:val>
          <c:extLst>
            <c:ext xmlns:c16="http://schemas.microsoft.com/office/drawing/2014/chart" uri="{C3380CC4-5D6E-409C-BE32-E72D297353CC}">
              <c16:uniqueId val="{00000001-3385-4FD7-9862-C1E02B11FE91}"/>
            </c:ext>
          </c:extLst>
        </c:ser>
        <c:ser>
          <c:idx val="2"/>
          <c:order val="2"/>
          <c:tx>
            <c:strRef>
              <c:f>Sheet1!$A$4</c:f>
              <c:strCache>
                <c:ptCount val="1"/>
                <c:pt idx="0">
                  <c:v>середній рівень</c:v>
                </c:pt>
              </c:strCache>
            </c:strRef>
          </c:tx>
          <c:spPr>
            <a:solidFill>
              <a:srgbClr val="FFFFCC"/>
            </a:solidFill>
            <a:ln w="1544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5</c:v>
                </c:pt>
              </c:numCache>
            </c:numRef>
          </c:val>
          <c:extLst>
            <c:ext xmlns:c16="http://schemas.microsoft.com/office/drawing/2014/chart" uri="{C3380CC4-5D6E-409C-BE32-E72D297353CC}">
              <c16:uniqueId val="{00000002-3385-4FD7-9862-C1E02B11FE91}"/>
            </c:ext>
          </c:extLst>
        </c:ser>
        <c:ser>
          <c:idx val="3"/>
          <c:order val="3"/>
          <c:tx>
            <c:strRef>
              <c:f>Sheet1!$A$5</c:f>
              <c:strCache>
                <c:ptCount val="1"/>
                <c:pt idx="0">
                  <c:v>початковий рівень</c:v>
                </c:pt>
              </c:strCache>
            </c:strRef>
          </c:tx>
          <c:spPr>
            <a:solidFill>
              <a:srgbClr val="CCFFFF"/>
            </a:solidFill>
            <a:ln w="1544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c:v>3</c:v>
                </c:pt>
              </c:numCache>
            </c:numRef>
          </c:val>
          <c:extLst>
            <c:ext xmlns:c16="http://schemas.microsoft.com/office/drawing/2014/chart" uri="{C3380CC4-5D6E-409C-BE32-E72D297353CC}">
              <c16:uniqueId val="{00000003-3385-4FD7-9862-C1E02B11FE91}"/>
            </c:ext>
          </c:extLst>
        </c:ser>
        <c:ser>
          <c:idx val="4"/>
          <c:order val="4"/>
          <c:tx>
            <c:strRef>
              <c:f>Sheet1!$A$6</c:f>
              <c:strCache>
                <c:ptCount val="1"/>
              </c:strCache>
            </c:strRef>
          </c:tx>
          <c:spPr>
            <a:solidFill>
              <a:srgbClr val="660066"/>
            </a:solidFill>
            <a:ln w="15449">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numCache>
            </c:numRef>
          </c:val>
          <c:extLst>
            <c:ext xmlns:c16="http://schemas.microsoft.com/office/drawing/2014/chart" uri="{C3380CC4-5D6E-409C-BE32-E72D297353CC}">
              <c16:uniqueId val="{00000004-3385-4FD7-9862-C1E02B11FE91}"/>
            </c:ext>
          </c:extLst>
        </c:ser>
        <c:dLbls>
          <c:showLegendKey val="0"/>
          <c:showVal val="0"/>
          <c:showCatName val="0"/>
          <c:showSerName val="0"/>
          <c:showPercent val="0"/>
          <c:showBubbleSize val="0"/>
        </c:dLbls>
        <c:gapWidth val="150"/>
        <c:gapDepth val="0"/>
        <c:shape val="box"/>
        <c:axId val="191649256"/>
        <c:axId val="1"/>
        <c:axId val="0"/>
      </c:bar3DChart>
      <c:catAx>
        <c:axId val="191649256"/>
        <c:scaling>
          <c:orientation val="minMax"/>
        </c:scaling>
        <c:delete val="0"/>
        <c:axPos val="b"/>
        <c:numFmt formatCode="General" sourceLinked="1"/>
        <c:majorTickMark val="out"/>
        <c:minorTickMark val="none"/>
        <c:tickLblPos val="low"/>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863">
              <a:solidFill>
                <a:srgbClr val="000000"/>
              </a:solidFill>
              <a:prstDash val="solid"/>
            </a:ln>
          </c:spPr>
        </c:majorGridlines>
        <c:numFmt formatCode="General" sourceLinked="1"/>
        <c:majorTickMark val="out"/>
        <c:minorTickMark val="none"/>
        <c:tickLblPos val="nextTo"/>
        <c:spPr>
          <a:ln w="3863">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ru-RU"/>
          </a:p>
        </c:txPr>
        <c:crossAx val="191649256"/>
        <c:crosses val="autoZero"/>
        <c:crossBetween val="between"/>
      </c:valAx>
      <c:spPr>
        <a:noFill/>
        <a:ln w="25397">
          <a:noFill/>
        </a:ln>
      </c:spPr>
    </c:plotArea>
    <c:legend>
      <c:legendPos val="r"/>
      <c:legendEntry>
        <c:idx val="4"/>
        <c:delete val="1"/>
      </c:legendEntry>
      <c:layout>
        <c:manualLayout>
          <c:xMode val="edge"/>
          <c:yMode val="edge"/>
          <c:x val="0.71146235981865913"/>
          <c:y val="0.24"/>
          <c:w val="0.27272727272727271"/>
          <c:h val="0.52800013634659304"/>
        </c:manualLayout>
      </c:layout>
      <c:overlay val="0"/>
      <c:spPr>
        <a:noFill/>
        <a:ln w="3863">
          <a:solidFill>
            <a:srgbClr val="000000"/>
          </a:solidFill>
          <a:prstDash val="solid"/>
        </a:ln>
      </c:spPr>
      <c:txPr>
        <a:bodyPr/>
        <a:lstStyle/>
        <a:p>
          <a:pPr>
            <a:defRPr sz="61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67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256DC-6F5E-4B40-9257-683B495E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13515</TotalTime>
  <Pages>79</Pages>
  <Words>15248</Words>
  <Characters>86917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1123</cp:revision>
  <cp:lastPrinted>2025-08-26T10:03:00Z</cp:lastPrinted>
  <dcterms:created xsi:type="dcterms:W3CDTF">2021-07-07T09:45:00Z</dcterms:created>
  <dcterms:modified xsi:type="dcterms:W3CDTF">2025-10-09T13:38:00Z</dcterms:modified>
</cp:coreProperties>
</file>