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FDA3" w14:textId="77777777" w:rsidR="00571A82" w:rsidRDefault="004118BF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27.06 </w:t>
      </w:r>
      <w:r w:rsidR="00571A82">
        <w:rPr>
          <w:rFonts w:ascii="Times New Roman" w:hAnsi="Times New Roman"/>
          <w:b/>
          <w:i/>
          <w:sz w:val="28"/>
          <w:szCs w:val="28"/>
          <w:lang w:val="ru-RU"/>
        </w:rPr>
        <w:t xml:space="preserve"> Варкент</w:t>
      </w:r>
      <w:r w:rsidR="00571A82">
        <w:rPr>
          <w:rFonts w:ascii="Times New Roman" w:hAnsi="Times New Roman"/>
          <w:b/>
          <w:i/>
          <w:sz w:val="28"/>
          <w:szCs w:val="28"/>
        </w:rPr>
        <w:t xml:space="preserve">ін С.М       </w:t>
      </w:r>
    </w:p>
    <w:p w14:paraId="3CD8FCD1" w14:textId="58CEE132" w:rsidR="004118BF" w:rsidRPr="00571A82" w:rsidRDefault="00571A82" w:rsidP="00571A82">
      <w:pPr>
        <w:pStyle w:val="aa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  <w:r w:rsidR="004118BF">
        <w:rPr>
          <w:rFonts w:ascii="Times New Roman" w:hAnsi="Times New Roman"/>
          <w:b/>
          <w:i/>
          <w:sz w:val="28"/>
          <w:szCs w:val="28"/>
        </w:rPr>
        <w:t xml:space="preserve">Мовленнєве спілкування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14:paraId="2BFBF5C3" w14:textId="51B8E293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b/>
          <w:i/>
          <w:sz w:val="28"/>
          <w:szCs w:val="28"/>
        </w:rPr>
        <w:t>Тема заняття:</w:t>
      </w:r>
      <w:r w:rsidRPr="001732B8">
        <w:rPr>
          <w:rFonts w:ascii="Times New Roman" w:hAnsi="Times New Roman"/>
          <w:sz w:val="28"/>
          <w:szCs w:val="28"/>
        </w:rPr>
        <w:t xml:space="preserve"> Веселі бульбашки</w:t>
      </w:r>
    </w:p>
    <w:p w14:paraId="7C0FF9C0" w14:textId="377102AF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b/>
          <w:i/>
          <w:sz w:val="28"/>
          <w:szCs w:val="28"/>
        </w:rPr>
        <w:t>Мета:</w:t>
      </w:r>
      <w:r w:rsidRPr="001732B8">
        <w:rPr>
          <w:rFonts w:ascii="Times New Roman" w:hAnsi="Times New Roman"/>
          <w:sz w:val="28"/>
          <w:szCs w:val="28"/>
        </w:rPr>
        <w:t xml:space="preserve"> познайомити дітей з поняттям «повітря», його властивостями цінністю в житті людини; розвивати мислення, розвивати вміння знаходити спільне та відмінне між повітряною кулькою та мильною бульбашкою; уважність та спостережливість; збагачувати екологічні знання про навколишнє середовище; виховувати любов до художньої літератури.</w:t>
      </w:r>
    </w:p>
    <w:p w14:paraId="08BC4C15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2B8">
        <w:rPr>
          <w:rFonts w:ascii="Times New Roman" w:hAnsi="Times New Roman"/>
          <w:b/>
          <w:sz w:val="28"/>
          <w:szCs w:val="28"/>
        </w:rPr>
        <w:t>Хід заняття:</w:t>
      </w:r>
    </w:p>
    <w:p w14:paraId="3ABF8776" w14:textId="77777777" w:rsidR="004F4064" w:rsidRPr="001732B8" w:rsidRDefault="004F4064" w:rsidP="00315163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732B8">
        <w:rPr>
          <w:rFonts w:ascii="Times New Roman" w:hAnsi="Times New Roman"/>
          <w:i/>
          <w:sz w:val="28"/>
          <w:szCs w:val="28"/>
          <w:u w:val="single"/>
        </w:rPr>
        <w:t>Вступна частина:</w:t>
      </w:r>
    </w:p>
    <w:p w14:paraId="60BC9ECB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Вихователь входить в групову кімнату разом з дітьми промовляючи:</w:t>
      </w:r>
    </w:p>
    <w:p w14:paraId="3F24C549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Заходьте у кімнату</w:t>
      </w:r>
    </w:p>
    <w:p w14:paraId="00B15ECF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Разом зі мною малята.</w:t>
      </w:r>
    </w:p>
    <w:p w14:paraId="2F8EE425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Навколо озирніться</w:t>
      </w:r>
    </w:p>
    <w:p w14:paraId="17D33B15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І гостям усміхніться.</w:t>
      </w:r>
    </w:p>
    <w:p w14:paraId="1D8E593A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Сідайте всі будь ласка,</w:t>
      </w:r>
    </w:p>
    <w:p w14:paraId="7901D7ED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На вас чекає казка.</w:t>
      </w:r>
    </w:p>
    <w:p w14:paraId="56C59D17" w14:textId="77777777" w:rsidR="004F4064" w:rsidRPr="001732B8" w:rsidRDefault="004F4064" w:rsidP="00315163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i/>
          <w:sz w:val="28"/>
          <w:szCs w:val="28"/>
          <w:u w:val="single"/>
        </w:rPr>
        <w:t>Основна частина:</w:t>
      </w:r>
      <w:r w:rsidRPr="001732B8">
        <w:rPr>
          <w:rFonts w:ascii="Times New Roman" w:hAnsi="Times New Roman"/>
          <w:sz w:val="28"/>
          <w:szCs w:val="28"/>
        </w:rPr>
        <w:t xml:space="preserve"> </w:t>
      </w:r>
    </w:p>
    <w:p w14:paraId="7628527E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Діти, сьогодні ми провітрювали і кімнату і до нас у відчинене вікно залетіла повітряна кулька! Але погляньте, до неї щось прив’язане... Ой, так це ж казка! Давайте її прочитаємо.</w:t>
      </w:r>
    </w:p>
    <w:p w14:paraId="03F1B57F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«Хлопчик сидів біля відчиненого вікна й пускав мильні бульбаш</w:t>
      </w:r>
      <w:r w:rsidRPr="001732B8">
        <w:rPr>
          <w:rFonts w:ascii="Times New Roman" w:hAnsi="Times New Roman"/>
          <w:sz w:val="28"/>
          <w:szCs w:val="28"/>
        </w:rPr>
        <w:softHyphen/>
        <w:t>ки. Вони були легкі, красиві. Сонечко грало на бульбашках всіма кольорами веселки: жовтим, синім, зеленим, оранжевим, фіолето</w:t>
      </w:r>
      <w:r w:rsidRPr="001732B8">
        <w:rPr>
          <w:rFonts w:ascii="Times New Roman" w:hAnsi="Times New Roman"/>
          <w:sz w:val="28"/>
          <w:szCs w:val="28"/>
        </w:rPr>
        <w:softHyphen/>
        <w:t>вим... Легенький вітерець підхоплював бульбашки, й вони летіли над квітником, над кущами бузку, їм хотілося піднятися вище за дерева, та ледве торкалися листя — вони лопались.</w:t>
      </w:r>
    </w:p>
    <w:p w14:paraId="6ACC7737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А одна велика Мильна Бульбашка, підхоплена вітром, полетіла у синє небо. Побачила Мильну Бульбашку Ластівка, полинула до неї, летить поруч і дивується:</w:t>
      </w:r>
    </w:p>
    <w:p w14:paraId="41066E05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— Яке на вас гарне плаття! Яка ви красива! Ви чарівна пташка!</w:t>
      </w:r>
    </w:p>
    <w:p w14:paraId="2EB7852B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lastRenderedPageBreak/>
        <w:t>— Так, я чарівна пташка, — згорда відповіла Бульбашка. — По</w:t>
      </w:r>
      <w:r w:rsidRPr="001732B8">
        <w:rPr>
          <w:rFonts w:ascii="Times New Roman" w:hAnsi="Times New Roman"/>
          <w:sz w:val="28"/>
          <w:szCs w:val="28"/>
        </w:rPr>
        <w:softHyphen/>
        <w:t>глянь, одежа на мені веселкою грає.</w:t>
      </w:r>
    </w:p>
    <w:p w14:paraId="517C83CF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Доторкнулася Ластівка до одежі — Мильна Бульбашка лоп</w:t>
      </w:r>
      <w:r w:rsidRPr="001732B8">
        <w:rPr>
          <w:rFonts w:ascii="Times New Roman" w:hAnsi="Times New Roman"/>
          <w:sz w:val="28"/>
          <w:szCs w:val="28"/>
        </w:rPr>
        <w:softHyphen/>
        <w:t>нула.</w:t>
      </w:r>
    </w:p>
    <w:p w14:paraId="30D97717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— Де ж це вона поділась, та чарівна пташка? — здивувалася Ластівка. Тільки бризки полетіли.»</w:t>
      </w:r>
    </w:p>
    <w:p w14:paraId="21BA6D7F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Василь Сухомлинський</w:t>
      </w:r>
    </w:p>
    <w:p w14:paraId="08076733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Вам сподобалась казка?</w:t>
      </w:r>
    </w:p>
    <w:p w14:paraId="1F0EBCA3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Про кого вона була?</w:t>
      </w:r>
    </w:p>
    <w:p w14:paraId="13677A08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Куди поділась бульбашка?</w:t>
      </w:r>
    </w:p>
    <w:p w14:paraId="03C13CF5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Вихователь видуває мильні бульбашки, разом із дітьми милується ними.</w:t>
      </w:r>
    </w:p>
    <w:p w14:paraId="274C3163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Скільки бульбашок я видула?</w:t>
      </w:r>
    </w:p>
    <w:p w14:paraId="310F6727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Якої форми бульбашки?</w:t>
      </w:r>
    </w:p>
    <w:p w14:paraId="36F501E2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Якого розміру були бульбашки?</w:t>
      </w:r>
    </w:p>
    <w:p w14:paraId="70561636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Якого кольору ви бачили бульбашки?</w:t>
      </w:r>
    </w:p>
    <w:p w14:paraId="319F1106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А що робили бульбашки?</w:t>
      </w:r>
    </w:p>
    <w:p w14:paraId="3E5CF350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А що робили ви?</w:t>
      </w:r>
    </w:p>
    <w:p w14:paraId="0EEF1FA1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Давайте тепер спробуємо відгадати загадку:</w:t>
      </w:r>
    </w:p>
    <w:p w14:paraId="069D159F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Загадка</w:t>
      </w:r>
    </w:p>
    <w:p w14:paraId="535315BB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Вона прозора, наче скло,</w:t>
      </w:r>
    </w:p>
    <w:p w14:paraId="35757DC7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І різнобарвна й чиста,</w:t>
      </w:r>
    </w:p>
    <w:p w14:paraId="776702C6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Подує вітер – понесло</w:t>
      </w:r>
    </w:p>
    <w:p w14:paraId="45E24AB5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Її над нашим містом.</w:t>
      </w:r>
    </w:p>
    <w:p w14:paraId="1558E76F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(Повітряна кулька)</w:t>
      </w:r>
    </w:p>
    <w:p w14:paraId="0EB35376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32B8">
        <w:rPr>
          <w:rFonts w:ascii="Times New Roman" w:hAnsi="Times New Roman"/>
          <w:sz w:val="28"/>
          <w:szCs w:val="28"/>
          <w:lang w:val="ru-RU"/>
        </w:rPr>
        <w:t xml:space="preserve">Вихователь бере не надуту повітряну  кульку. </w:t>
      </w:r>
    </w:p>
    <w:p w14:paraId="109589F2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  <w:lang w:val="ru-RU"/>
        </w:rPr>
        <w:t xml:space="preserve">- Молодці, діти, це дійсно повітряна кулька. Ось погляньте на нашу кульку (надуває і відпускає) від повітря, яке ми вдихаємо в кульку, наша іграшка більшає і більшає. </w:t>
      </w:r>
      <w:r w:rsidRPr="001732B8">
        <w:rPr>
          <w:rFonts w:ascii="Times New Roman" w:hAnsi="Times New Roman"/>
          <w:sz w:val="28"/>
          <w:szCs w:val="28"/>
        </w:rPr>
        <w:t>Але ми не встигли її зав'язати і випустили. Чуємо шум! Це з шумом із кульки виходить повітря, яке ми туди запустили... Точнісінько так відбувається і з мильною бульбашкою (Демонстрація: надуття кульки знову і зав'язування її, показ, що там, усередині кульки є повітря).</w:t>
      </w:r>
    </w:p>
    <w:p w14:paraId="53D9C59B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lastRenderedPageBreak/>
        <w:t>- Як ви гадаєте, чому і повітряна кулька, і бульбашка літають? Правильно, вони легкі, можуть літати, бо заповнені повітрям. Недарма повітряну кульку так називають, адже вона наповнена повітрям.</w:t>
      </w:r>
    </w:p>
    <w:p w14:paraId="647EAA17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Можливо хтось із вас знає віршик про бульбашки?</w:t>
      </w:r>
    </w:p>
    <w:p w14:paraId="6A502BF0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Бульбашки яскраві весело пускаєм,</w:t>
      </w:r>
    </w:p>
    <w:p w14:paraId="20B2927F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Дружно надуваєм і в забави граєм.</w:t>
      </w:r>
    </w:p>
    <w:p w14:paraId="7DAAD2B9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Немов кульки скрізь літають й діток звеселяють</w:t>
      </w:r>
    </w:p>
    <w:p w14:paraId="1D62F314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І на сонці барвами іскристими грають.</w:t>
      </w:r>
    </w:p>
    <w:p w14:paraId="78140115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- Давайте і ми з вами пограємо в гру і надуємо власну бульбашку!</w:t>
      </w:r>
    </w:p>
    <w:p w14:paraId="327A7306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Рухлива гра "Надувайся бульбашка"</w:t>
      </w:r>
    </w:p>
    <w:p w14:paraId="1E9B7257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Діти беруться за руки і стають в коло. Діти повторюють за педагогом, повільно відступаючи назад:</w:t>
      </w:r>
    </w:p>
    <w:p w14:paraId="4C7E402F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Надувайся, бульбашко, надувайся,</w:t>
      </w:r>
    </w:p>
    <w:p w14:paraId="227116FB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Роздувайсь. Великою залишайся</w:t>
      </w:r>
    </w:p>
    <w:p w14:paraId="678B4EBB" w14:textId="77777777" w:rsidR="004F4064" w:rsidRPr="001732B8" w:rsidRDefault="004F4064" w:rsidP="00315163">
      <w:pPr>
        <w:pStyle w:val="aa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Із дітками ще пограйся.</w:t>
      </w:r>
    </w:p>
    <w:p w14:paraId="66585AEF" w14:textId="77777777" w:rsidR="004F4064" w:rsidRPr="001732B8" w:rsidRDefault="004F4064" w:rsidP="00315163">
      <w:pPr>
        <w:pStyle w:val="aa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Коло розширюється доки педагог не скаже: "Лопнула бульбашка". Всі діти хлопають в долоньки, хором говорячи: "Хлоп!" збігаються в маленьке коло і знову беруться за руки. Гра повторюється 3-4 рази.</w:t>
      </w:r>
    </w:p>
    <w:p w14:paraId="66A57E74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Повітря</w:t>
      </w:r>
    </w:p>
    <w:p w14:paraId="75F11D1A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Повітря і не видно, і не чути.</w:t>
      </w:r>
    </w:p>
    <w:p w14:paraId="3DF65D0A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 xml:space="preserve">Але без нього нам не обійтись. </w:t>
      </w:r>
    </w:p>
    <w:p w14:paraId="2F5C265F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Не можна ні хвилиночки пробути.</w:t>
      </w:r>
    </w:p>
    <w:p w14:paraId="7D38C6E7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Ось ти навколо себе подивись.</w:t>
      </w:r>
    </w:p>
    <w:p w14:paraId="06337532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F23BA94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Все дихає: листочок і травичка,</w:t>
      </w:r>
    </w:p>
    <w:p w14:paraId="18B9C18B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Метелик, що над квіткою летить.</w:t>
      </w:r>
    </w:p>
    <w:p w14:paraId="2942BC0D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А он у небо пташка полетіла,</w:t>
      </w:r>
    </w:p>
    <w:p w14:paraId="00350E4D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А без повітря як вона злетить?</w:t>
      </w:r>
    </w:p>
    <w:p w14:paraId="0E724FB5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2687AEB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Повітря – це велике диво, діти.</w:t>
      </w:r>
    </w:p>
    <w:p w14:paraId="0D405901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lastRenderedPageBreak/>
        <w:t>І все життя – це казка чарівна.</w:t>
      </w:r>
    </w:p>
    <w:p w14:paraId="78A339ED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І кожній миті треба нам радіти,</w:t>
      </w:r>
    </w:p>
    <w:p w14:paraId="28F22CA4" w14:textId="77777777" w:rsidR="004F4064" w:rsidRPr="001732B8" w:rsidRDefault="004F4064" w:rsidP="00315163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32B8">
        <w:rPr>
          <w:rFonts w:ascii="Times New Roman" w:hAnsi="Times New Roman"/>
          <w:sz w:val="28"/>
          <w:szCs w:val="28"/>
        </w:rPr>
        <w:t>Земля казкова і у нас одна.</w:t>
      </w:r>
    </w:p>
    <w:p w14:paraId="646AD991" w14:textId="77777777" w:rsidR="004F4064" w:rsidRPr="001732B8" w:rsidRDefault="004F4064" w:rsidP="00501668">
      <w:pPr>
        <w:pStyle w:val="aa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732B8">
        <w:rPr>
          <w:rFonts w:ascii="Times New Roman" w:hAnsi="Times New Roman"/>
          <w:i/>
          <w:sz w:val="28"/>
          <w:szCs w:val="28"/>
          <w:u w:val="single"/>
          <w:lang w:val="ru-RU"/>
        </w:rPr>
        <w:t>3. Заключна частина:</w:t>
      </w:r>
    </w:p>
    <w:p w14:paraId="722979B2" w14:textId="77777777" w:rsidR="004F4064" w:rsidRPr="001732B8" w:rsidRDefault="004F4064" w:rsidP="00D12C3E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32B8">
        <w:rPr>
          <w:rFonts w:ascii="Times New Roman" w:hAnsi="Times New Roman"/>
          <w:sz w:val="28"/>
          <w:szCs w:val="28"/>
          <w:lang w:val="ru-RU"/>
        </w:rPr>
        <w:t>- Молодці діти, ви намалювали чудові повітряні кульки. А також ми дізналися багато нового. Тепер ми знаємо, що мильна бульбашка і повітряна кулька схожі між собою тим, що вони легкі і заповнені повітрям. Ще ми виявили, що повітря має різну температуру, воно може рухатись, воно не має запаху і його не можна побачити але можна його відчути.</w:t>
      </w:r>
    </w:p>
    <w:p w14:paraId="3C2EA2B1" w14:textId="77777777" w:rsidR="004F4064" w:rsidRPr="001732B8" w:rsidRDefault="004F4064" w:rsidP="001732B8">
      <w:pPr>
        <w:pStyle w:val="aa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732B8">
        <w:rPr>
          <w:rFonts w:ascii="Times New Roman" w:hAnsi="Times New Roman"/>
          <w:sz w:val="28"/>
          <w:szCs w:val="28"/>
          <w:lang w:val="ru-RU"/>
        </w:rPr>
        <w:t>- А тепер ви можете взяти стаканчики із мильним розчином і попускати бульбашки на килимочку.</w:t>
      </w:r>
    </w:p>
    <w:p w14:paraId="1425D4EA" w14:textId="0580D7E8" w:rsidR="004F4064" w:rsidRPr="001732B8" w:rsidRDefault="004F4064" w:rsidP="005B1AB3">
      <w:pPr>
        <w:pStyle w:val="aa"/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4F4064" w:rsidRPr="001732B8" w:rsidSect="0023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4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061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546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36F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DCC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A5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04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85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6D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BA8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58A4"/>
    <w:multiLevelType w:val="hybridMultilevel"/>
    <w:tmpl w:val="40428116"/>
    <w:lvl w:ilvl="0" w:tplc="A38A5520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F31BD9"/>
    <w:multiLevelType w:val="hybridMultilevel"/>
    <w:tmpl w:val="09E02B42"/>
    <w:lvl w:ilvl="0" w:tplc="51686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755435B"/>
    <w:multiLevelType w:val="hybridMultilevel"/>
    <w:tmpl w:val="813A261C"/>
    <w:lvl w:ilvl="0" w:tplc="0988EF9A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B9D3A4C"/>
    <w:multiLevelType w:val="hybridMultilevel"/>
    <w:tmpl w:val="65DC3DE6"/>
    <w:lvl w:ilvl="0" w:tplc="73DE8E9C">
      <w:start w:val="2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00A1F36"/>
    <w:multiLevelType w:val="hybridMultilevel"/>
    <w:tmpl w:val="7F2429B8"/>
    <w:lvl w:ilvl="0" w:tplc="224038F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72DC37B6"/>
    <w:multiLevelType w:val="hybridMultilevel"/>
    <w:tmpl w:val="5FD4DE2E"/>
    <w:lvl w:ilvl="0" w:tplc="E8BC2BC4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Cambria" w:eastAsia="Times New Roman" w:hAnsi="Cambr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BA70AD"/>
    <w:multiLevelType w:val="hybridMultilevel"/>
    <w:tmpl w:val="BFA6F4D6"/>
    <w:lvl w:ilvl="0" w:tplc="76A283AC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296448744">
    <w:abstractNumId w:val="9"/>
  </w:num>
  <w:num w:numId="2" w16cid:durableId="904681391">
    <w:abstractNumId w:val="7"/>
  </w:num>
  <w:num w:numId="3" w16cid:durableId="301421186">
    <w:abstractNumId w:val="6"/>
  </w:num>
  <w:num w:numId="4" w16cid:durableId="1120685411">
    <w:abstractNumId w:val="5"/>
  </w:num>
  <w:num w:numId="5" w16cid:durableId="1577088482">
    <w:abstractNumId w:val="4"/>
  </w:num>
  <w:num w:numId="6" w16cid:durableId="1792281226">
    <w:abstractNumId w:val="8"/>
  </w:num>
  <w:num w:numId="7" w16cid:durableId="1719863003">
    <w:abstractNumId w:val="3"/>
  </w:num>
  <w:num w:numId="8" w16cid:durableId="350450055">
    <w:abstractNumId w:val="2"/>
  </w:num>
  <w:num w:numId="9" w16cid:durableId="1520268145">
    <w:abstractNumId w:val="1"/>
  </w:num>
  <w:num w:numId="10" w16cid:durableId="1720743657">
    <w:abstractNumId w:val="0"/>
  </w:num>
  <w:num w:numId="11" w16cid:durableId="188448611">
    <w:abstractNumId w:val="11"/>
  </w:num>
  <w:num w:numId="12" w16cid:durableId="1948534537">
    <w:abstractNumId w:val="10"/>
  </w:num>
  <w:num w:numId="13" w16cid:durableId="1086875842">
    <w:abstractNumId w:val="15"/>
  </w:num>
  <w:num w:numId="14" w16cid:durableId="1029258906">
    <w:abstractNumId w:val="12"/>
  </w:num>
  <w:num w:numId="15" w16cid:durableId="848448097">
    <w:abstractNumId w:val="13"/>
  </w:num>
  <w:num w:numId="16" w16cid:durableId="197938874">
    <w:abstractNumId w:val="16"/>
  </w:num>
  <w:num w:numId="17" w16cid:durableId="13076679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F9"/>
    <w:rsid w:val="00011A63"/>
    <w:rsid w:val="0003256B"/>
    <w:rsid w:val="00064508"/>
    <w:rsid w:val="000719B3"/>
    <w:rsid w:val="000900C9"/>
    <w:rsid w:val="000927E4"/>
    <w:rsid w:val="000C7886"/>
    <w:rsid w:val="001177EC"/>
    <w:rsid w:val="00135781"/>
    <w:rsid w:val="001732B8"/>
    <w:rsid w:val="00230C87"/>
    <w:rsid w:val="0023183D"/>
    <w:rsid w:val="002458F3"/>
    <w:rsid w:val="002B17F2"/>
    <w:rsid w:val="002D0FD7"/>
    <w:rsid w:val="002D338F"/>
    <w:rsid w:val="002F6FE3"/>
    <w:rsid w:val="00315163"/>
    <w:rsid w:val="003273AA"/>
    <w:rsid w:val="00365145"/>
    <w:rsid w:val="003666C0"/>
    <w:rsid w:val="0036715D"/>
    <w:rsid w:val="00367B5E"/>
    <w:rsid w:val="003B696C"/>
    <w:rsid w:val="003F62BF"/>
    <w:rsid w:val="0040646F"/>
    <w:rsid w:val="004118BF"/>
    <w:rsid w:val="004416AD"/>
    <w:rsid w:val="004736F0"/>
    <w:rsid w:val="00490169"/>
    <w:rsid w:val="004C509C"/>
    <w:rsid w:val="004E342C"/>
    <w:rsid w:val="004F4064"/>
    <w:rsid w:val="00501668"/>
    <w:rsid w:val="005112A5"/>
    <w:rsid w:val="00571A82"/>
    <w:rsid w:val="00591D93"/>
    <w:rsid w:val="00596355"/>
    <w:rsid w:val="005A22F8"/>
    <w:rsid w:val="005A6C19"/>
    <w:rsid w:val="005B1AB3"/>
    <w:rsid w:val="0061361E"/>
    <w:rsid w:val="006252E8"/>
    <w:rsid w:val="006B7E78"/>
    <w:rsid w:val="006D1559"/>
    <w:rsid w:val="00753574"/>
    <w:rsid w:val="00756836"/>
    <w:rsid w:val="00773BC3"/>
    <w:rsid w:val="0079723B"/>
    <w:rsid w:val="007A35B2"/>
    <w:rsid w:val="007A48CA"/>
    <w:rsid w:val="007E6E73"/>
    <w:rsid w:val="007F3304"/>
    <w:rsid w:val="007F5B2B"/>
    <w:rsid w:val="008240D9"/>
    <w:rsid w:val="008F57B8"/>
    <w:rsid w:val="009173CE"/>
    <w:rsid w:val="00936327"/>
    <w:rsid w:val="00974A35"/>
    <w:rsid w:val="00991C72"/>
    <w:rsid w:val="009C5643"/>
    <w:rsid w:val="009D131B"/>
    <w:rsid w:val="009D61D8"/>
    <w:rsid w:val="00A20E6B"/>
    <w:rsid w:val="00A3205A"/>
    <w:rsid w:val="00A47C1E"/>
    <w:rsid w:val="00A622D2"/>
    <w:rsid w:val="00AB0012"/>
    <w:rsid w:val="00B21F12"/>
    <w:rsid w:val="00B62D16"/>
    <w:rsid w:val="00B72381"/>
    <w:rsid w:val="00B86B7C"/>
    <w:rsid w:val="00B90C24"/>
    <w:rsid w:val="00BB15E8"/>
    <w:rsid w:val="00BC3F92"/>
    <w:rsid w:val="00C052E5"/>
    <w:rsid w:val="00C27CFA"/>
    <w:rsid w:val="00C6728B"/>
    <w:rsid w:val="00C760F9"/>
    <w:rsid w:val="00C853CB"/>
    <w:rsid w:val="00C901DE"/>
    <w:rsid w:val="00C948E9"/>
    <w:rsid w:val="00C94E04"/>
    <w:rsid w:val="00CC5F15"/>
    <w:rsid w:val="00D12C3E"/>
    <w:rsid w:val="00D17A65"/>
    <w:rsid w:val="00D84173"/>
    <w:rsid w:val="00E21E38"/>
    <w:rsid w:val="00E4270E"/>
    <w:rsid w:val="00E720DF"/>
    <w:rsid w:val="00EA327E"/>
    <w:rsid w:val="00EB0C03"/>
    <w:rsid w:val="00F16FDF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45849"/>
  <w15:docId w15:val="{D2EB796D-8202-4CEE-A003-715B0B28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7C"/>
    <w:pPr>
      <w:spacing w:after="200" w:line="252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86B7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6B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6B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86B7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B86B7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B86B7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B86B7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B86B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6B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6B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6B7C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6B7C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6B7C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6B7C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6B7C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86B7C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86B7C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86B7C"/>
    <w:rPr>
      <w:rFonts w:eastAsia="Times New Roman" w:cs="Times New Roman"/>
      <w:i/>
      <w:iCs/>
      <w:caps/>
      <w:spacing w:val="10"/>
      <w:sz w:val="20"/>
      <w:szCs w:val="20"/>
    </w:rPr>
  </w:style>
  <w:style w:type="character" w:styleId="a3">
    <w:name w:val="Emphasis"/>
    <w:basedOn w:val="a0"/>
    <w:uiPriority w:val="99"/>
    <w:qFormat/>
    <w:rsid w:val="00B86B7C"/>
    <w:rPr>
      <w:rFonts w:cs="Times New Roman"/>
      <w:caps/>
      <w:spacing w:val="5"/>
      <w:sz w:val="20"/>
    </w:rPr>
  </w:style>
  <w:style w:type="paragraph" w:styleId="a4">
    <w:name w:val="caption"/>
    <w:basedOn w:val="a"/>
    <w:next w:val="a"/>
    <w:uiPriority w:val="99"/>
    <w:qFormat/>
    <w:rsid w:val="00B86B7C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B86B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99"/>
    <w:locked/>
    <w:rsid w:val="00B86B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99"/>
    <w:qFormat/>
    <w:rsid w:val="00B86B7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99"/>
    <w:locked/>
    <w:rsid w:val="00B86B7C"/>
    <w:rPr>
      <w:rFonts w:eastAsia="Times New Roman" w:cs="Times New Roman"/>
      <w:caps/>
      <w:spacing w:val="20"/>
      <w:sz w:val="18"/>
      <w:szCs w:val="18"/>
    </w:rPr>
  </w:style>
  <w:style w:type="character" w:styleId="a9">
    <w:name w:val="Strong"/>
    <w:basedOn w:val="a0"/>
    <w:uiPriority w:val="99"/>
    <w:qFormat/>
    <w:rsid w:val="00B86B7C"/>
    <w:rPr>
      <w:rFonts w:cs="Times New Roman"/>
      <w:b/>
      <w:color w:val="943634"/>
      <w:spacing w:val="5"/>
    </w:rPr>
  </w:style>
  <w:style w:type="paragraph" w:styleId="aa">
    <w:name w:val="No Spacing"/>
    <w:basedOn w:val="a"/>
    <w:link w:val="ab"/>
    <w:uiPriority w:val="99"/>
    <w:qFormat/>
    <w:rsid w:val="00B86B7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B86B7C"/>
    <w:rPr>
      <w:rFonts w:cs="Times New Roman"/>
    </w:rPr>
  </w:style>
  <w:style w:type="paragraph" w:styleId="ac">
    <w:name w:val="List Paragraph"/>
    <w:basedOn w:val="a"/>
    <w:uiPriority w:val="99"/>
    <w:qFormat/>
    <w:rsid w:val="00B86B7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86B7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86B7C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B86B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86B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B86B7C"/>
    <w:rPr>
      <w:rFonts w:cs="Times New Roman"/>
      <w:i/>
    </w:rPr>
  </w:style>
  <w:style w:type="character" w:styleId="af0">
    <w:name w:val="Intense Emphasis"/>
    <w:basedOn w:val="a0"/>
    <w:uiPriority w:val="99"/>
    <w:qFormat/>
    <w:rsid w:val="00B86B7C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B86B7C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B86B7C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B86B7C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B86B7C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B86B7C"/>
    <w:rPr>
      <w:rFonts w:cs="Times New Roman"/>
    </w:rPr>
  </w:style>
  <w:style w:type="character" w:styleId="af5">
    <w:name w:val="Hyperlink"/>
    <w:basedOn w:val="a0"/>
    <w:uiPriority w:val="99"/>
    <w:locked/>
    <w:rsid w:val="000927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2013-04-14T21:37:00Z</cp:lastPrinted>
  <dcterms:created xsi:type="dcterms:W3CDTF">2022-06-23T14:14:00Z</dcterms:created>
  <dcterms:modified xsi:type="dcterms:W3CDTF">2022-06-26T10:37:00Z</dcterms:modified>
</cp:coreProperties>
</file>